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Papel reciclado" color2="black" type="tile"/>
    </v:background>
  </w:background>
  <w:body>
    <w:p w:rsidR="00080D74" w:rsidRDefault="00080D74" w:rsidP="002C21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TAXONOMÍA TOPOLÓGICA</w:t>
      </w:r>
    </w:p>
    <w:p w:rsidR="00E25219" w:rsidRPr="00E25219" w:rsidRDefault="00E25219" w:rsidP="002C21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s-PA"/>
        </w:rPr>
      </w:pPr>
    </w:p>
    <w:p w:rsidR="008E6386" w:rsidRDefault="008E6386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  <w:sectPr w:rsidR="008E6386" w:rsidSect="008E6386">
          <w:pgSz w:w="12240" w:h="15840"/>
          <w:pgMar w:top="1152" w:right="1699" w:bottom="1008" w:left="1699" w:header="706" w:footer="706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lastRenderedPageBreak/>
        <w:t>Nivel 0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Predominan explicaciones largas sobre conceptos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Sin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Lineal (0-1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Nivel 1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Predominan conceptos sobre explicaciones largas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Faltan la mitad o más de las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Lineal (0-1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Nivel 2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Predominan conceptos sobre explicaciones largas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Faltan menos de la mitad de las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Ramificación baja (2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Nivel 3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Sin explicaciones largas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No faltan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Ramificación media (3-4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d) Menos de 3 niveles de jerarquía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Nivel 4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Sin explicaciones largas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No faltan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Ramificación alta (5-6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d) 3 o más niveles de jerarquía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 xml:space="preserve"> 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Nivel 5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Sin explicaciones largas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No faltan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Ramificación alta (5-6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d) 3 o más niveles de jerarquía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lang w:val="es-PA"/>
        </w:rPr>
        <w:t xml:space="preserve">e) </w:t>
      </w:r>
      <w:r w:rsidRPr="00E25219">
        <w:rPr>
          <w:rFonts w:ascii="Arial" w:hAnsi="Arial" w:cs="Arial"/>
          <w:i/>
          <w:iCs/>
          <w:lang w:val="es-PA"/>
        </w:rPr>
        <w:t>De 1-2 enlaces cruzados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Nivel 6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a) Sin explicaciones largas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b) No faltan palabras de enlace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c) Ramificación muy alta (7 o más puntos de ramificación)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d) 3 o más niveles de jerarquía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 w:rsidRPr="00E25219">
        <w:rPr>
          <w:rFonts w:ascii="Arial" w:hAnsi="Arial" w:cs="Arial"/>
          <w:i/>
          <w:iCs/>
          <w:lang w:val="es-PA"/>
        </w:rPr>
        <w:t>e) Más de 2 enlaces cruzados</w:t>
      </w:r>
    </w:p>
    <w:p w:rsidR="008E6386" w:rsidRDefault="008E6386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8E6386" w:rsidRDefault="008E6386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8E6386" w:rsidRDefault="008E6386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8E6386" w:rsidRDefault="008E6386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  <w:sectPr w:rsidR="008E6386" w:rsidSect="008E6386">
          <w:type w:val="continuous"/>
          <w:pgSz w:w="12240" w:h="15840"/>
          <w:pgMar w:top="1152" w:right="1699" w:bottom="1008" w:left="1699" w:header="706" w:footer="706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A"/>
        </w:rPr>
      </w:pPr>
      <w:r w:rsidRPr="00E25219">
        <w:rPr>
          <w:rFonts w:ascii="Arial" w:hAnsi="Arial" w:cs="Arial"/>
          <w:lang w:val="es-PA"/>
        </w:rPr>
        <w:t>Al aplicar la taxonomía, el evaluador debe ceñirse a  lo siguiente:</w:t>
      </w:r>
    </w:p>
    <w:p w:rsidR="00080D74" w:rsidRPr="00E25219" w:rsidRDefault="00080D74" w:rsidP="00E252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A"/>
        </w:rPr>
      </w:pPr>
      <w:r w:rsidRPr="00E25219">
        <w:rPr>
          <w:rFonts w:ascii="Arial" w:hAnsi="Arial" w:cs="Arial"/>
          <w:lang w:val="es-PA"/>
        </w:rPr>
        <w:t xml:space="preserve">Para pertenecer a un nivel dado, un mapa debe cumplir con </w:t>
      </w:r>
      <w:r w:rsidRPr="00E25219">
        <w:rPr>
          <w:rFonts w:ascii="Arial" w:hAnsi="Arial" w:cs="Arial"/>
          <w:b/>
          <w:bCs/>
          <w:lang w:val="es-PA"/>
        </w:rPr>
        <w:t xml:space="preserve">todos </w:t>
      </w:r>
      <w:r w:rsidRPr="00E25219">
        <w:rPr>
          <w:rFonts w:ascii="Arial" w:hAnsi="Arial" w:cs="Arial"/>
          <w:lang w:val="es-PA"/>
        </w:rPr>
        <w:t>los requisitos de ese nivel.</w:t>
      </w:r>
    </w:p>
    <w:p w:rsidR="00080D74" w:rsidRPr="00E25219" w:rsidRDefault="00080D74" w:rsidP="00E252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PA"/>
        </w:rPr>
      </w:pPr>
      <w:r w:rsidRPr="00E25219">
        <w:rPr>
          <w:rFonts w:ascii="Arial" w:hAnsi="Arial" w:cs="Arial"/>
          <w:lang w:val="es-PA"/>
        </w:rPr>
        <w:t>Si un mapa no cumple con alguno de los requisitos de un nivel dado, entonces no pertenece a ese nivel sino a algún nivel más bajo.</w:t>
      </w:r>
    </w:p>
    <w:p w:rsidR="00080D74" w:rsidRPr="00E25219" w:rsidRDefault="00080D74" w:rsidP="00080D74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lang w:val="es-PA"/>
        </w:rPr>
      </w:pPr>
    </w:p>
    <w:p w:rsidR="00080D74" w:rsidRDefault="00080D74" w:rsidP="00080D74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lang w:val="es-PA"/>
        </w:rPr>
      </w:pPr>
      <w:r w:rsidRPr="00E25219">
        <w:rPr>
          <w:rFonts w:ascii="Arial" w:hAnsi="Arial" w:cs="Arial"/>
          <w:b/>
          <w:bCs/>
          <w:lang w:val="es-PA"/>
        </w:rPr>
        <w:t xml:space="preserve">Nota: </w:t>
      </w:r>
      <w:r w:rsidRPr="00E25219">
        <w:rPr>
          <w:rFonts w:ascii="Arial" w:hAnsi="Arial" w:cs="Arial"/>
          <w:lang w:val="es-PA"/>
        </w:rPr>
        <w:t xml:space="preserve">Puede darse el caso de que un mapa de un nivel dado presente elementos de un nivel superior; sin  embargo, sólo cuando presente </w:t>
      </w:r>
      <w:r w:rsidRPr="00E25219">
        <w:rPr>
          <w:rFonts w:ascii="Arial" w:hAnsi="Arial" w:cs="Arial"/>
          <w:b/>
          <w:bCs/>
          <w:lang w:val="es-PA"/>
        </w:rPr>
        <w:t xml:space="preserve">todos </w:t>
      </w:r>
      <w:r w:rsidRPr="00E25219">
        <w:rPr>
          <w:rFonts w:ascii="Arial" w:hAnsi="Arial" w:cs="Arial"/>
          <w:lang w:val="es-PA"/>
        </w:rPr>
        <w:t>los elementos de ese nivel superior podrá  pertenecer a él.</w:t>
      </w:r>
    </w:p>
    <w:p w:rsidR="005A0624" w:rsidRDefault="005A0624" w:rsidP="00080D74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lang w:val="es-PA"/>
        </w:rPr>
      </w:pPr>
    </w:p>
    <w:p w:rsidR="005A0624" w:rsidRDefault="005A0624" w:rsidP="005A0624">
      <w:pPr>
        <w:autoSpaceDE w:val="0"/>
        <w:autoSpaceDN w:val="0"/>
        <w:adjustRightInd w:val="0"/>
        <w:spacing w:after="0" w:line="240" w:lineRule="auto"/>
        <w:ind w:left="270" w:hanging="270"/>
        <w:jc w:val="center"/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>Ejemplo de mapas conceptuales</w:t>
      </w:r>
    </w:p>
    <w:p w:rsidR="005A0624" w:rsidRPr="00E25219" w:rsidRDefault="005A0624" w:rsidP="005A0624">
      <w:pPr>
        <w:autoSpaceDE w:val="0"/>
        <w:autoSpaceDN w:val="0"/>
        <w:adjustRightInd w:val="0"/>
        <w:spacing w:after="0" w:line="240" w:lineRule="auto"/>
        <w:ind w:left="1686" w:firstLine="438"/>
        <w:jc w:val="both"/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>Nivel 2.</w:t>
      </w:r>
      <w:r>
        <w:rPr>
          <w:rFonts w:ascii="Arial" w:hAnsi="Arial" w:cs="Arial"/>
          <w:lang w:val="es-PA"/>
        </w:rPr>
        <w:tab/>
      </w:r>
      <w:r>
        <w:rPr>
          <w:rFonts w:ascii="Arial" w:hAnsi="Arial" w:cs="Arial"/>
          <w:lang w:val="es-PA"/>
        </w:rPr>
        <w:tab/>
      </w:r>
      <w:r>
        <w:rPr>
          <w:rFonts w:ascii="Arial" w:hAnsi="Arial" w:cs="Arial"/>
          <w:lang w:val="es-PA"/>
        </w:rPr>
        <w:tab/>
      </w:r>
      <w:r>
        <w:rPr>
          <w:rFonts w:ascii="Arial" w:hAnsi="Arial" w:cs="Arial"/>
          <w:lang w:val="es-PA"/>
        </w:rPr>
        <w:tab/>
      </w:r>
      <w:r>
        <w:rPr>
          <w:rFonts w:ascii="Arial" w:hAnsi="Arial" w:cs="Arial"/>
          <w:lang w:val="es-PA"/>
        </w:rPr>
        <w:tab/>
      </w:r>
      <w:r>
        <w:rPr>
          <w:rFonts w:ascii="Arial" w:hAnsi="Arial" w:cs="Arial"/>
          <w:lang w:val="es-PA"/>
        </w:rPr>
        <w:tab/>
        <w:t>Nivel 3</w:t>
      </w:r>
    </w:p>
    <w:p w:rsidR="005A0624" w:rsidRDefault="005A0624" w:rsidP="00080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s-PA"/>
        </w:rPr>
      </w:pPr>
      <w:r>
        <w:rPr>
          <w:rFonts w:ascii="Arial" w:hAnsi="Arial" w:cs="Arial"/>
          <w:i/>
          <w:iCs/>
          <w:noProof/>
          <w:lang w:val="es-PA" w:eastAsia="es-PA"/>
        </w:rPr>
        <w:drawing>
          <wp:inline distT="0" distB="0" distL="0" distR="0">
            <wp:extent cx="2961403" cy="1752331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22" r="27376" b="3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81" cy="175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s-PA"/>
        </w:rPr>
        <w:tab/>
      </w:r>
      <w:r>
        <w:rPr>
          <w:rFonts w:ascii="Arial" w:hAnsi="Arial" w:cs="Arial"/>
          <w:i/>
          <w:iCs/>
          <w:noProof/>
          <w:lang w:val="es-PA" w:eastAsia="es-PA"/>
        </w:rPr>
        <w:drawing>
          <wp:inline distT="0" distB="0" distL="0" distR="0">
            <wp:extent cx="2417075" cy="1745842"/>
            <wp:effectExtent l="19050" t="0" r="22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3" t="9728" r="36365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42" cy="174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74" w:rsidRDefault="005A0624" w:rsidP="005A0624">
      <w:pPr>
        <w:tabs>
          <w:tab w:val="left" w:pos="1257"/>
        </w:tabs>
        <w:rPr>
          <w:rFonts w:ascii="Times New Roman" w:hAnsi="Times New Roman" w:cs="Times New Roman"/>
          <w:i/>
          <w:iCs/>
          <w:sz w:val="16"/>
          <w:szCs w:val="16"/>
          <w:lang w:val="es-PA"/>
        </w:rPr>
      </w:pPr>
      <w:r>
        <w:rPr>
          <w:rFonts w:ascii="Arial" w:hAnsi="Arial" w:cs="Arial"/>
          <w:lang w:val="es-PA"/>
        </w:rPr>
        <w:tab/>
      </w:r>
    </w:p>
    <w:sectPr w:rsidR="00080D74" w:rsidSect="008E6386">
      <w:type w:val="continuous"/>
      <w:pgSz w:w="12240" w:h="15840"/>
      <w:pgMar w:top="1152" w:right="1699" w:bottom="1008" w:left="1699" w:header="706" w:footer="706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032"/>
    <w:multiLevelType w:val="hybridMultilevel"/>
    <w:tmpl w:val="E592952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080D74"/>
    <w:rsid w:val="00080D74"/>
    <w:rsid w:val="002C2134"/>
    <w:rsid w:val="0051560A"/>
    <w:rsid w:val="005A0624"/>
    <w:rsid w:val="006E792D"/>
    <w:rsid w:val="008E6386"/>
    <w:rsid w:val="00985F25"/>
    <w:rsid w:val="009B52E2"/>
    <w:rsid w:val="00A205B5"/>
    <w:rsid w:val="00BF6FEE"/>
    <w:rsid w:val="00E25219"/>
    <w:rsid w:val="00EB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2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2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6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SHADOWDRAGON</dc:creator>
  <cp:lastModifiedBy>SHADOWDRAGON</cp:lastModifiedBy>
  <cp:revision>2</cp:revision>
  <dcterms:created xsi:type="dcterms:W3CDTF">2010-11-01T01:28:00Z</dcterms:created>
  <dcterms:modified xsi:type="dcterms:W3CDTF">2010-11-01T02:48:00Z</dcterms:modified>
</cp:coreProperties>
</file>