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8" w:rsidRDefault="002C4D78" w:rsidP="002C4D78">
      <w:pPr>
        <w:spacing w:line="240" w:lineRule="auto"/>
        <w:rPr>
          <w:b/>
        </w:rPr>
      </w:pPr>
      <w:proofErr w:type="spellStart"/>
      <w:r w:rsidRPr="002C4D78">
        <w:rPr>
          <w:b/>
        </w:rPr>
        <w:t>Preop</w:t>
      </w:r>
      <w:proofErr w:type="spellEnd"/>
    </w:p>
    <w:p w:rsidR="00AE1754" w:rsidRDefault="002C4D78" w:rsidP="002C4D78">
      <w:pPr>
        <w:spacing w:line="240" w:lineRule="auto"/>
      </w:pPr>
      <w:r>
        <w:t>1. Describe two therapeutic communication techniques utilized.</w:t>
      </w:r>
    </w:p>
    <w:p w:rsidR="002C4D78" w:rsidRDefault="002C4D78" w:rsidP="002C4D78">
      <w:pPr>
        <w:spacing w:line="240" w:lineRule="auto"/>
      </w:pPr>
      <w:r>
        <w:tab/>
        <w:t>1.</w:t>
      </w:r>
      <w:r w:rsidR="008A1CF7">
        <w:t xml:space="preserve">  </w:t>
      </w:r>
    </w:p>
    <w:p w:rsidR="002C4D78" w:rsidRDefault="002C4D78" w:rsidP="002C4D78">
      <w:pPr>
        <w:spacing w:line="240" w:lineRule="auto"/>
      </w:pPr>
      <w:r>
        <w:tab/>
        <w:t xml:space="preserve">2. </w:t>
      </w:r>
    </w:p>
    <w:p w:rsidR="002C4D78" w:rsidRDefault="002C4D78" w:rsidP="002C4D78">
      <w:pPr>
        <w:spacing w:line="240" w:lineRule="auto"/>
      </w:pPr>
      <w:r>
        <w:t>2.  Identify surgical risk factors.</w:t>
      </w:r>
      <w:r w:rsidR="008A1CF7">
        <w:t xml:space="preserve"> </w:t>
      </w:r>
    </w:p>
    <w:p w:rsidR="008A1CF7" w:rsidRDefault="008A1CF7" w:rsidP="002C4D78">
      <w:pPr>
        <w:spacing w:line="240" w:lineRule="auto"/>
      </w:pPr>
      <w:r>
        <w:tab/>
      </w:r>
    </w:p>
    <w:p w:rsidR="00C32933" w:rsidRDefault="002C4D78" w:rsidP="002C4D78">
      <w:pPr>
        <w:spacing w:line="240" w:lineRule="auto"/>
        <w:rPr>
          <w:b/>
        </w:rPr>
      </w:pPr>
      <w:r>
        <w:t>3.  Identify routine data assessed prior to client leaving outpatient.</w:t>
      </w:r>
    </w:p>
    <w:p w:rsidR="00C32933" w:rsidRDefault="00C32933" w:rsidP="002C4D78">
      <w:pPr>
        <w:spacing w:line="240" w:lineRule="auto"/>
        <w:rPr>
          <w:b/>
        </w:rPr>
      </w:pPr>
    </w:p>
    <w:p w:rsidR="002C4D78" w:rsidRDefault="002C4D78" w:rsidP="002C4D78">
      <w:pPr>
        <w:spacing w:line="240" w:lineRule="auto"/>
        <w:rPr>
          <w:b/>
        </w:rPr>
      </w:pPr>
      <w:proofErr w:type="spellStart"/>
      <w:r w:rsidRPr="002C4D78">
        <w:rPr>
          <w:b/>
        </w:rPr>
        <w:t>Intraop</w:t>
      </w:r>
      <w:proofErr w:type="spellEnd"/>
      <w:r w:rsidRPr="002C4D78">
        <w:rPr>
          <w:b/>
        </w:rPr>
        <w:t xml:space="preserve"> </w:t>
      </w:r>
    </w:p>
    <w:p w:rsidR="002C4D78" w:rsidRDefault="002C4D78" w:rsidP="002C4D78">
      <w:pPr>
        <w:spacing w:line="240" w:lineRule="auto"/>
      </w:pPr>
      <w:r>
        <w:t>1.  Identify 3 nursing interventions that will protect client from injury.</w:t>
      </w:r>
    </w:p>
    <w:p w:rsidR="00AE1754" w:rsidRDefault="00AE1754" w:rsidP="002C4D78">
      <w:pPr>
        <w:spacing w:line="240" w:lineRule="auto"/>
      </w:pPr>
    </w:p>
    <w:p w:rsidR="00AE1754" w:rsidRDefault="00AE1754" w:rsidP="002C4D78">
      <w:pPr>
        <w:spacing w:line="240" w:lineRule="auto"/>
      </w:pPr>
    </w:p>
    <w:p w:rsidR="002C4D78" w:rsidRDefault="002C4D78" w:rsidP="002C4D78">
      <w:pPr>
        <w:spacing w:line="240" w:lineRule="auto"/>
      </w:pPr>
      <w:r>
        <w:t>2.  Identify type of anesthesia used.</w:t>
      </w:r>
    </w:p>
    <w:p w:rsidR="002C4D78" w:rsidRDefault="002C4D78" w:rsidP="002C4D78">
      <w:pPr>
        <w:spacing w:line="240" w:lineRule="auto"/>
      </w:pPr>
      <w:r>
        <w:t xml:space="preserve">3.  Identify rationale for choice of anesthesia.  </w:t>
      </w:r>
    </w:p>
    <w:p w:rsidR="00AE1754" w:rsidRDefault="00AE1754" w:rsidP="002C4D78">
      <w:pPr>
        <w:spacing w:line="240" w:lineRule="auto"/>
        <w:rPr>
          <w:b/>
        </w:rPr>
      </w:pPr>
    </w:p>
    <w:p w:rsidR="002C4D78" w:rsidRDefault="002C4D78" w:rsidP="002C4D78">
      <w:pPr>
        <w:spacing w:line="240" w:lineRule="auto"/>
        <w:rPr>
          <w:b/>
        </w:rPr>
      </w:pPr>
      <w:r>
        <w:rPr>
          <w:b/>
        </w:rPr>
        <w:t>Post op</w:t>
      </w:r>
      <w:r w:rsidR="00AE1754">
        <w:rPr>
          <w:b/>
        </w:rPr>
        <w:t xml:space="preserve"> (PACU)</w:t>
      </w:r>
    </w:p>
    <w:p w:rsidR="002C4D78" w:rsidRDefault="002C4D78" w:rsidP="002C4D78">
      <w:pPr>
        <w:spacing w:line="240" w:lineRule="auto"/>
      </w:pPr>
      <w:r>
        <w:t xml:space="preserve">1. Document focused assessment data. </w:t>
      </w:r>
    </w:p>
    <w:p w:rsidR="002C4D78" w:rsidRDefault="002C4D78" w:rsidP="002C4D78">
      <w:pPr>
        <w:spacing w:line="240" w:lineRule="auto"/>
      </w:pPr>
      <w:r>
        <w:t>2.  Identify 1 nursing diagnosis.</w:t>
      </w:r>
    </w:p>
    <w:p w:rsidR="002C4D78" w:rsidRDefault="002C4D78" w:rsidP="002C4D78">
      <w:pPr>
        <w:spacing w:line="240" w:lineRule="auto"/>
      </w:pPr>
      <w:r>
        <w:t>3.  Identify at least 2 implemented interventions.</w:t>
      </w:r>
    </w:p>
    <w:p w:rsidR="00AE1754" w:rsidRDefault="00AE1754" w:rsidP="002C4D78">
      <w:pPr>
        <w:spacing w:line="240" w:lineRule="auto"/>
      </w:pPr>
    </w:p>
    <w:p w:rsidR="002C4D78" w:rsidRDefault="002C4D78" w:rsidP="002C4D78">
      <w:pPr>
        <w:spacing w:line="240" w:lineRule="auto"/>
      </w:pPr>
      <w:r>
        <w:t>4.  Identify the rationale for the interventions.</w:t>
      </w:r>
    </w:p>
    <w:p w:rsidR="00AE1754" w:rsidRDefault="00AE1754" w:rsidP="002C4D78">
      <w:pPr>
        <w:spacing w:line="240" w:lineRule="auto"/>
      </w:pPr>
    </w:p>
    <w:p w:rsidR="002C4D78" w:rsidRDefault="002C4D78" w:rsidP="002C4D78">
      <w:pPr>
        <w:spacing w:line="240" w:lineRule="auto"/>
      </w:pPr>
      <w:r>
        <w:t>5.  Evaluate the clients response to the interventions.</w:t>
      </w:r>
    </w:p>
    <w:p w:rsidR="002C4D78" w:rsidRDefault="002C4D78" w:rsidP="002C4D78">
      <w:pPr>
        <w:spacing w:line="240" w:lineRule="auto"/>
        <w:rPr>
          <w:b/>
        </w:rPr>
      </w:pPr>
      <w:r>
        <w:rPr>
          <w:b/>
        </w:rPr>
        <w:t>Discharge</w:t>
      </w:r>
    </w:p>
    <w:p w:rsidR="00AE1754" w:rsidRDefault="00AE1754" w:rsidP="002C4D78">
      <w:pPr>
        <w:spacing w:line="240" w:lineRule="auto"/>
      </w:pPr>
      <w:r>
        <w:t>1.  Document discharge instructions taught to client</w:t>
      </w:r>
    </w:p>
    <w:p w:rsidR="00AE1754" w:rsidRDefault="00AE1754" w:rsidP="002C4D78">
      <w:pPr>
        <w:spacing w:line="240" w:lineRule="auto"/>
      </w:pPr>
      <w:r>
        <w:t>2.  Document who received the discharge instructions.</w:t>
      </w:r>
    </w:p>
    <w:p w:rsidR="00AE1754" w:rsidRDefault="00AE1754" w:rsidP="002C4D78">
      <w:pPr>
        <w:spacing w:line="240" w:lineRule="auto"/>
      </w:pPr>
      <w:r>
        <w:t>3.  Did the client experience any complications?</w:t>
      </w:r>
    </w:p>
    <w:sectPr w:rsidR="00AE1754" w:rsidSect="0084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C4D78"/>
    <w:rsid w:val="00023984"/>
    <w:rsid w:val="000B6439"/>
    <w:rsid w:val="002C4D78"/>
    <w:rsid w:val="0061566E"/>
    <w:rsid w:val="00645702"/>
    <w:rsid w:val="00722798"/>
    <w:rsid w:val="008468FF"/>
    <w:rsid w:val="008A1CF7"/>
    <w:rsid w:val="00903F5D"/>
    <w:rsid w:val="00A537D3"/>
    <w:rsid w:val="00AE1754"/>
    <w:rsid w:val="00C018CB"/>
    <w:rsid w:val="00C3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Katherine Brissey</dc:creator>
  <cp:keywords/>
  <dc:description/>
  <cp:lastModifiedBy> Katherine Brissey</cp:lastModifiedBy>
  <cp:revision>3</cp:revision>
  <cp:lastPrinted>2008-03-11T23:47:00Z</cp:lastPrinted>
  <dcterms:created xsi:type="dcterms:W3CDTF">2008-03-11T23:31:00Z</dcterms:created>
  <dcterms:modified xsi:type="dcterms:W3CDTF">2008-04-28T16:10:00Z</dcterms:modified>
</cp:coreProperties>
</file>