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40" w:rsidRPr="009D4540" w:rsidRDefault="009D4540" w:rsidP="009D4540">
      <w:pPr>
        <w:spacing w:after="0" w:line="240" w:lineRule="auto"/>
        <w:rPr>
          <w:rFonts w:ascii="Times New Roman" w:eastAsia="Times New Roman" w:hAnsi="Times New Roman" w:cs="Times New Roman"/>
          <w:color w:val="5F497A" w:themeColor="accent4" w:themeShade="BF"/>
          <w:sz w:val="24"/>
          <w:szCs w:val="24"/>
          <w:lang w:eastAsia="el-GR"/>
        </w:rPr>
      </w:pPr>
      <w:proofErr w:type="spellStart"/>
      <w:r w:rsidRPr="009D4540">
        <w:rPr>
          <w:rFonts w:ascii="Times New Roman" w:eastAsia="Times New Roman" w:hAnsi="Times New Roman" w:cs="Times New Roman"/>
          <w:b/>
          <w:bCs/>
          <w:color w:val="5F497A" w:themeColor="accent4" w:themeShade="BF"/>
          <w:sz w:val="27"/>
          <w:szCs w:val="27"/>
          <w:lang w:eastAsia="el-GR"/>
        </w:rPr>
        <w:t>Παραμύθι:Η</w:t>
      </w:r>
      <w:proofErr w:type="spellEnd"/>
      <w:r w:rsidRPr="009D4540">
        <w:rPr>
          <w:rFonts w:ascii="Times New Roman" w:eastAsia="Times New Roman" w:hAnsi="Times New Roman" w:cs="Times New Roman"/>
          <w:b/>
          <w:bCs/>
          <w:color w:val="5F497A" w:themeColor="accent4" w:themeShade="BF"/>
          <w:sz w:val="27"/>
          <w:szCs w:val="27"/>
          <w:lang w:eastAsia="el-GR"/>
        </w:rPr>
        <w:t xml:space="preserve"> ΚΥΡΑ-ΚΑΛΗ ΚΑΙ ΟΙ ΔΩΔΕΚΑ ΜΗΝΕΣ</w:t>
      </w:r>
      <w:r w:rsidRPr="009D4540">
        <w:rPr>
          <w:rFonts w:ascii="Times New Roman" w:eastAsia="Times New Roman" w:hAnsi="Times New Roman" w:cs="Times New Roman"/>
          <w:b/>
          <w:bCs/>
          <w:color w:val="5F497A" w:themeColor="accent4" w:themeShade="BF"/>
          <w:sz w:val="24"/>
          <w:szCs w:val="24"/>
          <w:lang w:eastAsia="el-GR"/>
        </w:rPr>
        <w:t xml:space="preserve"> </w:t>
      </w:r>
    </w:p>
    <w:p w:rsidR="009D4540" w:rsidRPr="009D4540" w:rsidRDefault="009D4540" w:rsidP="009D4540">
      <w:pPr>
        <w:spacing w:after="0" w:line="240" w:lineRule="auto"/>
        <w:jc w:val="center"/>
        <w:rPr>
          <w:rFonts w:ascii="Times New Roman" w:eastAsia="Times New Roman" w:hAnsi="Times New Roman" w:cs="Times New Roman"/>
          <w:color w:val="5F497A" w:themeColor="accent4" w:themeShade="BF"/>
          <w:sz w:val="24"/>
          <w:szCs w:val="24"/>
          <w:lang w:eastAsia="el-GR"/>
        </w:rPr>
      </w:pPr>
      <w:r w:rsidRPr="009D4540">
        <w:rPr>
          <w:rFonts w:ascii="Times New Roman" w:eastAsia="Times New Roman" w:hAnsi="Times New Roman" w:cs="Times New Roman"/>
          <w:b/>
          <w:bCs/>
          <w:color w:val="5F497A" w:themeColor="accent4" w:themeShade="BF"/>
          <w:sz w:val="24"/>
          <w:szCs w:val="24"/>
          <w:lang w:eastAsia="el-GR"/>
        </w:rPr>
        <w:t>.</w:t>
      </w:r>
    </w:p>
    <w:p w:rsidR="009D4540" w:rsidRPr="009D4540" w:rsidRDefault="009D4540" w:rsidP="009D4540">
      <w:pPr>
        <w:spacing w:after="0" w:line="240" w:lineRule="auto"/>
        <w:rPr>
          <w:rFonts w:ascii="Times New Roman" w:eastAsia="Times New Roman" w:hAnsi="Times New Roman" w:cs="Times New Roman"/>
          <w:color w:val="5F497A" w:themeColor="accent4" w:themeShade="BF"/>
          <w:sz w:val="24"/>
          <w:szCs w:val="24"/>
          <w:lang w:eastAsia="el-GR"/>
        </w:rPr>
      </w:pPr>
      <w:r w:rsidRPr="009D4540">
        <w:rPr>
          <w:rFonts w:ascii="Times New Roman" w:eastAsia="Times New Roman" w:hAnsi="Times New Roman" w:cs="Times New Roman"/>
          <w:color w:val="5F497A" w:themeColor="accent4" w:themeShade="BF"/>
          <w:sz w:val="24"/>
          <w:szCs w:val="24"/>
          <w:lang w:eastAsia="el-GR"/>
        </w:rPr>
        <w:br/>
      </w:r>
      <w:r w:rsidRPr="009D4540">
        <w:rPr>
          <w:rFonts w:ascii="Times New Roman" w:eastAsia="Times New Roman" w:hAnsi="Times New Roman" w:cs="Times New Roman"/>
          <w:b/>
          <w:bCs/>
          <w:noProof/>
          <w:color w:val="5F497A" w:themeColor="accent4" w:themeShade="BF"/>
          <w:sz w:val="36"/>
          <w:szCs w:val="36"/>
          <w:lang w:eastAsia="el-GR"/>
        </w:rPr>
        <w:drawing>
          <wp:inline distT="0" distB="0" distL="0" distR="0">
            <wp:extent cx="1724025" cy="1724025"/>
            <wp:effectExtent l="19050" t="0" r="9525" b="0"/>
            <wp:docPr id="1" name="Εικόνα 1" descr="ΤΟ ΚΑΛΑΝΤΑΡΙ - atlas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Ο ΚΑΛΑΝΤΑΡΙ - atlaswiki"/>
                    <pic:cNvPicPr>
                      <a:picLocks noChangeAspect="1" noChangeArrowheads="1"/>
                    </pic:cNvPicPr>
                  </pic:nvPicPr>
                  <pic:blipFill>
                    <a:blip r:embed="rId4"/>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9D4540" w:rsidRPr="009D4540" w:rsidRDefault="009D4540" w:rsidP="009D4540">
      <w:pPr>
        <w:spacing w:after="0" w:line="240" w:lineRule="auto"/>
        <w:jc w:val="center"/>
        <w:rPr>
          <w:rFonts w:ascii="Times New Roman" w:eastAsia="Times New Roman" w:hAnsi="Times New Roman" w:cs="Times New Roman"/>
          <w:color w:val="5F497A" w:themeColor="accent4" w:themeShade="BF"/>
          <w:sz w:val="24"/>
          <w:szCs w:val="24"/>
          <w:lang w:eastAsia="el-GR"/>
        </w:rPr>
      </w:pPr>
      <w:r w:rsidRPr="009D4540">
        <w:rPr>
          <w:rFonts w:ascii="Times New Roman" w:eastAsia="Times New Roman" w:hAnsi="Times New Roman" w:cs="Times New Roman"/>
          <w:b/>
          <w:bCs/>
          <w:color w:val="5F497A" w:themeColor="accent4" w:themeShade="BF"/>
          <w:sz w:val="24"/>
          <w:szCs w:val="24"/>
          <w:lang w:eastAsia="el-GR"/>
        </w:rPr>
        <w:t>.</w:t>
      </w:r>
    </w:p>
    <w:p w:rsidR="008565FC" w:rsidRPr="009D4540" w:rsidRDefault="009D4540" w:rsidP="009D4540">
      <w:pPr>
        <w:rPr>
          <w:color w:val="5F497A" w:themeColor="accent4" w:themeShade="BF"/>
        </w:rPr>
      </w:pPr>
      <w:r w:rsidRPr="009D4540">
        <w:rPr>
          <w:rFonts w:ascii="Garamond" w:eastAsia="Times New Roman" w:hAnsi="Garamond" w:cs="Times New Roman"/>
          <w:b/>
          <w:bCs/>
          <w:color w:val="5F497A" w:themeColor="accent4" w:themeShade="BF"/>
          <w:sz w:val="36"/>
          <w:szCs w:val="36"/>
          <w:lang w:eastAsia="el-GR"/>
        </w:rPr>
        <w:t>Μια φορά κι έναν καιρό ήταν μια φτωχή γυναίκα που είχε πέντε παιδιά. Επειδή ήταν τόσο καλόψυχη τη φωνάζανε κυρά – Καλή.</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Μια μέρα πήγε στο δάσος να μαζέψει ξύλα, αλλά εκείνη την ώρα ο καιρός έγινε πολύ άσχημος.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Τι να κάνει, τι να κάνει… βλέπει ένα μικρό σπιτάκι εκεί που προχωρούσε και χτύπησε την πόρτα του. Της άνοιξαν και μπήκε.</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Times New Roman" w:eastAsia="Times New Roman" w:hAnsi="Times New Roman" w:cs="Times New Roman"/>
          <w:color w:val="5F497A" w:themeColor="accent4" w:themeShade="BF"/>
          <w:sz w:val="24"/>
          <w:szCs w:val="24"/>
          <w:lang w:eastAsia="el-GR"/>
        </w:rPr>
        <w:br/>
      </w:r>
      <w:r w:rsidRPr="009D4540">
        <w:rPr>
          <w:rFonts w:ascii="Garamond" w:eastAsia="Times New Roman" w:hAnsi="Garamond" w:cs="Times New Roman"/>
          <w:b/>
          <w:bCs/>
          <w:color w:val="5F497A" w:themeColor="accent4" w:themeShade="BF"/>
          <w:sz w:val="36"/>
          <w:szCs w:val="36"/>
          <w:lang w:eastAsia="el-GR"/>
        </w:rPr>
        <w:t xml:space="preserve">Μέσα στο σπιτάκι ήταν ένας γέρος με πολύ μακριά γενειάδα, τρία παλικάρια που φορούσαν γούνες, τρία που φορούσαν στο κεφάλι λουλούδια, τρία με στάχυα στο κεφάλι και άλλα τρία με σταφύλια. -Καλώς </w:t>
      </w:r>
      <w:proofErr w:type="spellStart"/>
      <w:r w:rsidRPr="009D4540">
        <w:rPr>
          <w:rFonts w:ascii="Garamond" w:eastAsia="Times New Roman" w:hAnsi="Garamond" w:cs="Times New Roman"/>
          <w:b/>
          <w:bCs/>
          <w:color w:val="5F497A" w:themeColor="accent4" w:themeShade="BF"/>
          <w:sz w:val="36"/>
          <w:szCs w:val="36"/>
          <w:lang w:eastAsia="el-GR"/>
        </w:rPr>
        <w:t>τηνε</w:t>
      </w:r>
      <w:proofErr w:type="spellEnd"/>
      <w:r w:rsidRPr="009D4540">
        <w:rPr>
          <w:rFonts w:ascii="Garamond" w:eastAsia="Times New Roman" w:hAnsi="Garamond" w:cs="Times New Roman"/>
          <w:b/>
          <w:bCs/>
          <w:color w:val="5F497A" w:themeColor="accent4" w:themeShade="BF"/>
          <w:sz w:val="36"/>
          <w:szCs w:val="36"/>
          <w:lang w:eastAsia="el-GR"/>
        </w:rPr>
        <w:t>, της είπαν τα παλικάρια. Κάθισε να ξεκουραστείς. -Αχ, σας ευχαριστώ.. να είστε καλά, είπε η κυρά – Καλή.</w:t>
      </w:r>
      <w:r w:rsidRPr="009D4540">
        <w:rPr>
          <w:rFonts w:ascii="Times New Roman" w:eastAsia="Times New Roman" w:hAnsi="Times New Roman" w:cs="Times New Roman"/>
          <w:color w:val="5F497A" w:themeColor="accent4" w:themeShade="BF"/>
          <w:sz w:val="24"/>
          <w:szCs w:val="24"/>
          <w:lang w:eastAsia="el-GR"/>
        </w:rPr>
        <w:br/>
      </w:r>
      <w:r w:rsidRPr="009D4540">
        <w:rPr>
          <w:rFonts w:ascii="Garamond" w:eastAsia="Times New Roman" w:hAnsi="Garamond" w:cs="Times New Roman"/>
          <w:b/>
          <w:bCs/>
          <w:color w:val="5F497A" w:themeColor="accent4" w:themeShade="BF"/>
          <w:sz w:val="36"/>
          <w:szCs w:val="36"/>
          <w:lang w:eastAsia="el-GR"/>
        </w:rPr>
        <w:t>Έτσι έπιασαν κουβέντα.</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-Ποιος μήνας είναι καλός; ρώτησε ο γέροντας. -Αχ, και ποιος δεν είναι;</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Ο Γενάρης φέρνει χιόνια</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Κι ο Φλεβάρης αποκριά</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Αχ ο Μάρτης χελιδόνια</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Κι ο Απρίλης πασχαλιά</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Τα λουλούδια φέρνει ο Μάης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Κι ο Ιούνης στάρια πολλά</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Το ζεστό ψωμί ο Ιούλης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Κι Αύγουστος φρούτα πολλά</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Ο Σεπτέμβρης φέρνει τρύγο</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Κι ο Οκτώβρης τις βροχές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Ο Νοέμβρης το χειμώνα</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Κι ο Δεκέμβρης τις γιορτές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-Όλοι τους καλοί είναι, είπε η κυρά – Καλή.</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 xml:space="preserve">Τότε ο γέροντας κάτι είπε στο ένα παλικάρι κι εκείνο έφερε ένα σακί και το έδωσε στην κυρά – Καλή </w:t>
      </w:r>
      <w:r w:rsidRPr="009D4540">
        <w:rPr>
          <w:rFonts w:ascii="Garamond" w:eastAsia="Times New Roman" w:hAnsi="Garamond" w:cs="Times New Roman"/>
          <w:b/>
          <w:bCs/>
          <w:color w:val="5F497A" w:themeColor="accent4" w:themeShade="BF"/>
          <w:sz w:val="36"/>
          <w:szCs w:val="36"/>
          <w:lang w:eastAsia="el-GR"/>
        </w:rPr>
        <w:lastRenderedPageBreak/>
        <w:t xml:space="preserve">λέγοντας: - Πάρε αυτό το σακί και πήγαινε στο σπίτι σου. </w:t>
      </w:r>
      <w:r w:rsidRPr="009D4540">
        <w:rPr>
          <w:rFonts w:ascii="Times New Roman" w:eastAsia="Times New Roman" w:hAnsi="Times New Roman" w:cs="Times New Roman"/>
          <w:color w:val="5F497A" w:themeColor="accent4" w:themeShade="BF"/>
          <w:sz w:val="24"/>
          <w:szCs w:val="24"/>
          <w:lang w:eastAsia="el-GR"/>
        </w:rPr>
        <w:br/>
      </w:r>
      <w:r w:rsidRPr="009D4540">
        <w:rPr>
          <w:rFonts w:ascii="Garamond" w:eastAsia="Times New Roman" w:hAnsi="Garamond" w:cs="Times New Roman"/>
          <w:b/>
          <w:bCs/>
          <w:color w:val="5F497A" w:themeColor="accent4" w:themeShade="BF"/>
          <w:sz w:val="36"/>
          <w:szCs w:val="36"/>
          <w:lang w:eastAsia="el-GR"/>
        </w:rPr>
        <w:t>Η κυρά – Καλή το πήρε, τους ευχαρίστησε και έφυγε.</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Times New Roman" w:eastAsia="Times New Roman" w:hAnsi="Times New Roman" w:cs="Times New Roman"/>
          <w:color w:val="5F497A" w:themeColor="accent4" w:themeShade="BF"/>
          <w:sz w:val="24"/>
          <w:szCs w:val="24"/>
          <w:lang w:eastAsia="el-GR"/>
        </w:rPr>
        <w:br/>
      </w:r>
      <w:r w:rsidRPr="009D4540">
        <w:rPr>
          <w:rFonts w:ascii="Garamond" w:eastAsia="Times New Roman" w:hAnsi="Garamond" w:cs="Times New Roman"/>
          <w:b/>
          <w:bCs/>
          <w:color w:val="5F497A" w:themeColor="accent4" w:themeShade="BF"/>
          <w:sz w:val="36"/>
          <w:szCs w:val="36"/>
          <w:lang w:eastAsia="el-GR"/>
        </w:rPr>
        <w:t>Έφτασε στο σπίτι της, άνοιξε το σακί και τι να δει;…</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 ήταν γεμάτο φλουριά.</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Έτσι η κυρά – Καλή και τα παιδιά της ζούσαν και περνούσαν πολύ καλά. Όμως η κακιά και στρίγγλα γειτόνισσα βλέποντας όλα αυτά παραξενεύτηκε.</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Πήγε λοιπόν στην κυρά – Καλή και τη ρώτησε για να της λυθεί η απορία. -Που τα βρήκες καλέ</w:t>
      </w:r>
      <w:r w:rsidRPr="009D4540">
        <w:rPr>
          <w:rFonts w:ascii="Times New Roman" w:eastAsia="Times New Roman" w:hAnsi="Times New Roman" w:cs="Times New Roman"/>
          <w:color w:val="5F497A" w:themeColor="accent4" w:themeShade="BF"/>
          <w:sz w:val="24"/>
          <w:szCs w:val="24"/>
          <w:lang w:eastAsia="el-GR"/>
        </w:rPr>
        <w:br/>
      </w:r>
      <w:r w:rsidRPr="009D4540">
        <w:rPr>
          <w:rFonts w:ascii="Garamond" w:eastAsia="Times New Roman" w:hAnsi="Garamond" w:cs="Times New Roman"/>
          <w:b/>
          <w:bCs/>
          <w:color w:val="5F497A" w:themeColor="accent4" w:themeShade="BF"/>
          <w:sz w:val="36"/>
          <w:szCs w:val="36"/>
          <w:lang w:eastAsia="el-GR"/>
        </w:rPr>
        <w:t>τόσα φλουριά;...</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Η κυρά – Καλή της είπε ακριβώς την ιστορία. Αυτή όμως ζήλεψε και αποφάσισε, αν και ήταν πλούσια, να επισκεφθεί το σπιτάκι στο δάσος.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Πήγε λοιπόν στο σπιτάκι και ζήτησε να τη βοηθήσουν. -Κάθισε να σε φιλέψουμε.. της είπαν.</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-Δε θέλω, είμαι χορτάτη.. είπε.</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Πιάσανε τη συζήτηση λοιπόν και τότε ο γέροντας ρώτησε:</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Times New Roman" w:eastAsia="Times New Roman" w:hAnsi="Times New Roman" w:cs="Times New Roman"/>
          <w:color w:val="5F497A" w:themeColor="accent4" w:themeShade="BF"/>
          <w:sz w:val="24"/>
          <w:szCs w:val="24"/>
          <w:lang w:eastAsia="el-GR"/>
        </w:rPr>
        <w:br/>
      </w:r>
      <w:r w:rsidRPr="009D4540">
        <w:rPr>
          <w:rFonts w:ascii="Garamond" w:eastAsia="Times New Roman" w:hAnsi="Garamond" w:cs="Times New Roman"/>
          <w:b/>
          <w:bCs/>
          <w:color w:val="5F497A" w:themeColor="accent4" w:themeShade="BF"/>
          <w:sz w:val="36"/>
          <w:szCs w:val="36"/>
          <w:lang w:eastAsia="el-GR"/>
        </w:rPr>
        <w:t>-Και ποιος μήνας είναι ο καλός;…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-Είναι και κανένας;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Ο Γενάρης φέρνει κρύο</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Κι ο Φλεβάρης παγωνιά</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Αχ ο Μάρτης ζέστη κρύο</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 xml:space="preserve">Κι ο Απρίλης </w:t>
      </w:r>
      <w:proofErr w:type="spellStart"/>
      <w:r w:rsidRPr="009D4540">
        <w:rPr>
          <w:rFonts w:ascii="Garamond" w:eastAsia="Times New Roman" w:hAnsi="Garamond" w:cs="Times New Roman"/>
          <w:b/>
          <w:bCs/>
          <w:color w:val="5F497A" w:themeColor="accent4" w:themeShade="BF"/>
          <w:sz w:val="36"/>
          <w:szCs w:val="36"/>
          <w:lang w:eastAsia="el-GR"/>
        </w:rPr>
        <w:t>χαλαζιά</w:t>
      </w:r>
      <w:proofErr w:type="spellEnd"/>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Αχ το Μάη βάλε πλύσεις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Και Ιούνη να θερίσεις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 xml:space="preserve">Τον Ιούλη </w:t>
      </w:r>
      <w:proofErr w:type="spellStart"/>
      <w:r w:rsidRPr="009D4540">
        <w:rPr>
          <w:rFonts w:ascii="Garamond" w:eastAsia="Times New Roman" w:hAnsi="Garamond" w:cs="Times New Roman"/>
          <w:b/>
          <w:bCs/>
          <w:color w:val="5F497A" w:themeColor="accent4" w:themeShade="BF"/>
          <w:sz w:val="36"/>
          <w:szCs w:val="36"/>
          <w:lang w:eastAsia="el-GR"/>
        </w:rPr>
        <w:t>ν΄</w:t>
      </w:r>
      <w:proofErr w:type="spellEnd"/>
      <w:r w:rsidRPr="009D4540">
        <w:rPr>
          <w:rFonts w:ascii="Garamond" w:eastAsia="Times New Roman" w:hAnsi="Garamond" w:cs="Times New Roman"/>
          <w:b/>
          <w:bCs/>
          <w:color w:val="5F497A" w:themeColor="accent4" w:themeShade="BF"/>
          <w:sz w:val="36"/>
          <w:szCs w:val="36"/>
          <w:lang w:eastAsia="el-GR"/>
        </w:rPr>
        <w:t xml:space="preserve"> αλωνίσεις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Ζέστη Αυγούστου, πώς να ζήσεις;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Τρύγος, κούραση Σεπτέμβρη</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Βάσανο η σπορά του Οκτώβρη</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Στρώσε μάλλινα Νοέμβρη</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Καλικάντζαροι Δεκέμβρη</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Times New Roman" w:eastAsia="Times New Roman" w:hAnsi="Times New Roman" w:cs="Times New Roman"/>
          <w:color w:val="5F497A" w:themeColor="accent4" w:themeShade="BF"/>
          <w:sz w:val="24"/>
          <w:szCs w:val="24"/>
          <w:lang w:eastAsia="el-GR"/>
        </w:rPr>
        <w:br/>
      </w:r>
      <w:r w:rsidRPr="009D4540">
        <w:rPr>
          <w:rFonts w:ascii="Garamond" w:eastAsia="Times New Roman" w:hAnsi="Garamond" w:cs="Times New Roman"/>
          <w:b/>
          <w:bCs/>
          <w:color w:val="5F497A" w:themeColor="accent4" w:themeShade="BF"/>
          <w:sz w:val="36"/>
          <w:szCs w:val="36"/>
          <w:lang w:eastAsia="el-GR"/>
        </w:rPr>
        <w:t>-Α!, έτσι, ε;… ώστε κανένας μήνας δεν είναι καλός, είπε ο γέροντας και της έδωσε ένα σακί λέγοντας την να το ανοίξει σπίτι της.</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Garamond" w:eastAsia="Times New Roman" w:hAnsi="Garamond" w:cs="Times New Roman"/>
          <w:b/>
          <w:bCs/>
          <w:color w:val="5F497A" w:themeColor="accent4" w:themeShade="BF"/>
          <w:sz w:val="36"/>
          <w:szCs w:val="36"/>
          <w:lang w:eastAsia="el-GR"/>
        </w:rPr>
        <w:t>Άνοιξε λοιπόν το σακί στο σπίτι της και τι να δει;.. ήταν γεμάτο φίδια!!!.. Άρχισε λοιπόν να τρέχει και να φεύγει μακριά. Έτσι η κυρά – . Καλή έζησε καλά και εμείς καλύτερα</w:t>
      </w:r>
      <w:r w:rsidRPr="009D4540">
        <w:rPr>
          <w:rFonts w:ascii="Times New Roman" w:eastAsia="Times New Roman" w:hAnsi="Times New Roman" w:cs="Times New Roman"/>
          <w:b/>
          <w:bCs/>
          <w:color w:val="5F497A" w:themeColor="accent4" w:themeShade="BF"/>
          <w:sz w:val="24"/>
          <w:szCs w:val="24"/>
          <w:lang w:eastAsia="el-GR"/>
        </w:rPr>
        <w:t xml:space="preserve"> .</w:t>
      </w:r>
      <w:r w:rsidRPr="009D4540">
        <w:rPr>
          <w:rFonts w:ascii="Times New Roman" w:eastAsia="Times New Roman" w:hAnsi="Times New Roman" w:cs="Times New Roman"/>
          <w:color w:val="5F497A" w:themeColor="accent4" w:themeShade="BF"/>
          <w:sz w:val="24"/>
          <w:szCs w:val="24"/>
          <w:lang w:eastAsia="el-GR"/>
        </w:rPr>
        <w:br/>
      </w:r>
      <w:r w:rsidRPr="009D4540">
        <w:rPr>
          <w:rFonts w:ascii="Times New Roman" w:eastAsia="Times New Roman" w:hAnsi="Times New Roman" w:cs="Times New Roman"/>
          <w:color w:val="5F497A" w:themeColor="accent4" w:themeShade="BF"/>
          <w:sz w:val="24"/>
          <w:szCs w:val="24"/>
          <w:lang w:eastAsia="el-GR"/>
        </w:rPr>
        <w:br/>
      </w:r>
      <w:r w:rsidRPr="009D4540">
        <w:rPr>
          <w:rFonts w:ascii="Times New Roman" w:eastAsia="Times New Roman" w:hAnsi="Times New Roman" w:cs="Times New Roman"/>
          <w:color w:val="5F497A" w:themeColor="accent4" w:themeShade="BF"/>
          <w:sz w:val="24"/>
          <w:szCs w:val="24"/>
          <w:lang w:eastAsia="el-GR"/>
        </w:rPr>
        <w:br/>
      </w:r>
      <w:r w:rsidRPr="009D4540">
        <w:rPr>
          <w:rFonts w:ascii="Times New Roman" w:eastAsia="Times New Roman" w:hAnsi="Times New Roman" w:cs="Times New Roman"/>
          <w:color w:val="5F497A" w:themeColor="accent4" w:themeShade="BF"/>
          <w:sz w:val="24"/>
          <w:szCs w:val="24"/>
          <w:lang w:eastAsia="el-GR"/>
        </w:rPr>
        <w:br/>
      </w:r>
    </w:p>
    <w:sectPr w:rsidR="008565FC" w:rsidRPr="009D4540" w:rsidSect="009D4540">
      <w:pgSz w:w="11906" w:h="16838"/>
      <w:pgMar w:top="1440" w:right="1797" w:bottom="56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540"/>
    <w:rsid w:val="008565FC"/>
    <w:rsid w:val="009D45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45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D4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9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2197</Characters>
  <Application>Microsoft Office Word</Application>
  <DocSecurity>0</DocSecurity>
  <Lines>18</Lines>
  <Paragraphs>5</Paragraphs>
  <ScaleCrop>false</ScaleCrop>
  <Company>OFFICE</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2010-03-13T14:03:00Z</dcterms:created>
  <dcterms:modified xsi:type="dcterms:W3CDTF">2010-03-13T14:05:00Z</dcterms:modified>
</cp:coreProperties>
</file>