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B8" w:rsidRDefault="00484CB8" w:rsidP="00484CB8">
      <w:pPr>
        <w:pStyle w:val="Ttulo1"/>
        <w:rPr>
          <w:lang w:val="es-ES"/>
        </w:rPr>
      </w:pPr>
      <w:r>
        <w:rPr>
          <w:lang w:val="es-ES"/>
        </w:rPr>
        <w:t>Los problemas de degradar el suelo</w:t>
      </w:r>
    </w:p>
    <w:p w:rsidR="00484CB8" w:rsidRDefault="00484CB8" w:rsidP="00484CB8">
      <w:pPr>
        <w:pStyle w:val="NormalWeb"/>
        <w:rPr>
          <w:lang w:val="es-ES"/>
        </w:rPr>
      </w:pPr>
      <w:r>
        <w:rPr>
          <w:lang w:val="es-ES"/>
        </w:rPr>
        <w:t xml:space="preserve">El suelo es un recurso natural que corresponde a la capa superior de la corteza terrestre. Contiene agua y elementos nutritivos que los seres vivos utilizan. El suelo es vital, ya que el ser humano depende de él para la producción de alimentos, la crianza de animales, la plantación de árboles, la obtención de agua y de algunos recursos minerales, entre otras cosas. En él se apoyan y nutren las plantas en su crecimiento y condiciona, por lo tanto, todo el desarrollo del </w:t>
      </w:r>
      <w:hyperlink r:id="rId5" w:tooltip="Que es un ecosistema en Wikipedia" w:history="1">
        <w:r>
          <w:rPr>
            <w:rStyle w:val="Hipervnculo"/>
            <w:lang w:val="es-ES"/>
          </w:rPr>
          <w:t>ecosistema</w:t>
        </w:r>
      </w:hyperlink>
      <w:r>
        <w:rPr>
          <w:lang w:val="es-ES"/>
        </w:rPr>
        <w:t xml:space="preserve">. </w:t>
      </w:r>
      <w:r>
        <w:rPr>
          <w:noProof/>
        </w:rPr>
        <w:drawing>
          <wp:anchor distT="0" distB="0" distL="0" distR="0" simplePos="0" relativeHeight="251659264" behindDoc="0" locked="0" layoutInCell="1" allowOverlap="0" wp14:anchorId="2917F7D1" wp14:editId="178AE651">
            <wp:simplePos x="0" y="0"/>
            <wp:positionH relativeFrom="column">
              <wp:align>right</wp:align>
            </wp:positionH>
            <wp:positionV relativeFrom="line">
              <wp:posOffset>0</wp:posOffset>
            </wp:positionV>
            <wp:extent cx="2133600" cy="2857500"/>
            <wp:effectExtent l="0" t="0" r="0" b="0"/>
            <wp:wrapSquare wrapText="bothSides"/>
            <wp:docPr id="3" name="Imagen 3" descr="pais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sa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CB8" w:rsidRDefault="00484CB8" w:rsidP="00484CB8">
      <w:pPr>
        <w:pStyle w:val="NormalWeb"/>
        <w:rPr>
          <w:lang w:val="es-ES"/>
        </w:rPr>
      </w:pPr>
      <w:r>
        <w:rPr>
          <w:lang w:val="es-ES"/>
        </w:rPr>
        <w:t>La </w:t>
      </w:r>
      <w:hyperlink r:id="rId7" w:tooltip="Que es la erosion en Wikipedia" w:history="1">
        <w:r>
          <w:rPr>
            <w:rStyle w:val="Hipervnculo"/>
            <w:lang w:val="es-ES"/>
          </w:rPr>
          <w:t>erosión</w:t>
        </w:r>
      </w:hyperlink>
      <w:r>
        <w:rPr>
          <w:lang w:val="es-ES"/>
        </w:rPr>
        <w:t xml:space="preserve"> del suelo se está acelerando en todos los continentes y está degradando unos 2.000 millones de hectáreas de tierra de cultivo y de pastoreo, lo que representa una seria amenaza para el abastecimiento global de víveres. Cada año la erosión de los suelos y otras formas de degradación de las tierras provocan una pérdida de entre 5 y 7 millones de hectáreas de tierras cultivables. En los países subdesarrollados, la creciente necesidad de alimentos y leña han tenido como resultado la </w:t>
      </w:r>
      <w:hyperlink r:id="rId8" w:tooltip="Que es la deforestacion en Wikipedia ingles" w:history="1">
        <w:r w:rsidRPr="004E2628">
          <w:rPr>
            <w:rStyle w:val="Hipervnculo"/>
            <w:lang w:val="es-PA"/>
          </w:rPr>
          <w:t>deforestación</w:t>
        </w:r>
      </w:hyperlink>
      <w:r>
        <w:rPr>
          <w:lang w:val="es-ES"/>
        </w:rPr>
        <w:t xml:space="preserve"> y cultivo de laderas con mucha pendiente, lo que ha producido una severa erosión de las mismas. Para complicar aún más el problema, hay que tener en cuenta la pérdida de tierras de cultivo de primera calidad debido a la industria, los pantanos, la expansión de las ciudades y las carreteras. La erosión del suelo y la pérdida de las tierras de cultivo y los </w:t>
      </w:r>
      <w:hyperlink r:id="rId9" w:tooltip="Que es el bosque en Wikipedia" w:history="1">
        <w:r>
          <w:rPr>
            <w:rStyle w:val="Hipervnculo"/>
            <w:lang w:val="es-ES"/>
          </w:rPr>
          <w:t>bosques</w:t>
        </w:r>
      </w:hyperlink>
      <w:r>
        <w:rPr>
          <w:lang w:val="es-ES"/>
        </w:rPr>
        <w:t xml:space="preserve"> </w:t>
      </w:r>
      <w:proofErr w:type="gramStart"/>
      <w:r>
        <w:rPr>
          <w:lang w:val="es-ES"/>
        </w:rPr>
        <w:t>reduce</w:t>
      </w:r>
      <w:proofErr w:type="gramEnd"/>
      <w:r>
        <w:rPr>
          <w:lang w:val="es-ES"/>
        </w:rPr>
        <w:t xml:space="preserve"> además la capacidad de conservación de la humedad de los suelos y añade sedimentos a las corrientes de agua, los lagos y los embalses.</w:t>
      </w:r>
    </w:p>
    <w:p w:rsidR="00484CB8" w:rsidRDefault="00484CB8" w:rsidP="00484CB8">
      <w:pPr>
        <w:pStyle w:val="NormalWeb"/>
        <w:rPr>
          <w:lang w:val="es-ES"/>
        </w:rPr>
      </w:pPr>
      <w:r>
        <w:rPr>
          <w:lang w:val="es-ES"/>
        </w:rPr>
        <w:t>Los problemas más comunes con relación al suelo tienen que ver con las actividades de las personas. Al respecto, los problemas directamente derivados del uso antrópico de los suelos son actualmente muy severos. La erosión, la desertificación, la contaminación, la compactación, el avance de las ciudades y urbanización, y la pérdida de fertilidad, se encuentran entre los problemas más graves que afectan hoy a los suelos.</w:t>
      </w:r>
    </w:p>
    <w:p w:rsidR="00484CB8" w:rsidRDefault="00484CB8" w:rsidP="00484CB8">
      <w:pPr>
        <w:pStyle w:val="Ttulo2"/>
        <w:rPr>
          <w:lang w:val="es-ES"/>
        </w:rPr>
      </w:pPr>
      <w:r>
        <w:rPr>
          <w:lang w:val="es-ES"/>
        </w:rPr>
        <w:t>Erosión:</w:t>
      </w:r>
    </w:p>
    <w:p w:rsidR="00484CB8" w:rsidRDefault="00484CB8" w:rsidP="00484CB8">
      <w:pPr>
        <w:pStyle w:val="NormalWeb"/>
        <w:rPr>
          <w:lang w:val="es-ES"/>
        </w:rPr>
      </w:pPr>
      <w:r>
        <w:rPr>
          <w:lang w:val="es-ES"/>
        </w:rPr>
        <w:t>La erosión es la pérdida de suelo fértil, debido a que el agua y el viento normalmente arrastran la capa superficial de la tierra hasta el mar. El ser humano acelera la pérdida de suelos fértiles por la destrucción de la cubierta vegetal, producto de malas técnicas de cultivo, sobrepastoreo, quema de vegetación o tala del bosque. Las prácticas productivas sin criterios de protección, contribuyen en gran medida a que este problema se agrave cada día más.</w:t>
      </w:r>
    </w:p>
    <w:p w:rsidR="00484CB8" w:rsidRDefault="00484CB8" w:rsidP="00484CB8">
      <w:pPr>
        <w:rPr>
          <w:lang w:val="es-ES"/>
        </w:rPr>
      </w:pPr>
      <w:r>
        <w:rPr>
          <w:lang w:val="es-ES"/>
        </w:rPr>
        <w:t>"Lo más razonable es evitar que se destruya el suelo."</w:t>
      </w:r>
    </w:p>
    <w:p w:rsidR="00484CB8" w:rsidRDefault="00484CB8" w:rsidP="00484CB8">
      <w:pPr>
        <w:pStyle w:val="NormalWeb"/>
        <w:rPr>
          <w:lang w:val="es-ES"/>
        </w:rPr>
      </w:pPr>
      <w:r>
        <w:rPr>
          <w:lang w:val="es-ES"/>
        </w:rPr>
        <w:lastRenderedPageBreak/>
        <w:t>La degradación del suelo reviste gran importancia, porque su regeneración es en extremo lenta. En zonas agrícolas tropicales y templadas, se requiere de un promedio de 500 años para la renovación de 2,5 centímetros de suelo.</w:t>
      </w:r>
    </w:p>
    <w:p w:rsidR="00484CB8" w:rsidRDefault="00484CB8" w:rsidP="00484CB8">
      <w:pPr>
        <w:pStyle w:val="NormalWeb"/>
        <w:rPr>
          <w:lang w:val="es-ES"/>
        </w:rPr>
      </w:pPr>
      <w:r>
        <w:rPr>
          <w:lang w:val="es-ES"/>
        </w:rPr>
        <w:t>El cultivo de tierras en lugares con pendiente aumenta la posibilidad de agotamiento del suelo fértil, ya que es muy fácil el arrastre de tierra por acción de la lluvia.</w:t>
      </w:r>
    </w:p>
    <w:p w:rsidR="00484CB8" w:rsidRDefault="00484CB8" w:rsidP="00484CB8">
      <w:pPr>
        <w:pStyle w:val="NormalWeb"/>
        <w:rPr>
          <w:lang w:val="es-ES"/>
        </w:rPr>
      </w:pPr>
      <w:r>
        <w:rPr>
          <w:lang w:val="es-ES"/>
        </w:rPr>
        <w:t xml:space="preserve">La actividad minera ha utilizado grandes cantidades de leña, eliminando así la cubierta vegetal, imprescindible para la protección del suelo. Estas prácticas se remontan a la época de la colonia, cuando la deforestación acabó con ricas áreas forestales y las </w:t>
      </w:r>
      <w:proofErr w:type="spellStart"/>
      <w:r>
        <w:rPr>
          <w:lang w:val="es-ES"/>
        </w:rPr>
        <w:t>aridizó</w:t>
      </w:r>
      <w:proofErr w:type="spellEnd"/>
      <w:r>
        <w:rPr>
          <w:lang w:val="es-ES"/>
        </w:rPr>
        <w:t>.</w:t>
      </w:r>
    </w:p>
    <w:p w:rsidR="00484CB8" w:rsidRDefault="00484CB8" w:rsidP="00484CB8">
      <w:pPr>
        <w:pStyle w:val="NormalWeb"/>
        <w:rPr>
          <w:lang w:val="es-ES"/>
        </w:rPr>
      </w:pPr>
      <w:r>
        <w:rPr>
          <w:noProof/>
        </w:rPr>
        <w:drawing>
          <wp:anchor distT="0" distB="0" distL="0" distR="0" simplePos="0" relativeHeight="251660288" behindDoc="0" locked="0" layoutInCell="1" allowOverlap="0" wp14:anchorId="46B27FA7" wp14:editId="48D7F56C">
            <wp:simplePos x="0" y="0"/>
            <wp:positionH relativeFrom="column">
              <wp:align>left</wp:align>
            </wp:positionH>
            <wp:positionV relativeFrom="line">
              <wp:posOffset>0</wp:posOffset>
            </wp:positionV>
            <wp:extent cx="2381250" cy="4048125"/>
            <wp:effectExtent l="0" t="0" r="0" b="9525"/>
            <wp:wrapSquare wrapText="bothSides"/>
            <wp:docPr id="2" name="Imagen 2" descr="v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La erosión también puede afectar ecosistemas lejanos, como los de la vida marina. El suelo arrastrado al mar se deposita como sedimento y cambia la composición del fondo marino, sepultando vegetación y cuevas, y transformando el contenido químico de las aguas.</w:t>
      </w:r>
    </w:p>
    <w:p w:rsidR="00484CB8" w:rsidRDefault="00484CB8" w:rsidP="00484CB8">
      <w:pPr>
        <w:pStyle w:val="NormalWeb"/>
        <w:rPr>
          <w:lang w:val="es-ES"/>
        </w:rPr>
      </w:pPr>
      <w:r>
        <w:rPr>
          <w:lang w:val="es-ES"/>
        </w:rPr>
        <w:t>Es importante destacar que la erosión del suelo, además de afectar y alterar los ecosistemas, afecta seriamente a la gente y a la economía de un lugar. Hay una relación directa entre la disminución de la capacidad productora del suelo y la disminución de los ingresos de la comunidad.</w:t>
      </w:r>
    </w:p>
    <w:p w:rsidR="00484CB8" w:rsidRDefault="00484CB8" w:rsidP="00484CB8">
      <w:pPr>
        <w:pStyle w:val="Ttulo2"/>
        <w:rPr>
          <w:lang w:val="es-ES"/>
        </w:rPr>
      </w:pPr>
      <w:r>
        <w:rPr>
          <w:lang w:val="es-ES"/>
        </w:rPr>
        <w:t>Contaminación:</w:t>
      </w:r>
    </w:p>
    <w:p w:rsidR="00484CB8" w:rsidRDefault="00484CB8" w:rsidP="00484CB8">
      <w:pPr>
        <w:pStyle w:val="NormalWeb"/>
        <w:rPr>
          <w:lang w:val="es-ES"/>
        </w:rPr>
      </w:pPr>
      <w:r>
        <w:rPr>
          <w:lang w:val="es-ES"/>
        </w:rPr>
        <w:t xml:space="preserve">Los suelos poseen una cierta capacidad para asimilar las intervenciones humanas sin entrar en procesos de deterioro. Sin embargo, esta capacidad ha sido ampliamente sobrepasada en muchos lugares, como consecuencia de la producción y acumulación de </w:t>
      </w:r>
      <w:hyperlink r:id="rId11" w:tooltip="Tratamiento de los residuos sólidos urbanos" w:history="1">
        <w:r>
          <w:rPr>
            <w:rStyle w:val="Hipervnculo"/>
            <w:lang w:val="es-ES"/>
          </w:rPr>
          <w:t>residuos</w:t>
        </w:r>
      </w:hyperlink>
      <w:r>
        <w:rPr>
          <w:lang w:val="es-ES"/>
        </w:rPr>
        <w:t xml:space="preserve"> industriales, mineros o urbanos.</w:t>
      </w:r>
    </w:p>
    <w:p w:rsidR="00484CB8" w:rsidRDefault="00484CB8" w:rsidP="00484CB8">
      <w:pPr>
        <w:pStyle w:val="NormalWeb"/>
        <w:rPr>
          <w:lang w:val="es-ES"/>
        </w:rPr>
      </w:pPr>
      <w:r>
        <w:rPr>
          <w:lang w:val="es-ES"/>
        </w:rPr>
        <w:t>Otra actividad con riesgo ambiental de contaminación de suelos es la minería, por su poder modificador del paisaje y sus descargas de residuos tóxicos.</w:t>
      </w:r>
    </w:p>
    <w:p w:rsidR="00484CB8" w:rsidRDefault="00484CB8" w:rsidP="00484CB8">
      <w:pPr>
        <w:pStyle w:val="NormalWeb"/>
        <w:rPr>
          <w:lang w:val="es-ES"/>
        </w:rPr>
      </w:pPr>
      <w:r>
        <w:rPr>
          <w:lang w:val="es-ES"/>
        </w:rPr>
        <w:t xml:space="preserve">El suelo también sufre la contaminación por residuos de </w:t>
      </w:r>
      <w:hyperlink r:id="rId12" w:tooltip="Ques son los pesticidas, Wikipedia" w:history="1">
        <w:r>
          <w:rPr>
            <w:rStyle w:val="Hipervnculo"/>
            <w:lang w:val="es-ES"/>
          </w:rPr>
          <w:t>pesticidas</w:t>
        </w:r>
      </w:hyperlink>
      <w:r>
        <w:rPr>
          <w:lang w:val="es-ES"/>
        </w:rPr>
        <w:t xml:space="preserve"> y otros productos agroquímicos, como los </w:t>
      </w:r>
      <w:hyperlink r:id="rId13" w:tooltip="que son los herbicidas, Wikipedia" w:history="1">
        <w:r>
          <w:rPr>
            <w:rStyle w:val="Hipervnculo"/>
            <w:lang w:val="es-ES"/>
          </w:rPr>
          <w:t>herbicidas</w:t>
        </w:r>
      </w:hyperlink>
      <w:r>
        <w:rPr>
          <w:lang w:val="es-ES"/>
        </w:rPr>
        <w:t xml:space="preserve"> y los </w:t>
      </w:r>
      <w:hyperlink r:id="rId14" w:tooltip="Que son los fertilizantes Wikipedia" w:history="1">
        <w:r>
          <w:rPr>
            <w:rStyle w:val="Hipervnculo"/>
            <w:lang w:val="es-ES"/>
          </w:rPr>
          <w:t>fertilizantes</w:t>
        </w:r>
      </w:hyperlink>
      <w:r>
        <w:rPr>
          <w:lang w:val="es-ES"/>
        </w:rPr>
        <w:t>. Algunos de ellos permanecen en el suelo, y desde allí se integran a las cadenas alimenticias, aumentando su concentración a medida que avanzan de nivel trófico.</w:t>
      </w:r>
    </w:p>
    <w:p w:rsidR="00484CB8" w:rsidRDefault="00484CB8" w:rsidP="00484CB8">
      <w:pPr>
        <w:pStyle w:val="NormalWeb"/>
        <w:rPr>
          <w:lang w:val="es-ES"/>
        </w:rPr>
      </w:pPr>
      <w:r>
        <w:rPr>
          <w:lang w:val="es-ES"/>
        </w:rPr>
        <w:t>La contaminación de suelos se da también por la mala eliminación y ausencia de tratamiento de basuras. Otro problema grave se presenta con los residuos industriales. El vertido ilegal de residuos industriales constituya un serio problema de contaminación del suelo.</w:t>
      </w:r>
    </w:p>
    <w:p w:rsidR="00484CB8" w:rsidRDefault="00484CB8" w:rsidP="00484CB8">
      <w:pPr>
        <w:pStyle w:val="Ttulo2"/>
        <w:rPr>
          <w:lang w:val="es-ES"/>
        </w:rPr>
      </w:pPr>
      <w:r>
        <w:rPr>
          <w:lang w:val="es-ES"/>
        </w:rPr>
        <w:lastRenderedPageBreak/>
        <w:t>Desertificación:</w:t>
      </w:r>
    </w:p>
    <w:p w:rsidR="00484CB8" w:rsidRDefault="00484CB8" w:rsidP="00484CB8">
      <w:pPr>
        <w:pStyle w:val="NormalWeb"/>
        <w:rPr>
          <w:lang w:val="es-ES"/>
        </w:rPr>
      </w:pPr>
      <w:r>
        <w:rPr>
          <w:lang w:val="es-ES"/>
        </w:rPr>
        <w:t xml:space="preserve">La desertificación es la intensificación de la aridez. Cabe destacar que este término se utiliza para describir procesos causados por los seres humanos. En cambio, otro concepto llamado </w:t>
      </w:r>
      <w:r>
        <w:rPr>
          <w:rStyle w:val="nfasis"/>
          <w:lang w:val="es-ES"/>
        </w:rPr>
        <w:t>"desertización"</w:t>
      </w:r>
      <w:r>
        <w:rPr>
          <w:lang w:val="es-ES"/>
        </w:rPr>
        <w:t xml:space="preserve">, se utiliza para describir el proceso natural de la formación de </w:t>
      </w:r>
      <w:hyperlink r:id="rId15" w:tooltip="Que es el desierto" w:history="1">
        <w:r>
          <w:rPr>
            <w:rStyle w:val="Hipervnculo"/>
            <w:lang w:val="es-ES"/>
          </w:rPr>
          <w:t>desiertos</w:t>
        </w:r>
      </w:hyperlink>
      <w:r>
        <w:rPr>
          <w:lang w:val="es-ES"/>
        </w:rPr>
        <w:t>. La desertificación, definida como la intensificación de las condiciones desérticas y el decrecimiento paulatino de la productividad de los ecosistemas, es generada principalmente por el ser humano, que actúa sobre un medio frágil y lo presiona en exceso para obtener su sustento.</w:t>
      </w:r>
    </w:p>
    <w:p w:rsidR="00484CB8" w:rsidRDefault="00484CB8" w:rsidP="00484CB8">
      <w:pPr>
        <w:pStyle w:val="NormalWeb"/>
        <w:rPr>
          <w:lang w:val="es-ES"/>
        </w:rPr>
      </w:pPr>
      <w:r>
        <w:rPr>
          <w:lang w:val="es-ES"/>
        </w:rPr>
        <w:t>Cuando se tala vegetación para despejar tierras o usar leña, la capa fértil del suelo es expuesta a la lluvia y al sol, la corteza del suelo se endurece y se seca, impidiendo la infiltración de más agua. Así comienza el proceso de desertificación, ya que disminuye la filtración acuosa a depósitos subterráneos, y la capa de suelo superficial se erosiona y se convierte en estéril.</w:t>
      </w:r>
    </w:p>
    <w:p w:rsidR="00484CB8" w:rsidRDefault="00484CB8" w:rsidP="00484CB8">
      <w:pPr>
        <w:pStyle w:val="NormalWeb"/>
        <w:rPr>
          <w:lang w:val="es-ES"/>
        </w:rPr>
      </w:pPr>
      <w:r>
        <w:rPr>
          <w:lang w:val="es-ES"/>
        </w:rPr>
        <w:t xml:space="preserve">Las principales causas de desertificación son la agricultura </w:t>
      </w:r>
      <w:r>
        <w:rPr>
          <w:lang w:val="es-ES"/>
        </w:rPr>
        <w:softHyphen/>
        <w:t>de secano y riego</w:t>
      </w:r>
      <w:r>
        <w:rPr>
          <w:lang w:val="es-ES"/>
        </w:rPr>
        <w:softHyphen/>
        <w:t xml:space="preserve">, la erosión hídrica y eólica, los </w:t>
      </w:r>
      <w:hyperlink r:id="rId16" w:tooltip="Que es el cambio climatico" w:history="1">
        <w:r>
          <w:rPr>
            <w:rStyle w:val="Hipervnculo"/>
            <w:lang w:val="es-ES"/>
          </w:rPr>
          <w:t>cambios climáticos</w:t>
        </w:r>
      </w:hyperlink>
      <w:r>
        <w:rPr>
          <w:lang w:val="es-ES"/>
        </w:rPr>
        <w:t xml:space="preserve">, el sobrepastoreo, la deforestación, los incendios forestales, la </w:t>
      </w:r>
      <w:hyperlink r:id="rId17" w:tooltip="Red List of Threatened Species" w:history="1">
        <w:r w:rsidRPr="004E2628">
          <w:rPr>
            <w:rStyle w:val="Hipervnculo"/>
            <w:lang w:val="es-PA"/>
          </w:rPr>
          <w:t>extinción de especies</w:t>
        </w:r>
      </w:hyperlink>
      <w:r>
        <w:rPr>
          <w:lang w:val="es-ES"/>
        </w:rPr>
        <w:t xml:space="preserve"> nativas de flora y fauna y la expansión urbana.</w:t>
      </w:r>
    </w:p>
    <w:p w:rsidR="00484CB8" w:rsidRDefault="00484CB8" w:rsidP="00484CB8">
      <w:pPr>
        <w:pStyle w:val="Ttulo2"/>
        <w:rPr>
          <w:lang w:val="es-ES"/>
        </w:rPr>
      </w:pPr>
      <w:r>
        <w:rPr>
          <w:lang w:val="es-ES"/>
        </w:rPr>
        <w:t>Perdida de fertilidad por monocultivo y salinización:</w:t>
      </w:r>
    </w:p>
    <w:p w:rsidR="00484CB8" w:rsidRDefault="00484CB8" w:rsidP="00484CB8">
      <w:pPr>
        <w:pStyle w:val="NormalWeb"/>
        <w:rPr>
          <w:lang w:val="es-ES"/>
        </w:rPr>
      </w:pPr>
      <w:r>
        <w:rPr>
          <w:lang w:val="es-ES"/>
        </w:rPr>
        <w:t>Cuando se siembra la misma especie cada año, la tierra se deteriora. El trigo agota el nitrógeno y otros nutrientes del suelo. Si se continúa cultivando trigo en la misma tierra, disminuye la producción cada año. El monocultivo de especies forestales también es un problema por la misma razón. Se está viendo que el replante de pinos en el mismo terreno ya no es tan rentable, porque en la segunda y tercera plantación disminuye el ritmo de crecimiento de los árboles. Además de agotar las tierras, el monocultivo multiplica algunas plagas, pues éstas pueden contar siempre con el tipo de alimento al que están adaptadas.</w:t>
      </w:r>
    </w:p>
    <w:p w:rsidR="00484CB8" w:rsidRDefault="00484CB8" w:rsidP="00484CB8">
      <w:pPr>
        <w:rPr>
          <w:lang w:val="es-ES"/>
        </w:rPr>
      </w:pPr>
      <w:r>
        <w:rPr>
          <w:lang w:val="es-ES"/>
        </w:rPr>
        <w:t>El ser humano debiera contribuir a crear las condiciones necesarias para que la naturaleza emprenda su obra de restauración.</w:t>
      </w:r>
    </w:p>
    <w:p w:rsidR="00484CB8" w:rsidRDefault="00484CB8" w:rsidP="00484CB8">
      <w:pPr>
        <w:pStyle w:val="NormalWeb"/>
        <w:rPr>
          <w:lang w:val="es-ES"/>
        </w:rPr>
      </w:pPr>
      <w:r>
        <w:rPr>
          <w:lang w:val="es-ES"/>
        </w:rPr>
        <w:t>La salinización del suelo es la acumulación de sales provenientes del agua de regadío y de los fertilizantes usados. Debido al exceso de sales, el suelo pierde la fertilidad.</w:t>
      </w:r>
    </w:p>
    <w:p w:rsidR="00484CB8" w:rsidRDefault="00484CB8" w:rsidP="00484CB8">
      <w:pPr>
        <w:pStyle w:val="Ttulo2"/>
        <w:rPr>
          <w:lang w:val="es-ES"/>
        </w:rPr>
      </w:pPr>
      <w:r>
        <w:rPr>
          <w:lang w:val="es-ES"/>
        </w:rPr>
        <w:t>Urbanización:</w:t>
      </w:r>
    </w:p>
    <w:p w:rsidR="00484CB8" w:rsidRDefault="00484CB8" w:rsidP="00484CB8">
      <w:pPr>
        <w:pStyle w:val="NormalWeb"/>
        <w:rPr>
          <w:lang w:val="es-ES"/>
        </w:rPr>
      </w:pPr>
      <w:r>
        <w:rPr>
          <w:lang w:val="es-ES"/>
        </w:rPr>
        <w:t xml:space="preserve">La urbanización es el avance y crecimiento de las ciudades y la edificación de nuevas poblaciones, las que generalmente se ubican sobre suelo fértil. De esta forma se pierde el mejor suelo agrícola, se impide la recarga de los depósitos de agua subterránea y se destruye mucha </w:t>
      </w:r>
      <w:proofErr w:type="spellStart"/>
      <w:r>
        <w:rPr>
          <w:lang w:val="es-ES"/>
        </w:rPr>
        <w:t>microflora</w:t>
      </w:r>
      <w:proofErr w:type="spellEnd"/>
      <w:r>
        <w:rPr>
          <w:lang w:val="es-ES"/>
        </w:rPr>
        <w:t xml:space="preserve"> y </w:t>
      </w:r>
      <w:proofErr w:type="spellStart"/>
      <w:r>
        <w:rPr>
          <w:lang w:val="es-ES"/>
        </w:rPr>
        <w:t>microfauna</w:t>
      </w:r>
      <w:proofErr w:type="spellEnd"/>
      <w:r>
        <w:rPr>
          <w:lang w:val="es-ES"/>
        </w:rPr>
        <w:t xml:space="preserve"> que vive en el suelo. Una gran parte de los suelos con alto potencial agrícola de muchos países se encuentran dentro de límites urbanos y el rápido crecimiento de las urbes amenaza las tierras.</w:t>
      </w:r>
    </w:p>
    <w:p w:rsidR="00484CB8" w:rsidRDefault="00484CB8" w:rsidP="00484CB8">
      <w:pPr>
        <w:pStyle w:val="Ttulo2"/>
        <w:rPr>
          <w:lang w:val="es-ES"/>
        </w:rPr>
      </w:pPr>
    </w:p>
    <w:p w:rsidR="00484CB8" w:rsidRDefault="00484CB8" w:rsidP="00484CB8">
      <w:pPr>
        <w:pStyle w:val="Ttulo2"/>
        <w:rPr>
          <w:lang w:val="es-ES"/>
        </w:rPr>
      </w:pPr>
      <w:r>
        <w:rPr>
          <w:lang w:val="es-ES"/>
        </w:rPr>
        <w:lastRenderedPageBreak/>
        <w:t>Compactación:</w:t>
      </w:r>
    </w:p>
    <w:p w:rsidR="00484CB8" w:rsidRDefault="00484CB8" w:rsidP="00484CB8">
      <w:pPr>
        <w:pStyle w:val="NormalWeb"/>
        <w:rPr>
          <w:lang w:val="es-ES"/>
        </w:rPr>
      </w:pPr>
      <w:r>
        <w:rPr>
          <w:lang w:val="es-ES"/>
        </w:rPr>
        <w:t xml:space="preserve">La compactación del suelo se produce por el paso de personas, animales y vehículos en forma repetida por el mismo lugar. Esto provoca la desaparición de los espacios existentes entre las partículas del suelo, lo cual disminuye la cantidad de oxígeno presente y, por ello, la </w:t>
      </w:r>
      <w:proofErr w:type="spellStart"/>
      <w:r>
        <w:rPr>
          <w:lang w:val="es-ES"/>
        </w:rPr>
        <w:t>microflora</w:t>
      </w:r>
      <w:proofErr w:type="spellEnd"/>
      <w:r>
        <w:rPr>
          <w:lang w:val="es-ES"/>
        </w:rPr>
        <w:t xml:space="preserve"> y </w:t>
      </w:r>
      <w:proofErr w:type="spellStart"/>
      <w:r>
        <w:rPr>
          <w:lang w:val="es-ES"/>
        </w:rPr>
        <w:t>microfauna</w:t>
      </w:r>
      <w:proofErr w:type="spellEnd"/>
      <w:r>
        <w:rPr>
          <w:lang w:val="es-ES"/>
        </w:rPr>
        <w:t>.</w:t>
      </w:r>
    </w:p>
    <w:p w:rsidR="00484CB8" w:rsidRDefault="00484CB8" w:rsidP="00484CB8">
      <w:pPr>
        <w:pStyle w:val="NormalWeb"/>
        <w:rPr>
          <w:lang w:val="es-ES"/>
        </w:rPr>
      </w:pPr>
      <w:r>
        <w:rPr>
          <w:lang w:val="es-ES"/>
        </w:rPr>
        <w:t xml:space="preserve">La degradación de los suelos es como una crisis silenciosa que </w:t>
      </w:r>
      <w:proofErr w:type="spellStart"/>
      <w:r>
        <w:rPr>
          <w:lang w:val="es-ES"/>
        </w:rPr>
        <w:t>esta</w:t>
      </w:r>
      <w:proofErr w:type="spellEnd"/>
      <w:r>
        <w:rPr>
          <w:lang w:val="es-ES"/>
        </w:rPr>
        <w:t xml:space="preserve"> avanzando tan rápidamente en América Latina que pocos países tienen la esperanza de alcanzar una </w:t>
      </w:r>
      <w:hyperlink r:id="rId18" w:tooltip="Desarrollo sostenible" w:history="1">
        <w:r>
          <w:rPr>
            <w:rStyle w:val="Hipervnculo"/>
            <w:lang w:val="es-ES"/>
          </w:rPr>
          <w:t>agricultura sostenible</w:t>
        </w:r>
      </w:hyperlink>
      <w:r>
        <w:rPr>
          <w:lang w:val="es-ES"/>
        </w:rPr>
        <w:t xml:space="preserve"> en un futuro próximo. Es un problema que, a pesar de estar amenazando la subsistencia de millones de personas en la región, tiende a ser ignorado por los gobiernos y la población en general.</w:t>
      </w:r>
    </w:p>
    <w:p w:rsidR="00484CB8" w:rsidRDefault="00484CB8" w:rsidP="00484CB8">
      <w:pPr>
        <w:pStyle w:val="Ttulo2"/>
        <w:rPr>
          <w:lang w:val="es-ES"/>
        </w:rPr>
      </w:pPr>
      <w:r>
        <w:rPr>
          <w:noProof/>
        </w:rPr>
        <w:drawing>
          <wp:anchor distT="0" distB="0" distL="0" distR="0" simplePos="0" relativeHeight="251661312" behindDoc="0" locked="0" layoutInCell="1" allowOverlap="0" wp14:anchorId="1FEEFC37" wp14:editId="2E4E8480">
            <wp:simplePos x="0" y="0"/>
            <wp:positionH relativeFrom="column">
              <wp:align>right</wp:align>
            </wp:positionH>
            <wp:positionV relativeFrom="line">
              <wp:posOffset>0</wp:posOffset>
            </wp:positionV>
            <wp:extent cx="2476500" cy="3714750"/>
            <wp:effectExtent l="0" t="0" r="0" b="0"/>
            <wp:wrapSquare wrapText="bothSides"/>
            <wp:docPr id="1" name="Imagen 1" descr="Bosque y cab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sque y caball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Conclusiones</w:t>
      </w:r>
    </w:p>
    <w:p w:rsidR="00484CB8" w:rsidRDefault="00484CB8" w:rsidP="00484CB8">
      <w:pPr>
        <w:pStyle w:val="NormalWeb"/>
        <w:rPr>
          <w:lang w:val="es-ES"/>
        </w:rPr>
      </w:pPr>
      <w:r>
        <w:rPr>
          <w:lang w:val="es-ES"/>
        </w:rPr>
        <w:t>Los Gobiernos nacionales, provinciales y locales tienen la responsabilidad urgente de crear una mayor conciencia en la población acerca del deterioro de los recursos de tierras y de su efecto negativo sobre la producción agrícola y la economía de sus países.</w:t>
      </w:r>
    </w:p>
    <w:p w:rsidR="00484CB8" w:rsidRDefault="00484CB8" w:rsidP="00484CB8">
      <w:pPr>
        <w:pStyle w:val="NormalWeb"/>
        <w:rPr>
          <w:lang w:val="es-ES"/>
        </w:rPr>
      </w:pPr>
      <w:r>
        <w:rPr>
          <w:lang w:val="es-ES"/>
        </w:rPr>
        <w:t xml:space="preserve">Las causas de la degradación de suelos tienen su origen en factores socioeconómicos, en </w:t>
      </w:r>
      <w:proofErr w:type="gramStart"/>
      <w:r>
        <w:rPr>
          <w:lang w:val="es-ES"/>
        </w:rPr>
        <w:t>la</w:t>
      </w:r>
      <w:proofErr w:type="gramEnd"/>
      <w:r>
        <w:rPr>
          <w:lang w:val="es-ES"/>
        </w:rPr>
        <w:t xml:space="preserve"> sobre-explotación de la capacidad de uso de las tierras y en prácticas de manejo de suelo y agua inadecuadas.</w:t>
      </w:r>
    </w:p>
    <w:p w:rsidR="00484CB8" w:rsidRDefault="00484CB8" w:rsidP="00484CB8">
      <w:pPr>
        <w:pStyle w:val="NormalWeb"/>
        <w:rPr>
          <w:lang w:val="es-ES"/>
        </w:rPr>
      </w:pPr>
      <w:r>
        <w:rPr>
          <w:lang w:val="es-ES"/>
        </w:rPr>
        <w:t>La información disponible de investigación sobre los tipos, causas, grado y severidad de la degradación de tierras es todavía insuficiente en la mayoría de los países de América Latina. Esta falta de información dificulta enormemente la identificación y la puesta en práctica de estrategias efectivas de conservación y rehabilitación de tierras.</w:t>
      </w:r>
    </w:p>
    <w:p w:rsidR="00484CB8" w:rsidRDefault="00484CB8" w:rsidP="00484CB8">
      <w:pPr>
        <w:pStyle w:val="NormalWeb"/>
        <w:rPr>
          <w:lang w:val="es-ES"/>
        </w:rPr>
      </w:pPr>
      <w:r>
        <w:rPr>
          <w:lang w:val="es-ES"/>
        </w:rPr>
        <w:t>Para superar los problemas mencionados, se deben considerar soluciones que impliquen una acción inmediata y, también, métodos de prevención para impedir mayor deterioro futuro. Parte del deterioro causado lo puede solucionar la naturaleza misma con sus ciclos naturales. Por ello la acción del ser humano debiera contribuir a crear las condiciones necesarias para que la naturaleza emprenda su obra de restauración. Sin embargo, recuperar el suelo una vez que éste ha sido destruido es un proceso lento si se lo deja sólo a su ritmo natural, y muy costoso si se trata de acelerarlo. Por lo tanto, lo más razonable es evitar que se destruya el suelo.</w:t>
      </w:r>
      <w:bookmarkStart w:id="0" w:name="_GoBack"/>
      <w:bookmarkEnd w:id="0"/>
    </w:p>
    <w:p w:rsidR="00640C46" w:rsidRPr="00484CB8" w:rsidRDefault="00640C46">
      <w:pPr>
        <w:rPr>
          <w:lang w:val="es-ES"/>
        </w:rPr>
      </w:pPr>
    </w:p>
    <w:sectPr w:rsidR="00640C46" w:rsidRPr="0048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B8"/>
    <w:rsid w:val="00484CB8"/>
    <w:rsid w:val="00640C46"/>
    <w:rsid w:val="00DB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B8"/>
  </w:style>
  <w:style w:type="paragraph" w:styleId="Ttulo1">
    <w:name w:val="heading 1"/>
    <w:basedOn w:val="Normal"/>
    <w:link w:val="Ttulo1Car"/>
    <w:uiPriority w:val="9"/>
    <w:qFormat/>
    <w:rsid w:val="00484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84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CB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84CB8"/>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484CB8"/>
    <w:rPr>
      <w:color w:val="0000FF" w:themeColor="hyperlink"/>
      <w:u w:val="single"/>
    </w:rPr>
  </w:style>
  <w:style w:type="paragraph" w:styleId="NormalWeb">
    <w:name w:val="Normal (Web)"/>
    <w:basedOn w:val="Normal"/>
    <w:uiPriority w:val="99"/>
    <w:semiHidden/>
    <w:unhideWhenUsed/>
    <w:rsid w:val="00484CB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84C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B8"/>
  </w:style>
  <w:style w:type="paragraph" w:styleId="Ttulo1">
    <w:name w:val="heading 1"/>
    <w:basedOn w:val="Normal"/>
    <w:link w:val="Ttulo1Car"/>
    <w:uiPriority w:val="9"/>
    <w:qFormat/>
    <w:rsid w:val="00484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84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CB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84CB8"/>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484CB8"/>
    <w:rPr>
      <w:color w:val="0000FF" w:themeColor="hyperlink"/>
      <w:u w:val="single"/>
    </w:rPr>
  </w:style>
  <w:style w:type="paragraph" w:styleId="NormalWeb">
    <w:name w:val="Normal (Web)"/>
    <w:basedOn w:val="Normal"/>
    <w:uiPriority w:val="99"/>
    <w:semiHidden/>
    <w:unhideWhenUsed/>
    <w:rsid w:val="00484CB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84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gging" TargetMode="External"/><Relationship Id="rId13" Type="http://schemas.openxmlformats.org/officeDocument/2006/relationships/hyperlink" Target="http://es.wikipedia.org/wiki/Herbicida" TargetMode="External"/><Relationship Id="rId18" Type="http://schemas.openxmlformats.org/officeDocument/2006/relationships/hyperlink" Target="http://es.wikipedia.org/wiki/Desarrollo_sostenib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wikipedia.org/wiki/Erosi%C3%B3n" TargetMode="External"/><Relationship Id="rId12" Type="http://schemas.openxmlformats.org/officeDocument/2006/relationships/hyperlink" Target="http://es.wikipedia.org/wiki/Pesticida" TargetMode="External"/><Relationship Id="rId17" Type="http://schemas.openxmlformats.org/officeDocument/2006/relationships/hyperlink" Target="http://www.iucnredlist.org/" TargetMode="External"/><Relationship Id="rId2" Type="http://schemas.microsoft.com/office/2007/relationships/stylesWithEffects" Target="stylesWithEffects.xml"/><Relationship Id="rId16" Type="http://schemas.openxmlformats.org/officeDocument/2006/relationships/hyperlink" Target="http://es.wikipedia.org/wiki/Cambio_clim%C3%A1tic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habitat.aq.upm.es/cs/p3/a014.html" TargetMode="External"/><Relationship Id="rId5" Type="http://schemas.openxmlformats.org/officeDocument/2006/relationships/hyperlink" Target="http://es.wikipedia.org/wiki/Ecosistema" TargetMode="External"/><Relationship Id="rId15" Type="http://schemas.openxmlformats.org/officeDocument/2006/relationships/hyperlink" Target="http://es.wikipedia.org/wiki/Desierto" TargetMode="Externa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s.wikipedia.org/wiki/Bosque" TargetMode="External"/><Relationship Id="rId14" Type="http://schemas.openxmlformats.org/officeDocument/2006/relationships/hyperlink" Target="http://es.wikipedia.org/wiki/Fertiliza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Loffredo</dc:creator>
  <cp:lastModifiedBy>Robert Loffredo</cp:lastModifiedBy>
  <cp:revision>2</cp:revision>
  <dcterms:created xsi:type="dcterms:W3CDTF">2011-01-27T19:24:00Z</dcterms:created>
  <dcterms:modified xsi:type="dcterms:W3CDTF">2011-01-27T19:24:00Z</dcterms:modified>
</cp:coreProperties>
</file>