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8A" w:rsidRDefault="000C73B4" w:rsidP="000C73B4">
      <w:pPr>
        <w:jc w:val="center"/>
        <w:rPr>
          <w:b/>
          <w:u w:val="single"/>
        </w:rPr>
      </w:pPr>
      <w:r w:rsidRPr="000C73B4">
        <w:rPr>
          <w:b/>
          <w:u w:val="single"/>
        </w:rPr>
        <w:t>CURRICULUM VITAE</w:t>
      </w:r>
    </w:p>
    <w:p w:rsidR="000C73B4" w:rsidRDefault="000C73B4" w:rsidP="000C73B4">
      <w:pPr>
        <w:jc w:val="center"/>
        <w:rPr>
          <w:b/>
          <w:u w:val="single"/>
        </w:rPr>
      </w:pPr>
    </w:p>
    <w:p w:rsidR="000C73B4" w:rsidRDefault="000C73B4" w:rsidP="000C73B4">
      <w:pPr>
        <w:jc w:val="both"/>
        <w:rPr>
          <w:b/>
          <w:u w:val="single"/>
        </w:rPr>
      </w:pPr>
      <w:r>
        <w:rPr>
          <w:b/>
          <w:u w:val="single"/>
        </w:rPr>
        <w:t>DATOS PERSONALES</w:t>
      </w:r>
    </w:p>
    <w:p w:rsidR="000C73B4" w:rsidRDefault="000C73B4" w:rsidP="000C73B4">
      <w:pPr>
        <w:spacing w:line="240" w:lineRule="auto"/>
        <w:jc w:val="both"/>
      </w:pPr>
      <w:r>
        <w:rPr>
          <w:b/>
        </w:rPr>
        <w:t xml:space="preserve">NOMBRE Y APELLIDOS: </w:t>
      </w:r>
      <w:r>
        <w:t>Karla Solcirette Bolaños Giron</w:t>
      </w:r>
    </w:p>
    <w:p w:rsidR="000C73B4" w:rsidRDefault="000C73B4" w:rsidP="000C73B4">
      <w:pPr>
        <w:spacing w:line="240" w:lineRule="auto"/>
        <w:jc w:val="both"/>
      </w:pPr>
      <w:r>
        <w:t>FECHA DE  DE NACIMIENTO: 5 de Septiembre de 1985</w:t>
      </w:r>
    </w:p>
    <w:p w:rsidR="000C73B4" w:rsidRDefault="000C73B4" w:rsidP="000C73B4">
      <w:pPr>
        <w:spacing w:line="240" w:lineRule="auto"/>
        <w:jc w:val="both"/>
      </w:pPr>
      <w:r>
        <w:t xml:space="preserve">LUGAR DE NACIMIENTO: David-Chiriquí </w:t>
      </w:r>
    </w:p>
    <w:p w:rsidR="000C73B4" w:rsidRDefault="000C73B4" w:rsidP="000C73B4">
      <w:pPr>
        <w:spacing w:line="240" w:lineRule="auto"/>
        <w:jc w:val="both"/>
      </w:pPr>
      <w:r>
        <w:t>CEDULA: 4-737-1303</w:t>
      </w:r>
    </w:p>
    <w:p w:rsidR="000C73B4" w:rsidRDefault="000C73B4" w:rsidP="000C73B4">
      <w:pPr>
        <w:tabs>
          <w:tab w:val="left" w:pos="7650"/>
        </w:tabs>
        <w:spacing w:line="240" w:lineRule="auto"/>
        <w:jc w:val="both"/>
      </w:pPr>
      <w:r>
        <w:t xml:space="preserve">DIRECCION: Urb. Villa San Cristóbal </w:t>
      </w:r>
      <w:r>
        <w:tab/>
      </w:r>
    </w:p>
    <w:p w:rsidR="000C73B4" w:rsidRDefault="00A54DF6" w:rsidP="000C73B4">
      <w:pPr>
        <w:spacing w:line="240" w:lineRule="auto"/>
        <w:jc w:val="both"/>
      </w:pPr>
      <w:r>
        <w:t xml:space="preserve">TELEFONO: 6722 7606 </w:t>
      </w:r>
    </w:p>
    <w:p w:rsidR="000C73B4" w:rsidRDefault="000C73B4" w:rsidP="000C73B4">
      <w:pPr>
        <w:spacing w:line="240" w:lineRule="auto"/>
        <w:jc w:val="both"/>
      </w:pPr>
      <w:r>
        <w:t xml:space="preserve">Email: </w:t>
      </w:r>
      <w:hyperlink r:id="rId4" w:history="1">
        <w:r w:rsidRPr="00B42724">
          <w:rPr>
            <w:rStyle w:val="Hipervnculo"/>
          </w:rPr>
          <w:t>karlita467@hotmail.com</w:t>
        </w:r>
      </w:hyperlink>
    </w:p>
    <w:p w:rsidR="000C73B4" w:rsidRDefault="000C73B4" w:rsidP="000C73B4">
      <w:pPr>
        <w:spacing w:line="240" w:lineRule="auto"/>
        <w:jc w:val="both"/>
      </w:pPr>
    </w:p>
    <w:p w:rsidR="000C73B4" w:rsidRDefault="000C73B4" w:rsidP="000C73B4">
      <w:pPr>
        <w:spacing w:line="240" w:lineRule="auto"/>
        <w:jc w:val="both"/>
        <w:rPr>
          <w:b/>
          <w:u w:val="single"/>
        </w:rPr>
      </w:pPr>
      <w:r w:rsidRPr="000C73B4">
        <w:rPr>
          <w:b/>
          <w:u w:val="single"/>
        </w:rPr>
        <w:t>FORMACION ACADEMICA</w:t>
      </w:r>
    </w:p>
    <w:p w:rsidR="000C73B4" w:rsidRDefault="000C73B4" w:rsidP="000C73B4">
      <w:pPr>
        <w:spacing w:line="240" w:lineRule="auto"/>
        <w:jc w:val="both"/>
      </w:pPr>
      <w:r>
        <w:t xml:space="preserve">1992-1997 Escuela San Francisco de Asís </w:t>
      </w:r>
    </w:p>
    <w:p w:rsidR="000C73B4" w:rsidRDefault="000C73B4" w:rsidP="000C73B4">
      <w:pPr>
        <w:spacing w:line="240" w:lineRule="auto"/>
        <w:jc w:val="both"/>
        <w:rPr>
          <w:b/>
        </w:rPr>
      </w:pPr>
      <w:r>
        <w:t xml:space="preserve">1998-2003 Colegio Nuestra Señora De Los Ángeles </w:t>
      </w:r>
      <w:r>
        <w:rPr>
          <w:b/>
        </w:rPr>
        <w:t xml:space="preserve">BACHILLER EN CIENCIAS Y LETRAS </w:t>
      </w:r>
    </w:p>
    <w:p w:rsidR="000C73B4" w:rsidRDefault="000C73B4" w:rsidP="000C73B4">
      <w:pPr>
        <w:spacing w:line="240" w:lineRule="auto"/>
        <w:jc w:val="both"/>
      </w:pPr>
      <w:r>
        <w:t>2004-2008  Universidad Autónoma de Chiriquí</w:t>
      </w:r>
      <w:r w:rsidR="002A06F3">
        <w:t xml:space="preserve"> </w:t>
      </w:r>
      <w:r w:rsidR="002A06F3" w:rsidRPr="002A06F3">
        <w:rPr>
          <w:b/>
        </w:rPr>
        <w:t xml:space="preserve">Lic. </w:t>
      </w:r>
      <w:r w:rsidRPr="002A06F3">
        <w:rPr>
          <w:b/>
        </w:rPr>
        <w:t xml:space="preserve"> </w:t>
      </w:r>
      <w:r w:rsidR="002A06F3" w:rsidRPr="002A06F3">
        <w:rPr>
          <w:b/>
        </w:rPr>
        <w:t>En Psicología</w:t>
      </w:r>
      <w:r w:rsidR="002A06F3">
        <w:t xml:space="preserve"> 5to año. </w:t>
      </w:r>
    </w:p>
    <w:p w:rsidR="002A06F3" w:rsidRDefault="002A06F3" w:rsidP="000C73B4">
      <w:pPr>
        <w:spacing w:line="240" w:lineRule="auto"/>
        <w:jc w:val="both"/>
      </w:pPr>
    </w:p>
    <w:p w:rsidR="002A06F3" w:rsidRDefault="002A06F3" w:rsidP="000C73B4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EXPERIENCIA PROFESIONAL </w:t>
      </w:r>
    </w:p>
    <w:p w:rsidR="002A06F3" w:rsidRDefault="002A06F3" w:rsidP="000C73B4">
      <w:pPr>
        <w:spacing w:line="240" w:lineRule="auto"/>
        <w:jc w:val="both"/>
      </w:pPr>
      <w:r w:rsidRPr="002A06F3">
        <w:rPr>
          <w:b/>
        </w:rPr>
        <w:t>DULCES CORDOBA</w:t>
      </w:r>
      <w:r>
        <w:t>. Oficinista TEL. 775 4530</w:t>
      </w:r>
    </w:p>
    <w:p w:rsidR="002A06F3" w:rsidRDefault="002A06F3" w:rsidP="000C73B4">
      <w:pPr>
        <w:spacing w:line="240" w:lineRule="auto"/>
        <w:jc w:val="both"/>
      </w:pPr>
      <w:r w:rsidRPr="002A06F3">
        <w:rPr>
          <w:b/>
        </w:rPr>
        <w:t>FUMIGADORA LA EXTERMINADORA</w:t>
      </w:r>
      <w:r>
        <w:t>. Secretaria CEL. 6463 7344</w:t>
      </w:r>
    </w:p>
    <w:p w:rsidR="002340CA" w:rsidRPr="004E0EC7" w:rsidRDefault="00CD4CDE" w:rsidP="000C73B4">
      <w:pPr>
        <w:spacing w:line="240" w:lineRule="auto"/>
        <w:jc w:val="both"/>
      </w:pPr>
      <w:r>
        <w:rPr>
          <w:b/>
        </w:rPr>
        <w:t xml:space="preserve">CHIRIQUI </w:t>
      </w:r>
      <w:r w:rsidR="004E0EC7">
        <w:rPr>
          <w:b/>
        </w:rPr>
        <w:t xml:space="preserve"> COMPUTER. </w:t>
      </w:r>
      <w:r w:rsidR="004E0EC7">
        <w:t>Secretaria, CEL. 6522 6632</w:t>
      </w:r>
    </w:p>
    <w:p w:rsidR="002A06F3" w:rsidRDefault="002A06F3" w:rsidP="000C73B4">
      <w:pPr>
        <w:spacing w:line="240" w:lineRule="auto"/>
        <w:jc w:val="both"/>
      </w:pPr>
      <w:r w:rsidRPr="002A06F3">
        <w:rPr>
          <w:b/>
        </w:rPr>
        <w:t>CAJA DE SEGURO SOCIAL</w:t>
      </w:r>
      <w:r>
        <w:t xml:space="preserve"> </w:t>
      </w:r>
      <w:r w:rsidRPr="002A06F3">
        <w:rPr>
          <w:b/>
        </w:rPr>
        <w:t>(COORDINACION PROVINCIAL).</w:t>
      </w:r>
      <w:r>
        <w:t xml:space="preserve"> Telefonista (central telefónica), Secretaria (Departamento de Seguridad y Comunicaciones), Oficinista (Departamento de Compras), Secretaria (Apoyo por vacaciones en el Departamento de Transporte y el Departamento de Mantenimiento). TEL. 775 3255   7753256</w:t>
      </w:r>
    </w:p>
    <w:p w:rsidR="002A06F3" w:rsidRDefault="002A06F3" w:rsidP="000C73B4">
      <w:pPr>
        <w:spacing w:line="240" w:lineRule="auto"/>
        <w:jc w:val="both"/>
      </w:pPr>
      <w:r w:rsidRPr="002A06F3">
        <w:rPr>
          <w:b/>
        </w:rPr>
        <w:t>CAJA DE SEGURO SOCIAL</w:t>
      </w:r>
      <w:r>
        <w:t xml:space="preserve"> </w:t>
      </w:r>
      <w:r w:rsidRPr="002A06F3">
        <w:rPr>
          <w:b/>
        </w:rPr>
        <w:t>(ULAP DE NUEVO VEDADO).</w:t>
      </w:r>
      <w:r>
        <w:t xml:space="preserve"> Departamento de Farmacia (</w:t>
      </w:r>
      <w:r w:rsidRPr="002A06F3">
        <w:rPr>
          <w:b/>
        </w:rPr>
        <w:t>múltiples funciones</w:t>
      </w:r>
      <w:r>
        <w:t>: rotuladora de recetas y medicamentos, atención al público en ventanilla, atención de llamadas, control de entrada y salida de medicamentos en el área del depósito de medicamentos, estadísticas diaria de medicamentos).  TEL. 774 5403</w:t>
      </w:r>
    </w:p>
    <w:p w:rsidR="002A06F3" w:rsidRDefault="002A06F3" w:rsidP="000C73B4">
      <w:pPr>
        <w:spacing w:line="240" w:lineRule="auto"/>
        <w:jc w:val="both"/>
      </w:pPr>
    </w:p>
    <w:p w:rsidR="002A06F3" w:rsidRDefault="00A87958" w:rsidP="000C73B4">
      <w:pPr>
        <w:spacing w:line="240" w:lineRule="auto"/>
        <w:jc w:val="both"/>
        <w:rPr>
          <w:b/>
          <w:u w:val="single"/>
        </w:rPr>
      </w:pPr>
      <w:r w:rsidRPr="00A87958">
        <w:rPr>
          <w:b/>
          <w:u w:val="single"/>
        </w:rPr>
        <w:t xml:space="preserve">OTROS DATOS DE INTERES: </w:t>
      </w:r>
    </w:p>
    <w:p w:rsidR="00A87958" w:rsidRDefault="00A87958" w:rsidP="000C73B4">
      <w:pPr>
        <w:spacing w:line="240" w:lineRule="auto"/>
        <w:jc w:val="both"/>
      </w:pPr>
      <w:r>
        <w:t>Licencia de Conducir, nivel 3.</w:t>
      </w:r>
    </w:p>
    <w:p w:rsidR="00A87958" w:rsidRDefault="00A87958" w:rsidP="000C73B4">
      <w:pPr>
        <w:spacing w:line="240" w:lineRule="auto"/>
        <w:jc w:val="both"/>
      </w:pPr>
      <w:r>
        <w:t>Curso básico de informática del 21 de agosto hasta el 13 de noviembre de 2000,  120 horas</w:t>
      </w:r>
    </w:p>
    <w:p w:rsidR="00A87958" w:rsidRDefault="00A87958" w:rsidP="000C73B4">
      <w:pPr>
        <w:spacing w:line="240" w:lineRule="auto"/>
        <w:jc w:val="both"/>
      </w:pPr>
      <w:r>
        <w:t xml:space="preserve">Certificación de labor  social de junio a octubre de 2003, 180 horas. </w:t>
      </w:r>
    </w:p>
    <w:p w:rsidR="00A87958" w:rsidRDefault="00A87958" w:rsidP="000C73B4">
      <w:pPr>
        <w:spacing w:line="240" w:lineRule="auto"/>
        <w:jc w:val="both"/>
      </w:pPr>
      <w:r>
        <w:t>Certificado por participación en feria  de la salud 2 de febrero de 2005, 8 horas.</w:t>
      </w:r>
    </w:p>
    <w:p w:rsidR="002340CA" w:rsidRDefault="00A87958" w:rsidP="000C73B4">
      <w:pPr>
        <w:spacing w:line="240" w:lineRule="auto"/>
        <w:jc w:val="both"/>
      </w:pPr>
      <w:r>
        <w:t xml:space="preserve">Diploma de participación en Segundo Seminario Taller actualización en el PACIENTE HIPERTENSO, TEMA: Salud Mental en el paciente </w:t>
      </w:r>
      <w:r w:rsidR="002340CA">
        <w:t xml:space="preserve">hipertenso. Del 21 al 22 de julio de 2005, 16 horas. </w:t>
      </w:r>
    </w:p>
    <w:p w:rsidR="002340CA" w:rsidRDefault="002340CA" w:rsidP="000C73B4">
      <w:pPr>
        <w:spacing w:line="240" w:lineRule="auto"/>
        <w:jc w:val="both"/>
      </w:pPr>
      <w:r>
        <w:t xml:space="preserve">Seminario Taller de Relaciones Humanas. Del 17 al 21 de julio de 2006, 80 horas. </w:t>
      </w:r>
    </w:p>
    <w:p w:rsidR="002340CA" w:rsidRDefault="002340CA" w:rsidP="000C73B4">
      <w:pPr>
        <w:spacing w:line="240" w:lineRule="auto"/>
        <w:jc w:val="both"/>
      </w:pPr>
      <w:r>
        <w:lastRenderedPageBreak/>
        <w:t xml:space="preserve">Primera Jornada Gerontológica “HACIA UN ENVEJECIMIENTO EXITOSO” 13 Y 14 de septiembre de 2006, 16 horas. </w:t>
      </w:r>
    </w:p>
    <w:p w:rsidR="002340CA" w:rsidRDefault="002340CA" w:rsidP="000C73B4">
      <w:pPr>
        <w:spacing w:line="240" w:lineRule="auto"/>
        <w:jc w:val="both"/>
      </w:pPr>
      <w:r>
        <w:t xml:space="preserve">X111 Jornada de Orientación Familiar. “EL AMOR Y LA PSICOLOGIA AL SERVICIO DE LA FAMILIA”. Del 18 al 22 de junio de 2007. </w:t>
      </w:r>
    </w:p>
    <w:p w:rsidR="002340CA" w:rsidRDefault="002340CA" w:rsidP="000C73B4">
      <w:pPr>
        <w:spacing w:line="240" w:lineRule="auto"/>
        <w:jc w:val="both"/>
      </w:pPr>
    </w:p>
    <w:p w:rsidR="002340CA" w:rsidRDefault="002340CA" w:rsidP="000C73B4">
      <w:pPr>
        <w:spacing w:line="240" w:lineRule="auto"/>
        <w:jc w:val="both"/>
        <w:rPr>
          <w:b/>
          <w:u w:val="single"/>
        </w:rPr>
      </w:pPr>
      <w:r w:rsidRPr="002340CA">
        <w:rPr>
          <w:b/>
          <w:u w:val="single"/>
        </w:rPr>
        <w:t xml:space="preserve">REFERENCIAS: </w:t>
      </w:r>
    </w:p>
    <w:p w:rsidR="002340CA" w:rsidRDefault="002340CA" w:rsidP="000C73B4">
      <w:pPr>
        <w:spacing w:line="240" w:lineRule="auto"/>
        <w:jc w:val="both"/>
      </w:pPr>
      <w:r>
        <w:t>SRA. Francia Jurado CEL. 6467 9116, TEL. 774 8976</w:t>
      </w:r>
    </w:p>
    <w:p w:rsidR="002340CA" w:rsidRDefault="002340CA" w:rsidP="000C73B4">
      <w:pPr>
        <w:spacing w:line="240" w:lineRule="auto"/>
        <w:jc w:val="both"/>
      </w:pPr>
      <w:r>
        <w:t>Dr. Sergio Sandoval CEL. 6671 2946</w:t>
      </w:r>
    </w:p>
    <w:p w:rsidR="002340CA" w:rsidRDefault="002340CA" w:rsidP="000C73B4">
      <w:pPr>
        <w:spacing w:line="240" w:lineRule="auto"/>
        <w:jc w:val="both"/>
      </w:pPr>
      <w:r>
        <w:t xml:space="preserve">Msc. Carlos Guillermo Secchi CEL. 6613 3623 </w:t>
      </w:r>
    </w:p>
    <w:p w:rsidR="002340CA" w:rsidRPr="002340CA" w:rsidRDefault="002340CA" w:rsidP="000C73B4">
      <w:pPr>
        <w:spacing w:line="240" w:lineRule="auto"/>
        <w:jc w:val="both"/>
      </w:pPr>
      <w:r>
        <w:t xml:space="preserve">Dra. Gema Velásquez CEL. 6613 16 27 </w:t>
      </w:r>
    </w:p>
    <w:p w:rsidR="00A87958" w:rsidRPr="00A87958" w:rsidRDefault="002340CA" w:rsidP="000C73B4">
      <w:pPr>
        <w:spacing w:line="240" w:lineRule="auto"/>
        <w:jc w:val="both"/>
      </w:pPr>
      <w:r>
        <w:tab/>
      </w:r>
    </w:p>
    <w:sectPr w:rsidR="00A87958" w:rsidRPr="00A87958" w:rsidSect="00B82ADE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C73B4"/>
    <w:rsid w:val="000C73B4"/>
    <w:rsid w:val="001865ED"/>
    <w:rsid w:val="002340CA"/>
    <w:rsid w:val="002A06F3"/>
    <w:rsid w:val="00403E1A"/>
    <w:rsid w:val="004E0EC7"/>
    <w:rsid w:val="00567A28"/>
    <w:rsid w:val="006703EF"/>
    <w:rsid w:val="008E4C8A"/>
    <w:rsid w:val="00A54DF6"/>
    <w:rsid w:val="00A87958"/>
    <w:rsid w:val="00B82ADE"/>
    <w:rsid w:val="00C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7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lita467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FLIA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BOLAÑOS</dc:creator>
  <cp:keywords/>
  <dc:description/>
  <cp:lastModifiedBy>Estudiante</cp:lastModifiedBy>
  <cp:revision>2</cp:revision>
  <dcterms:created xsi:type="dcterms:W3CDTF">2010-12-14T18:35:00Z</dcterms:created>
  <dcterms:modified xsi:type="dcterms:W3CDTF">2010-12-14T18:35:00Z</dcterms:modified>
</cp:coreProperties>
</file>