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BF" w:rsidRPr="002236BF" w:rsidRDefault="002236BF" w:rsidP="002236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2236BF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 xml:space="preserve">Vertebrados e invertebrados </w:t>
      </w:r>
    </w:p>
    <w:p w:rsidR="002236BF" w:rsidRPr="002236BF" w:rsidRDefault="002236BF" w:rsidP="002236BF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6BF">
        <w:rPr>
          <w:rFonts w:ascii="Times New Roman" w:eastAsia="Times New Roman" w:hAnsi="Times New Roman" w:cs="Times New Roman"/>
          <w:sz w:val="24"/>
          <w:szCs w:val="24"/>
          <w:lang w:eastAsia="es-CO"/>
        </w:rPr>
        <w:t>Para facilitar el estudio del reino animal, se suele dividir en dos grandes grupos, según tengan o no columna vertebral:</w:t>
      </w:r>
    </w:p>
    <w:p w:rsidR="002236BF" w:rsidRPr="002236BF" w:rsidRDefault="002236BF" w:rsidP="002236BF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6BF">
        <w:rPr>
          <w:rFonts w:ascii="Times New Roman" w:eastAsia="Times New Roman" w:hAnsi="Times New Roman" w:cs="Times New Roman"/>
          <w:sz w:val="24"/>
          <w:szCs w:val="24"/>
          <w:lang w:eastAsia="es-CO"/>
        </w:rPr>
        <w:t>Los vertebrados. Animales con columna vertebral, que forma parte de un esqueleto interno o endoesqueleto. Se trata del grupo al que pertenecemos los seres humanos. Incluye animales muy importantes para nosotros, como los animales domésticos o la mayoría de aquellos de los que nos alimentamos, así como los de mayor tamaño y los más vistosos.</w:t>
      </w:r>
    </w:p>
    <w:p w:rsidR="002236BF" w:rsidRPr="002236BF" w:rsidRDefault="002236BF" w:rsidP="002236BF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6BF">
        <w:rPr>
          <w:rFonts w:ascii="Times New Roman" w:eastAsia="Times New Roman" w:hAnsi="Times New Roman" w:cs="Times New Roman"/>
          <w:sz w:val="24"/>
          <w:szCs w:val="24"/>
          <w:lang w:eastAsia="es-CO"/>
        </w:rPr>
        <w:t>Los invertebrados. Animales sin columna vertebral. Pueden carecer de esqueleto, como los gusanos o las medusas, o tener esqueleto externo (exoesqueleto), como los insectos.</w:t>
      </w:r>
    </w:p>
    <w:p w:rsidR="00915B1E" w:rsidRDefault="00915B1E"/>
    <w:sectPr w:rsidR="00915B1E" w:rsidSect="00915B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C58"/>
    <w:multiLevelType w:val="multilevel"/>
    <w:tmpl w:val="178A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6BF"/>
    <w:rsid w:val="002236BF"/>
    <w:rsid w:val="0091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1E"/>
  </w:style>
  <w:style w:type="paragraph" w:styleId="Ttulo3">
    <w:name w:val="heading 3"/>
    <w:basedOn w:val="Normal"/>
    <w:link w:val="Ttulo3Car"/>
    <w:uiPriority w:val="9"/>
    <w:qFormat/>
    <w:rsid w:val="00223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236B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2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MARIMON</dc:creator>
  <cp:lastModifiedBy>OLGA MARIMON</cp:lastModifiedBy>
  <cp:revision>2</cp:revision>
  <dcterms:created xsi:type="dcterms:W3CDTF">2011-08-23T19:46:00Z</dcterms:created>
  <dcterms:modified xsi:type="dcterms:W3CDTF">2011-08-23T19:49:00Z</dcterms:modified>
</cp:coreProperties>
</file>