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EC" w:rsidRDefault="00843989" w:rsidP="00843989">
      <w:pPr>
        <w:jc w:val="center"/>
      </w:pPr>
      <w:r>
        <w:t>NORMAS DEL  GREMIO DE CURTIDORES Y ZAPATEROS</w:t>
      </w:r>
    </w:p>
    <w:p w:rsidR="00843989" w:rsidRDefault="00843989" w:rsidP="00843989">
      <w:pPr>
        <w:pStyle w:val="Prrafodelista"/>
        <w:numPr>
          <w:ilvl w:val="0"/>
          <w:numId w:val="1"/>
        </w:numPr>
        <w:jc w:val="both"/>
      </w:pPr>
      <w:r>
        <w:t>Prohibido sacar las pieles de las balsas y tenderlas en el suelo los domingos.</w:t>
      </w:r>
    </w:p>
    <w:p w:rsidR="00843989" w:rsidRDefault="00843989" w:rsidP="00843989">
      <w:pPr>
        <w:pStyle w:val="Prrafodelista"/>
        <w:numPr>
          <w:ilvl w:val="0"/>
          <w:numId w:val="1"/>
        </w:numPr>
        <w:jc w:val="both"/>
      </w:pPr>
      <w:r>
        <w:t>Es obligatorio que las pieles que vengan de Valencia, Chipre…se repartan equitativamente.</w:t>
      </w:r>
    </w:p>
    <w:p w:rsidR="00843989" w:rsidRDefault="00843989" w:rsidP="00843989">
      <w:pPr>
        <w:pStyle w:val="Prrafodelista"/>
        <w:numPr>
          <w:ilvl w:val="0"/>
          <w:numId w:val="1"/>
        </w:numPr>
        <w:jc w:val="both"/>
      </w:pPr>
      <w:r>
        <w:t>Prohibido vender zapatos de verano sin la autorización de los prohombres del oficio.</w:t>
      </w:r>
    </w:p>
    <w:p w:rsidR="00843989" w:rsidRDefault="00843989" w:rsidP="00843989">
      <w:pPr>
        <w:pStyle w:val="Prrafodelista"/>
        <w:numPr>
          <w:ilvl w:val="0"/>
          <w:numId w:val="1"/>
        </w:numPr>
        <w:jc w:val="both"/>
      </w:pPr>
      <w:r>
        <w:t>Para abrir una tienda se debe haber pasado cuatro años de aprendizaje en un taller con un maestro, haber aprobado el examen sobre el oficio y haber pagado 30 sueldos al gremio y, si es extranjero, deberá pagar 100 sueldos.</w:t>
      </w:r>
    </w:p>
    <w:p w:rsidR="00843989" w:rsidRDefault="00843989" w:rsidP="00843989">
      <w:pPr>
        <w:pStyle w:val="Prrafodelista"/>
        <w:numPr>
          <w:ilvl w:val="0"/>
          <w:numId w:val="1"/>
        </w:numPr>
        <w:jc w:val="both"/>
      </w:pPr>
      <w:r>
        <w:t>El cuero debe secarse en barras y antes de venderse, debe ser revisado por los vendedores del gremio. Las infracciones serán castigadas con multas de 5 a 20 sueldos y con la quema de una de cada doce pieles en la plaza pública.</w:t>
      </w:r>
    </w:p>
    <w:p w:rsidR="00843989" w:rsidRDefault="00843989" w:rsidP="00843989">
      <w:pPr>
        <w:pStyle w:val="Prrafodelista"/>
        <w:numPr>
          <w:ilvl w:val="0"/>
          <w:numId w:val="1"/>
        </w:numPr>
        <w:jc w:val="both"/>
      </w:pPr>
      <w:r>
        <w:t>La venta se realizará en tiendas adecuadas, no en portales oscuros, en los que no se puede apreciar la calidad de la piel ni de los productos.</w:t>
      </w:r>
    </w:p>
    <w:p w:rsidR="00843989" w:rsidRDefault="00843989" w:rsidP="00843989">
      <w:pPr>
        <w:pStyle w:val="Prrafodelista"/>
        <w:jc w:val="right"/>
      </w:pPr>
      <w:r>
        <w:t>RIU, M.</w:t>
      </w:r>
      <w:proofErr w:type="gramStart"/>
      <w:r>
        <w:t xml:space="preserve">:  </w:t>
      </w:r>
      <w:r>
        <w:rPr>
          <w:i/>
        </w:rPr>
        <w:t>La</w:t>
      </w:r>
      <w:proofErr w:type="gramEnd"/>
      <w:r>
        <w:rPr>
          <w:i/>
        </w:rPr>
        <w:t xml:space="preserve"> vida en la Edad Media</w:t>
      </w:r>
    </w:p>
    <w:p w:rsidR="00843989" w:rsidRDefault="00843989" w:rsidP="00843989">
      <w:pPr>
        <w:pStyle w:val="Prrafodelista"/>
        <w:jc w:val="right"/>
      </w:pPr>
    </w:p>
    <w:p w:rsidR="00843989" w:rsidRDefault="00843989" w:rsidP="00843989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¿Crees que los gremios permitían la libre competencia? ¿Cómo crees que influye la obligatoriedad de comprar las mismas pieles para fabricar zapatos?</w:t>
      </w:r>
    </w:p>
    <w:p w:rsidR="00843989" w:rsidRDefault="00843989" w:rsidP="00843989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¿Quiénes son los que estipulan qué, cómo y cuándo debe fabricarse y venderse?</w:t>
      </w:r>
    </w:p>
    <w:p w:rsidR="00843989" w:rsidRPr="00843989" w:rsidRDefault="00843989" w:rsidP="00843989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¿Cuál era el proceso que había que seguir para poder abrir una tienda?</w:t>
      </w:r>
    </w:p>
    <w:sectPr w:rsidR="00843989" w:rsidRPr="00843989" w:rsidSect="00A309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27E54"/>
    <w:multiLevelType w:val="hybridMultilevel"/>
    <w:tmpl w:val="6ABE9816"/>
    <w:lvl w:ilvl="0" w:tplc="F88EEB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96D73"/>
    <w:multiLevelType w:val="hybridMultilevel"/>
    <w:tmpl w:val="7F22D9B0"/>
    <w:lvl w:ilvl="0" w:tplc="13CA9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843989"/>
    <w:rsid w:val="00843989"/>
    <w:rsid w:val="00A3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1039</Characters>
  <Application>Microsoft Office Word</Application>
  <DocSecurity>0</DocSecurity>
  <Lines>8</Lines>
  <Paragraphs>2</Paragraphs>
  <ScaleCrop>false</ScaleCrop>
  <Company>Hewlett-Packard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</dc:creator>
  <cp:lastModifiedBy>Nuria</cp:lastModifiedBy>
  <cp:revision>2</cp:revision>
  <dcterms:created xsi:type="dcterms:W3CDTF">2011-09-20T17:06:00Z</dcterms:created>
  <dcterms:modified xsi:type="dcterms:W3CDTF">2011-09-20T17:16:00Z</dcterms:modified>
</cp:coreProperties>
</file>