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26" w:rsidRDefault="009C4270" w:rsidP="009C4270">
      <w:r>
        <w:t>Justificación de licencias</w:t>
      </w:r>
      <w:r w:rsidR="00B84E26">
        <w:t xml:space="preserve"> </w:t>
      </w:r>
      <w:r>
        <w:t xml:space="preserve">en el Servicio de Reconocimiento Médico </w:t>
      </w:r>
    </w:p>
    <w:p w:rsidR="00B84E26" w:rsidRDefault="00B84E26" w:rsidP="009C4270"/>
    <w:p w:rsidR="009C4270" w:rsidRDefault="009C4270" w:rsidP="009C4270">
      <w:r>
        <w:t xml:space="preserve">Para aclarar algunos de los puntos, van algunos ejemplos de situaciones en que nos vemos involucrados habitualmente. Aclaraciones Los centros de Medicina del trabajo atienden sólo  CON  </w:t>
      </w:r>
      <w:proofErr w:type="spellStart"/>
      <w:r>
        <w:t>TURNO.Para</w:t>
      </w:r>
      <w:proofErr w:type="spellEnd"/>
      <w:r>
        <w:t xml:space="preserve"> solicitarlo debes buscar en http://www.mibuenosairesweb.gob.ar   o llamar al 147. Cómo proceder: Ejemplo Nº1: Mi enfermedad me permite deambular, tengo el certificado que lo acredita de mi médico </w:t>
      </w:r>
      <w:proofErr w:type="spellStart"/>
      <w:r>
        <w:t>tratante.El</w:t>
      </w:r>
      <w:proofErr w:type="spellEnd"/>
      <w:r>
        <w:t xml:space="preserve"> día que retiro el memo de la escuela tengo que solicitar el turno en CUALQUIER CEMET, cerca o lejos de mi domicilio, para ese mismo día, de lo contrario no se justificará. -¿Por </w:t>
      </w:r>
      <w:proofErr w:type="gramStart"/>
      <w:r>
        <w:t>qué ?</w:t>
      </w:r>
      <w:proofErr w:type="gramEnd"/>
      <w:r>
        <w:t xml:space="preserve"> PORQUE EL MEMO NO FUE MANDADO AL RAWSON, lo retiró de la escuela. -¿Puedo justificarlo al día siguiente? SOLAMENTE PUEDO IR AL DÍA SIGUIENTE y CON TURNO si me desempeño como docente en escuelas vespertinas o nocturnas. Ejemplo Nº2: Solicité médico a domicilio y el médico de Medicina del Trabajo no vino y me reintegro mañana ¿Qué hago?  Debo solicitar un turno para el día </w:t>
      </w:r>
      <w:proofErr w:type="gramStart"/>
      <w:r>
        <w:t>del</w:t>
      </w:r>
      <w:proofErr w:type="gramEnd"/>
      <w:r>
        <w:t xml:space="preserve"> alta médica EN CUALQUIER CEMET cerca o lejos de mi domicilio. LOS DOCENTES NO PUEDEN VOLVER AL CARGO SIN HABER LEVANTADO LA LICENCIA </w:t>
      </w:r>
      <w:proofErr w:type="gramStart"/>
      <w:r>
        <w:t>MEDICA</w:t>
      </w:r>
      <w:proofErr w:type="gramEnd"/>
      <w:r>
        <w:t xml:space="preserve">  Ex-</w:t>
      </w:r>
      <w:proofErr w:type="spellStart"/>
      <w:r>
        <w:t>RawsonCarabelasRivadaviaMalabiaArtigasCruz</w:t>
      </w:r>
      <w:proofErr w:type="spellEnd"/>
    </w:p>
    <w:p w:rsidR="009C4270" w:rsidRDefault="009C4270" w:rsidP="009C4270">
      <w:proofErr w:type="spellStart"/>
      <w:r>
        <w:t>Av</w:t>
      </w:r>
      <w:proofErr w:type="spellEnd"/>
      <w:r>
        <w:t xml:space="preserve"> Amancio Alcorta1502Pje. Carabelas 258 </w:t>
      </w:r>
      <w:proofErr w:type="spellStart"/>
      <w:r>
        <w:t>P.B.Rivadavia</w:t>
      </w:r>
      <w:proofErr w:type="spellEnd"/>
      <w:r>
        <w:t xml:space="preserve"> 524Malabia 964Artigas 2262Av. Cruz 4402</w:t>
      </w:r>
    </w:p>
    <w:p w:rsidR="00117E21" w:rsidRDefault="009C4270" w:rsidP="009C4270">
      <w:r>
        <w:t xml:space="preserve">4323-8000 al 8010 </w:t>
      </w:r>
      <w:proofErr w:type="spellStart"/>
      <w:r>
        <w:t>int</w:t>
      </w:r>
      <w:proofErr w:type="spellEnd"/>
      <w:r>
        <w:t xml:space="preserve">. 58064324-8000 al 8010 </w:t>
      </w:r>
      <w:proofErr w:type="spellStart"/>
      <w:r>
        <w:t>int</w:t>
      </w:r>
      <w:proofErr w:type="spellEnd"/>
      <w:r>
        <w:t xml:space="preserve"> 4154 4331-0969 al 0979 </w:t>
      </w:r>
      <w:proofErr w:type="spellStart"/>
      <w:r>
        <w:t>int</w:t>
      </w:r>
      <w:proofErr w:type="spellEnd"/>
      <w:r>
        <w:t xml:space="preserve"> 23614778-03654323-8000 al 8010 </w:t>
      </w:r>
      <w:proofErr w:type="spellStart"/>
      <w:r>
        <w:t>int</w:t>
      </w:r>
      <w:proofErr w:type="spellEnd"/>
      <w:r>
        <w:t xml:space="preserve"> 58084323-8000 al 8010 </w:t>
      </w:r>
      <w:proofErr w:type="spellStart"/>
      <w:r>
        <w:t>int</w:t>
      </w:r>
      <w:proofErr w:type="spellEnd"/>
      <w:r>
        <w:t xml:space="preserve"> 5807</w:t>
      </w:r>
    </w:p>
    <w:p w:rsidR="001E3806" w:rsidRDefault="001E3806" w:rsidP="009C4270"/>
    <w:p w:rsidR="001E3806" w:rsidRDefault="001E3806" w:rsidP="009C4270"/>
    <w:p w:rsidR="001E3806" w:rsidRDefault="001E3806" w:rsidP="001E3806">
      <w:r>
        <w:t>CENTROS DE ATENCION DE MEDICINA LABORAL</w:t>
      </w:r>
    </w:p>
    <w:p w:rsidR="001E3806" w:rsidRDefault="001E3806" w:rsidP="001E3806">
      <w:proofErr w:type="gramStart"/>
      <w:r>
        <w:t>del</w:t>
      </w:r>
      <w:proofErr w:type="gramEnd"/>
      <w:r>
        <w:t xml:space="preserve"> GCBA</w:t>
      </w:r>
    </w:p>
    <w:p w:rsidR="001E3806" w:rsidRDefault="001E3806" w:rsidP="001E3806">
      <w:r>
        <w:lastRenderedPageBreak/>
        <w:t>Los mismos podrán ser utilizados por el personal del GCBA que habite o transite en su cercanía, para su atención y/o realización de las gestiones administrativas correspondientes a la aprobación de licencias.</w:t>
      </w:r>
    </w:p>
    <w:p w:rsidR="001E3806" w:rsidRDefault="001E3806" w:rsidP="001E3806">
      <w:r>
        <w:t xml:space="preserve">CEMET </w:t>
      </w:r>
      <w:proofErr w:type="spellStart"/>
      <w:r>
        <w:t>Malabia</w:t>
      </w:r>
      <w:proofErr w:type="spellEnd"/>
    </w:p>
    <w:p w:rsidR="001E3806" w:rsidRDefault="001E3806" w:rsidP="001E3806">
      <w:proofErr w:type="spellStart"/>
      <w:r>
        <w:t>Malabia</w:t>
      </w:r>
      <w:proofErr w:type="spellEnd"/>
      <w:r>
        <w:t xml:space="preserve"> 964</w:t>
      </w:r>
    </w:p>
    <w:p w:rsidR="001E3806" w:rsidRDefault="001E3806" w:rsidP="001E3806">
      <w:r>
        <w:t>Lunes a Viernes de 8:00 a 14:00 hs  Teléfono: 4778-0365</w:t>
      </w:r>
    </w:p>
    <w:p w:rsidR="001E3806" w:rsidRDefault="001E3806" w:rsidP="001E3806">
      <w:r>
        <w:t xml:space="preserve"> </w:t>
      </w:r>
    </w:p>
    <w:p w:rsidR="001E3806" w:rsidRDefault="001E3806" w:rsidP="001E3806">
      <w:r>
        <w:t>CEMET Artigas</w:t>
      </w:r>
    </w:p>
    <w:p w:rsidR="001E3806" w:rsidRDefault="001E3806" w:rsidP="001E3806">
      <w:r>
        <w:t>Artigas 2262 La Paternal</w:t>
      </w:r>
    </w:p>
    <w:p w:rsidR="001E3806" w:rsidRDefault="001E3806" w:rsidP="001E3806">
      <w:r>
        <w:t xml:space="preserve">Lunes, </w:t>
      </w:r>
      <w:proofErr w:type="gramStart"/>
      <w:r>
        <w:t>Martes</w:t>
      </w:r>
      <w:proofErr w:type="gramEnd"/>
      <w:r>
        <w:t xml:space="preserve">  y Viernes de 7:00 a 13:00 hs, Miércoles y  Jueves de  12:00  a 18:00 hs. Teléfono: 4585-1514</w:t>
      </w:r>
    </w:p>
    <w:p w:rsidR="001E3806" w:rsidRDefault="001E3806" w:rsidP="001E3806">
      <w:r>
        <w:t xml:space="preserve"> </w:t>
      </w:r>
    </w:p>
    <w:p w:rsidR="001E3806" w:rsidRDefault="001E3806" w:rsidP="001E3806">
      <w:r>
        <w:t>CEMET Cruz</w:t>
      </w:r>
    </w:p>
    <w:p w:rsidR="001E3806" w:rsidRDefault="001E3806" w:rsidP="001E3806">
      <w:r>
        <w:t>Av. Cruz 4402Lunes a Viernes de 8 a 14 hs. Teléfono</w:t>
      </w:r>
      <w:proofErr w:type="gramStart"/>
      <w:r>
        <w:t>:  4604</w:t>
      </w:r>
      <w:proofErr w:type="gramEnd"/>
      <w:r>
        <w:t>-9000  interno es 161</w:t>
      </w:r>
    </w:p>
    <w:p w:rsidR="001E3806" w:rsidRDefault="001E3806" w:rsidP="001E3806">
      <w:r>
        <w:t xml:space="preserve"> </w:t>
      </w:r>
    </w:p>
    <w:p w:rsidR="001E3806" w:rsidRDefault="001E3806" w:rsidP="001E3806">
      <w:r>
        <w:t>CEMET Carabelas (Ex  Consultorio Médico Laboral  Edificio del Plata)</w:t>
      </w:r>
    </w:p>
    <w:p w:rsidR="001E3806" w:rsidRDefault="001E3806" w:rsidP="001E3806">
      <w:r>
        <w:t>Pasaje Carabelas 258- PB (acceso por pasillo a la derecha)</w:t>
      </w:r>
    </w:p>
    <w:p w:rsidR="001E3806" w:rsidRDefault="001E3806" w:rsidP="001E3806">
      <w:r>
        <w:t>Lunes a Viernes de 8:00 a 14:00 hs Teléfono: 4323-8000 al 8010  interno 4154</w:t>
      </w:r>
    </w:p>
    <w:p w:rsidR="001E3806" w:rsidRDefault="001E3806" w:rsidP="001E3806">
      <w:r>
        <w:t xml:space="preserve"> </w:t>
      </w:r>
    </w:p>
    <w:p w:rsidR="001E3806" w:rsidRDefault="001E3806" w:rsidP="001E3806">
      <w:r>
        <w:t>CEMET Rivadavia (Ex Consultorio Médico Laboral  Palacio de Gobierno)</w:t>
      </w:r>
    </w:p>
    <w:p w:rsidR="001E3806" w:rsidRDefault="001E3806" w:rsidP="001E3806">
      <w:r>
        <w:t>Dirección</w:t>
      </w:r>
      <w:proofErr w:type="gramStart"/>
      <w:r>
        <w:t>:  Rivadavia</w:t>
      </w:r>
      <w:proofErr w:type="gramEnd"/>
      <w:r>
        <w:t xml:space="preserve"> 524 3º Piso (acceso por la salida del ascensor doblando a la izquierda Oficina 322)</w:t>
      </w:r>
    </w:p>
    <w:p w:rsidR="001E3806" w:rsidRDefault="001E3806" w:rsidP="001E3806">
      <w:r>
        <w:t>Lunes a Viernes de 9:00 a 15:00hs Teléfono: 4331-0969 al 0979  Interno 2361</w:t>
      </w:r>
    </w:p>
    <w:p w:rsidR="001E3806" w:rsidRDefault="001E3806" w:rsidP="001E3806">
      <w:r>
        <w:lastRenderedPageBreak/>
        <w:t xml:space="preserve"> </w:t>
      </w:r>
    </w:p>
    <w:p w:rsidR="001E3806" w:rsidRDefault="001E3806" w:rsidP="001E3806"/>
    <w:p w:rsidR="001E3806" w:rsidRDefault="001E3806" w:rsidP="001E3806"/>
    <w:p w:rsidR="001E3806" w:rsidRDefault="001E3806" w:rsidP="001E3806">
      <w:r>
        <w:t>Tipo de atención en estos  5 centros:</w:t>
      </w:r>
    </w:p>
    <w:p w:rsidR="001E3806" w:rsidRDefault="001E3806" w:rsidP="001E3806">
      <w:r>
        <w:t>-          Atención Médica Asistencial Primaria</w:t>
      </w:r>
    </w:p>
    <w:p w:rsidR="001E3806" w:rsidRDefault="001E3806" w:rsidP="001E3806">
      <w:r>
        <w:t>-           Justificación de licencia de corto tratamiento</w:t>
      </w:r>
    </w:p>
    <w:p w:rsidR="001E3806" w:rsidRDefault="001E3806" w:rsidP="001E3806">
      <w:r>
        <w:t>-          Primer período de maternidad</w:t>
      </w:r>
    </w:p>
    <w:p w:rsidR="001E3806" w:rsidRDefault="001E3806" w:rsidP="001E3806">
      <w:r>
        <w:t>-          Justificación de licencia por enfermedad de familiar (en estos casos, si es un memo con fecha del día, debe concurrir el agente con el familiar para ser atendido por el profesional, de lo contrario, debe solicitar médico a domicilio.</w:t>
      </w:r>
    </w:p>
    <w:p w:rsidR="001E3806" w:rsidRDefault="001E3806" w:rsidP="001E3806">
      <w:r>
        <w:t xml:space="preserve">-     licencias de corto tratamiento (licencias 70a), 70 b) y 70 e), cuando se hubiera pedido médico a domicilio y la visita no se haya concretado en el día. </w:t>
      </w:r>
    </w:p>
    <w:p w:rsidR="001E3806" w:rsidRDefault="001E3806" w:rsidP="001E3806"/>
    <w:p w:rsidR="001E3806" w:rsidRDefault="001E3806" w:rsidP="001E3806"/>
    <w:p w:rsidR="001E3806" w:rsidRDefault="001E3806" w:rsidP="001E3806">
      <w:r>
        <w:t xml:space="preserve"> </w:t>
      </w:r>
    </w:p>
    <w:p w:rsidR="001E3806" w:rsidRDefault="001E3806" w:rsidP="001E3806">
      <w:r>
        <w:t>DOMT (Dirección Operativa  Medicina del Trabajo, ex Hospital Rawson)</w:t>
      </w:r>
    </w:p>
    <w:p w:rsidR="001E3806" w:rsidRDefault="001E3806" w:rsidP="001E3806">
      <w:r>
        <w:t>Av. Amancio Alcorta 1502</w:t>
      </w:r>
    </w:p>
    <w:p w:rsidR="001E3806" w:rsidRDefault="001E3806" w:rsidP="001E3806">
      <w:r>
        <w:t xml:space="preserve">De lunes a </w:t>
      </w:r>
      <w:proofErr w:type="gramStart"/>
      <w:r>
        <w:t>Viernes</w:t>
      </w:r>
      <w:proofErr w:type="gramEnd"/>
      <w:r>
        <w:t xml:space="preserve"> de 8:00 a 15:00 hs. Teléfono: 4304-5495</w:t>
      </w:r>
    </w:p>
    <w:p w:rsidR="001E3806" w:rsidRDefault="001E3806" w:rsidP="001E3806">
      <w:r>
        <w:t>Tipo de atención</w:t>
      </w:r>
    </w:p>
    <w:p w:rsidR="001E3806" w:rsidRDefault="001E3806" w:rsidP="001E3806">
      <w:r>
        <w:t>-          Justificación de licencia de corto tratamiento</w:t>
      </w:r>
    </w:p>
    <w:p w:rsidR="001E3806" w:rsidRDefault="001E3806" w:rsidP="001E3806">
      <w:r>
        <w:t>-          Justificación de licencia de largo tratamiento</w:t>
      </w:r>
    </w:p>
    <w:p w:rsidR="001E3806" w:rsidRDefault="001E3806" w:rsidP="001E3806">
      <w:r>
        <w:t>-           Junta Médica</w:t>
      </w:r>
    </w:p>
    <w:p w:rsidR="001E3806" w:rsidRDefault="001E3806" w:rsidP="001E3806">
      <w:r>
        <w:t>-          Salud mental</w:t>
      </w:r>
    </w:p>
    <w:p w:rsidR="001E3806" w:rsidRDefault="001E3806" w:rsidP="001E3806">
      <w:r>
        <w:lastRenderedPageBreak/>
        <w:t>-          Solicitud de atención domiciliaria</w:t>
      </w:r>
    </w:p>
    <w:p w:rsidR="001E3806" w:rsidRDefault="001E3806" w:rsidP="001E3806">
      <w:r>
        <w:t>-          Aptos médicos pre-ocupacionales</w:t>
      </w:r>
    </w:p>
    <w:p w:rsidR="001E3806" w:rsidRDefault="001E3806" w:rsidP="001E3806">
      <w:r>
        <w:t>-          Primer período de maternidad</w:t>
      </w:r>
    </w:p>
    <w:p w:rsidR="001E3806" w:rsidRDefault="001E3806" w:rsidP="001E3806">
      <w:r>
        <w:t>-          Justificación de licencia por enfermedad de familiar (en estos casos, si es un memo con fecha del día debe concurrir el agente con el familiar para ser atendido por el profesional, de lo contrario, solicitar médico a domicilio.</w:t>
      </w:r>
    </w:p>
    <w:sectPr w:rsidR="001E3806" w:rsidSect="00D553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C4270"/>
    <w:rsid w:val="000C3514"/>
    <w:rsid w:val="00197610"/>
    <w:rsid w:val="001E3806"/>
    <w:rsid w:val="003344DE"/>
    <w:rsid w:val="00687B45"/>
    <w:rsid w:val="009C4270"/>
    <w:rsid w:val="00B84E26"/>
    <w:rsid w:val="00D553E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4</Pages>
  <Words>585</Words>
  <Characters>3219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ETERNIDAD</dc:creator>
  <cp:lastModifiedBy>ETERNIDAD</cp:lastModifiedBy>
  <cp:revision>1</cp:revision>
  <dcterms:created xsi:type="dcterms:W3CDTF">2011-10-15T13:59:00Z</dcterms:created>
  <dcterms:modified xsi:type="dcterms:W3CDTF">2011-10-16T05:30:00Z</dcterms:modified>
</cp:coreProperties>
</file>