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2D69B" w:themeColor="accent3" w:themeTint="99"/>
  <w:body>
    <w:p w:rsidR="00E05BB6" w:rsidRDefault="00E05BB6" w:rsidP="00E05BB6">
      <w:pPr>
        <w:spacing w:before="100" w:beforeAutospacing="1" w:after="100" w:afterAutospacing="1" w:line="240" w:lineRule="auto"/>
        <w:jc w:val="both"/>
        <w:rPr>
          <w:rFonts w:ascii="Arial" w:eastAsia="Times New Roman" w:hAnsi="Arial" w:cs="Arial"/>
          <w:sz w:val="24"/>
          <w:szCs w:val="24"/>
          <w:lang w:eastAsia="es-PE"/>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7.2pt;margin-top:-18.3pt;width:312.75pt;height:41.25pt;z-index:251660288;mso-position-horizontal-relative:text;mso-position-vertical-relative:text;mso-width-relative:page;mso-height-relative:page" fillcolor="#369" stroked="f">
            <v:shadow on="t" color="#b2b2b2" opacity="52429f" offset="3pt"/>
            <v:textpath style="font-family:&quot;Times New Roman&quot;;v-text-kern:t" trim="t" fitpath="t" string="¿QUE ES GOOGLE?"/>
          </v:shape>
        </w:pict>
      </w:r>
    </w:p>
    <w:p w:rsidR="00E05BB6" w:rsidRDefault="00E05BB6" w:rsidP="00E05BB6">
      <w:pPr>
        <w:spacing w:before="100" w:beforeAutospacing="1" w:after="100" w:afterAutospacing="1" w:line="240" w:lineRule="auto"/>
        <w:jc w:val="both"/>
        <w:rPr>
          <w:rFonts w:ascii="Arial" w:eastAsia="Times New Roman" w:hAnsi="Arial" w:cs="Arial"/>
          <w:sz w:val="24"/>
          <w:szCs w:val="24"/>
          <w:lang w:eastAsia="es-PE"/>
        </w:rPr>
      </w:pPr>
    </w:p>
    <w:p w:rsidR="00E05BB6" w:rsidRPr="00572FEA" w:rsidRDefault="00E05BB6" w:rsidP="00E05BB6">
      <w:pPr>
        <w:spacing w:before="100" w:beforeAutospacing="1" w:after="100" w:afterAutospacing="1" w:line="240" w:lineRule="auto"/>
        <w:jc w:val="both"/>
        <w:rPr>
          <w:rFonts w:ascii="Arial" w:eastAsia="Times New Roman" w:hAnsi="Arial" w:cs="Arial"/>
          <w:sz w:val="24"/>
          <w:szCs w:val="24"/>
          <w:lang w:eastAsia="es-PE"/>
        </w:rPr>
      </w:pPr>
      <w:r w:rsidRPr="00572FEA">
        <w:rPr>
          <w:rFonts w:ascii="Arial" w:eastAsia="Times New Roman" w:hAnsi="Arial" w:cs="Arial"/>
          <w:sz w:val="24"/>
          <w:szCs w:val="24"/>
          <w:lang w:eastAsia="es-PE"/>
        </w:rPr>
        <w:t xml:space="preserve">La respuesta es bien simple. Google es un motor de búsqueda en el internet. ¿Un motor de </w:t>
      </w:r>
      <w:proofErr w:type="spellStart"/>
      <w:r w:rsidRPr="00572FEA">
        <w:rPr>
          <w:rFonts w:ascii="Arial" w:eastAsia="Times New Roman" w:hAnsi="Arial" w:cs="Arial"/>
          <w:sz w:val="24"/>
          <w:szCs w:val="24"/>
          <w:lang w:eastAsia="es-PE"/>
        </w:rPr>
        <w:t>busqueda</w:t>
      </w:r>
      <w:proofErr w:type="spellEnd"/>
      <w:r w:rsidRPr="00572FEA">
        <w:rPr>
          <w:rFonts w:ascii="Arial" w:eastAsia="Times New Roman" w:hAnsi="Arial" w:cs="Arial"/>
          <w:sz w:val="24"/>
          <w:szCs w:val="24"/>
          <w:lang w:eastAsia="es-PE"/>
        </w:rPr>
        <w:t xml:space="preserve">? Si, supongamos que el internet sea una gran ciudad en donde hay miles de </w:t>
      </w:r>
      <w:proofErr w:type="spellStart"/>
      <w:r w:rsidRPr="00572FEA">
        <w:rPr>
          <w:rFonts w:ascii="Arial" w:eastAsia="Times New Roman" w:hAnsi="Arial" w:cs="Arial"/>
          <w:sz w:val="24"/>
          <w:szCs w:val="24"/>
          <w:lang w:eastAsia="es-PE"/>
        </w:rPr>
        <w:t>estableciminetos</w:t>
      </w:r>
      <w:proofErr w:type="spellEnd"/>
      <w:r w:rsidRPr="00572FEA">
        <w:rPr>
          <w:rFonts w:ascii="Arial" w:eastAsia="Times New Roman" w:hAnsi="Arial" w:cs="Arial"/>
          <w:sz w:val="24"/>
          <w:szCs w:val="24"/>
          <w:lang w:eastAsia="es-PE"/>
        </w:rPr>
        <w:t xml:space="preserve"> en donde puedas encontrar de todo (productos, servicios </w:t>
      </w:r>
      <w:proofErr w:type="spellStart"/>
      <w:r w:rsidRPr="00572FEA">
        <w:rPr>
          <w:rFonts w:ascii="Arial" w:eastAsia="Times New Roman" w:hAnsi="Arial" w:cs="Arial"/>
          <w:sz w:val="24"/>
          <w:szCs w:val="24"/>
          <w:lang w:eastAsia="es-PE"/>
        </w:rPr>
        <w:t>etc</w:t>
      </w:r>
      <w:proofErr w:type="spellEnd"/>
      <w:r w:rsidRPr="00572FEA">
        <w:rPr>
          <w:rFonts w:ascii="Arial" w:eastAsia="Times New Roman" w:hAnsi="Arial" w:cs="Arial"/>
          <w:sz w:val="24"/>
          <w:szCs w:val="24"/>
          <w:lang w:eastAsia="es-PE"/>
        </w:rPr>
        <w:t xml:space="preserve">). Lo que hace Google es ayudarte a buscar los "establecimientos" </w:t>
      </w:r>
      <w:proofErr w:type="spellStart"/>
      <w:r w:rsidRPr="00572FEA">
        <w:rPr>
          <w:rFonts w:ascii="Arial" w:eastAsia="Times New Roman" w:hAnsi="Arial" w:cs="Arial"/>
          <w:sz w:val="24"/>
          <w:szCs w:val="24"/>
          <w:lang w:eastAsia="es-PE"/>
        </w:rPr>
        <w:t>mas</w:t>
      </w:r>
      <w:proofErr w:type="spellEnd"/>
      <w:r w:rsidRPr="00572FEA">
        <w:rPr>
          <w:rFonts w:ascii="Arial" w:eastAsia="Times New Roman" w:hAnsi="Arial" w:cs="Arial"/>
          <w:sz w:val="24"/>
          <w:szCs w:val="24"/>
          <w:lang w:eastAsia="es-PE"/>
        </w:rPr>
        <w:t xml:space="preserve"> reconocidos e importantes para que encuentres la informacion, producto(s) </w:t>
      </w:r>
      <w:proofErr w:type="spellStart"/>
      <w:r w:rsidRPr="00572FEA">
        <w:rPr>
          <w:rFonts w:ascii="Arial" w:eastAsia="Times New Roman" w:hAnsi="Arial" w:cs="Arial"/>
          <w:sz w:val="24"/>
          <w:szCs w:val="24"/>
          <w:lang w:eastAsia="es-PE"/>
        </w:rPr>
        <w:t>etc</w:t>
      </w:r>
      <w:proofErr w:type="spellEnd"/>
      <w:r w:rsidRPr="00572FEA">
        <w:rPr>
          <w:rFonts w:ascii="Arial" w:eastAsia="Times New Roman" w:hAnsi="Arial" w:cs="Arial"/>
          <w:sz w:val="24"/>
          <w:szCs w:val="24"/>
          <w:lang w:eastAsia="es-PE"/>
        </w:rPr>
        <w:t xml:space="preserve"> que estas buscando pero de "mayor" calidad. Hay otros motores de </w:t>
      </w:r>
      <w:proofErr w:type="spellStart"/>
      <w:r w:rsidRPr="00572FEA">
        <w:rPr>
          <w:rFonts w:ascii="Arial" w:eastAsia="Times New Roman" w:hAnsi="Arial" w:cs="Arial"/>
          <w:sz w:val="24"/>
          <w:szCs w:val="24"/>
          <w:lang w:eastAsia="es-PE"/>
        </w:rPr>
        <w:t>busqueda</w:t>
      </w:r>
      <w:proofErr w:type="spellEnd"/>
      <w:r w:rsidRPr="00572FEA">
        <w:rPr>
          <w:rFonts w:ascii="Arial" w:eastAsia="Times New Roman" w:hAnsi="Arial" w:cs="Arial"/>
          <w:sz w:val="24"/>
          <w:szCs w:val="24"/>
          <w:lang w:eastAsia="es-PE"/>
        </w:rPr>
        <w:t xml:space="preserve"> como </w:t>
      </w:r>
      <w:proofErr w:type="spellStart"/>
      <w:r w:rsidRPr="00572FEA">
        <w:rPr>
          <w:rFonts w:ascii="Arial" w:eastAsia="Times New Roman" w:hAnsi="Arial" w:cs="Arial"/>
          <w:sz w:val="24"/>
          <w:szCs w:val="24"/>
          <w:lang w:eastAsia="es-PE"/>
        </w:rPr>
        <w:t>Yahoo</w:t>
      </w:r>
      <w:proofErr w:type="spellEnd"/>
      <w:r w:rsidRPr="00572FEA">
        <w:rPr>
          <w:rFonts w:ascii="Arial" w:eastAsia="Times New Roman" w:hAnsi="Arial" w:cs="Arial"/>
          <w:sz w:val="24"/>
          <w:szCs w:val="24"/>
          <w:lang w:eastAsia="es-PE"/>
        </w:rPr>
        <w:t xml:space="preserve"> y </w:t>
      </w:r>
      <w:proofErr w:type="spellStart"/>
      <w:r w:rsidRPr="00572FEA">
        <w:rPr>
          <w:rFonts w:ascii="Arial" w:eastAsia="Times New Roman" w:hAnsi="Arial" w:cs="Arial"/>
          <w:sz w:val="24"/>
          <w:szCs w:val="24"/>
          <w:lang w:eastAsia="es-PE"/>
        </w:rPr>
        <w:t>Bing</w:t>
      </w:r>
      <w:proofErr w:type="spellEnd"/>
      <w:r w:rsidRPr="00572FEA">
        <w:rPr>
          <w:rFonts w:ascii="Arial" w:eastAsia="Times New Roman" w:hAnsi="Arial" w:cs="Arial"/>
          <w:sz w:val="24"/>
          <w:szCs w:val="24"/>
          <w:lang w:eastAsia="es-PE"/>
        </w:rPr>
        <w:t xml:space="preserve"> pero ninguno como Google ya que Google utiliza varios programas y </w:t>
      </w:r>
      <w:proofErr w:type="spellStart"/>
      <w:r w:rsidRPr="00572FEA">
        <w:rPr>
          <w:rFonts w:ascii="Arial" w:eastAsia="Times New Roman" w:hAnsi="Arial" w:cs="Arial"/>
          <w:sz w:val="24"/>
          <w:szCs w:val="24"/>
          <w:lang w:eastAsia="es-PE"/>
        </w:rPr>
        <w:t>calculos</w:t>
      </w:r>
      <w:proofErr w:type="spellEnd"/>
      <w:r w:rsidRPr="00572FEA">
        <w:rPr>
          <w:rFonts w:ascii="Arial" w:eastAsia="Times New Roman" w:hAnsi="Arial" w:cs="Arial"/>
          <w:sz w:val="24"/>
          <w:szCs w:val="24"/>
          <w:lang w:eastAsia="es-PE"/>
        </w:rPr>
        <w:t xml:space="preserve"> para que los resultados sean </w:t>
      </w:r>
      <w:proofErr w:type="spellStart"/>
      <w:proofErr w:type="gramStart"/>
      <w:r w:rsidRPr="00572FEA">
        <w:rPr>
          <w:rFonts w:ascii="Arial" w:eastAsia="Times New Roman" w:hAnsi="Arial" w:cs="Arial"/>
          <w:sz w:val="24"/>
          <w:szCs w:val="24"/>
          <w:lang w:eastAsia="es-PE"/>
        </w:rPr>
        <w:t>mas</w:t>
      </w:r>
      <w:proofErr w:type="spellEnd"/>
      <w:proofErr w:type="gramEnd"/>
      <w:r w:rsidRPr="00572FEA">
        <w:rPr>
          <w:rFonts w:ascii="Arial" w:eastAsia="Times New Roman" w:hAnsi="Arial" w:cs="Arial"/>
          <w:sz w:val="24"/>
          <w:szCs w:val="24"/>
          <w:lang w:eastAsia="es-PE"/>
        </w:rPr>
        <w:t xml:space="preserve"> completos y la informacion mas fresca sobre lo que </w:t>
      </w:r>
      <w:proofErr w:type="spellStart"/>
      <w:r w:rsidRPr="00572FEA">
        <w:rPr>
          <w:rFonts w:ascii="Arial" w:eastAsia="Times New Roman" w:hAnsi="Arial" w:cs="Arial"/>
          <w:sz w:val="24"/>
          <w:szCs w:val="24"/>
          <w:lang w:eastAsia="es-PE"/>
        </w:rPr>
        <w:t>estes</w:t>
      </w:r>
      <w:proofErr w:type="spellEnd"/>
      <w:r w:rsidRPr="00572FEA">
        <w:rPr>
          <w:rFonts w:ascii="Arial" w:eastAsia="Times New Roman" w:hAnsi="Arial" w:cs="Arial"/>
          <w:sz w:val="24"/>
          <w:szCs w:val="24"/>
          <w:lang w:eastAsia="es-PE"/>
        </w:rPr>
        <w:t xml:space="preserve"> buscando.</w:t>
      </w:r>
    </w:p>
    <w:p w:rsidR="00E05BB6" w:rsidRDefault="00E05BB6" w:rsidP="00E05BB6">
      <w:pPr>
        <w:spacing w:before="100" w:beforeAutospacing="1" w:after="100" w:afterAutospacing="1" w:line="240" w:lineRule="auto"/>
        <w:jc w:val="both"/>
        <w:rPr>
          <w:rFonts w:ascii="Arial" w:eastAsia="Times New Roman" w:hAnsi="Arial" w:cs="Arial"/>
          <w:sz w:val="24"/>
          <w:szCs w:val="24"/>
          <w:lang w:eastAsia="es-PE"/>
        </w:rPr>
      </w:pPr>
      <w:r w:rsidRPr="00572FEA">
        <w:rPr>
          <w:rFonts w:ascii="Arial" w:eastAsia="Times New Roman" w:hAnsi="Arial" w:cs="Arial"/>
          <w:sz w:val="24"/>
          <w:szCs w:val="24"/>
          <w:lang w:eastAsia="es-PE"/>
        </w:rPr>
        <w:t xml:space="preserve">Que es lo hace </w:t>
      </w:r>
      <w:proofErr w:type="spellStart"/>
      <w:r w:rsidRPr="00572FEA">
        <w:rPr>
          <w:rFonts w:ascii="Arial" w:eastAsia="Times New Roman" w:hAnsi="Arial" w:cs="Arial"/>
          <w:sz w:val="24"/>
          <w:szCs w:val="24"/>
          <w:lang w:eastAsia="es-PE"/>
        </w:rPr>
        <w:t>google</w:t>
      </w:r>
      <w:proofErr w:type="spellEnd"/>
      <w:r w:rsidRPr="00572FEA">
        <w:rPr>
          <w:rFonts w:ascii="Arial" w:eastAsia="Times New Roman" w:hAnsi="Arial" w:cs="Arial"/>
          <w:sz w:val="24"/>
          <w:szCs w:val="24"/>
          <w:lang w:eastAsia="es-PE"/>
        </w:rPr>
        <w:t xml:space="preserve">? Lo que hace Google es enviar lo que se llaman en ingles </w:t>
      </w:r>
      <w:proofErr w:type="spellStart"/>
      <w:r w:rsidRPr="00572FEA">
        <w:rPr>
          <w:rFonts w:ascii="Arial" w:eastAsia="Times New Roman" w:hAnsi="Arial" w:cs="Arial"/>
          <w:sz w:val="24"/>
          <w:szCs w:val="24"/>
          <w:lang w:eastAsia="es-PE"/>
        </w:rPr>
        <w:t>searchbots</w:t>
      </w:r>
      <w:proofErr w:type="spellEnd"/>
      <w:r w:rsidRPr="00572FEA">
        <w:rPr>
          <w:rFonts w:ascii="Arial" w:eastAsia="Times New Roman" w:hAnsi="Arial" w:cs="Arial"/>
          <w:sz w:val="24"/>
          <w:szCs w:val="24"/>
          <w:lang w:eastAsia="es-PE"/>
        </w:rPr>
        <w:t xml:space="preserve"> o </w:t>
      </w:r>
      <w:proofErr w:type="spellStart"/>
      <w:r w:rsidRPr="00572FEA">
        <w:rPr>
          <w:rFonts w:ascii="Arial" w:eastAsia="Times New Roman" w:hAnsi="Arial" w:cs="Arial"/>
          <w:sz w:val="24"/>
          <w:szCs w:val="24"/>
          <w:lang w:eastAsia="es-PE"/>
        </w:rPr>
        <w:t>spiderbots</w:t>
      </w:r>
      <w:proofErr w:type="spellEnd"/>
      <w:r w:rsidRPr="00572FEA">
        <w:rPr>
          <w:rFonts w:ascii="Arial" w:eastAsia="Times New Roman" w:hAnsi="Arial" w:cs="Arial"/>
          <w:sz w:val="24"/>
          <w:szCs w:val="24"/>
          <w:lang w:eastAsia="es-PE"/>
        </w:rPr>
        <w:t xml:space="preserve"> que son unos "robots" virtuales que van clasificado cada pagina relacionada con las palabras que usted puse en la barra de </w:t>
      </w:r>
      <w:proofErr w:type="spellStart"/>
      <w:r w:rsidRPr="00572FEA">
        <w:rPr>
          <w:rFonts w:ascii="Arial" w:eastAsia="Times New Roman" w:hAnsi="Arial" w:cs="Arial"/>
          <w:sz w:val="24"/>
          <w:szCs w:val="24"/>
          <w:lang w:eastAsia="es-PE"/>
        </w:rPr>
        <w:t>busqueda</w:t>
      </w:r>
      <w:proofErr w:type="spellEnd"/>
      <w:r w:rsidRPr="00572FEA">
        <w:rPr>
          <w:rFonts w:ascii="Arial" w:eastAsia="Times New Roman" w:hAnsi="Arial" w:cs="Arial"/>
          <w:sz w:val="24"/>
          <w:szCs w:val="24"/>
          <w:lang w:eastAsia="es-PE"/>
        </w:rPr>
        <w:t xml:space="preserve">. Mientras </w:t>
      </w:r>
      <w:proofErr w:type="spellStart"/>
      <w:proofErr w:type="gramStart"/>
      <w:r w:rsidRPr="00572FEA">
        <w:rPr>
          <w:rFonts w:ascii="Arial" w:eastAsia="Times New Roman" w:hAnsi="Arial" w:cs="Arial"/>
          <w:sz w:val="24"/>
          <w:szCs w:val="24"/>
          <w:lang w:eastAsia="es-PE"/>
        </w:rPr>
        <w:t>mas</w:t>
      </w:r>
      <w:proofErr w:type="spellEnd"/>
      <w:proofErr w:type="gramEnd"/>
      <w:r w:rsidRPr="00572FEA">
        <w:rPr>
          <w:rFonts w:ascii="Arial" w:eastAsia="Times New Roman" w:hAnsi="Arial" w:cs="Arial"/>
          <w:sz w:val="24"/>
          <w:szCs w:val="24"/>
          <w:lang w:eastAsia="es-PE"/>
        </w:rPr>
        <w:t xml:space="preserve"> importancia tenga esa pagina y mas sea esa palabra repetida, mas chances </w:t>
      </w:r>
      <w:proofErr w:type="spellStart"/>
      <w:r w:rsidRPr="00572FEA">
        <w:rPr>
          <w:rFonts w:ascii="Arial" w:eastAsia="Times New Roman" w:hAnsi="Arial" w:cs="Arial"/>
          <w:sz w:val="24"/>
          <w:szCs w:val="24"/>
          <w:lang w:eastAsia="es-PE"/>
        </w:rPr>
        <w:t>tendra</w:t>
      </w:r>
      <w:proofErr w:type="spellEnd"/>
      <w:r w:rsidRPr="00572FEA">
        <w:rPr>
          <w:rFonts w:ascii="Arial" w:eastAsia="Times New Roman" w:hAnsi="Arial" w:cs="Arial"/>
          <w:sz w:val="24"/>
          <w:szCs w:val="24"/>
          <w:lang w:eastAsia="es-PE"/>
        </w:rPr>
        <w:t xml:space="preserve"> esa pagina de que aparezca en los </w:t>
      </w:r>
      <w:proofErr w:type="spellStart"/>
      <w:r w:rsidRPr="00572FEA">
        <w:rPr>
          <w:rFonts w:ascii="Arial" w:eastAsia="Times New Roman" w:hAnsi="Arial" w:cs="Arial"/>
          <w:sz w:val="24"/>
          <w:szCs w:val="24"/>
          <w:lang w:eastAsia="es-PE"/>
        </w:rPr>
        <w:t>resulatados</w:t>
      </w:r>
      <w:proofErr w:type="spellEnd"/>
      <w:r w:rsidRPr="00572FEA">
        <w:rPr>
          <w:rFonts w:ascii="Arial" w:eastAsia="Times New Roman" w:hAnsi="Arial" w:cs="Arial"/>
          <w:sz w:val="24"/>
          <w:szCs w:val="24"/>
          <w:lang w:eastAsia="es-PE"/>
        </w:rPr>
        <w:t xml:space="preserve"> y en las primeras posiciones de una </w:t>
      </w:r>
      <w:proofErr w:type="spellStart"/>
      <w:r w:rsidRPr="00572FEA">
        <w:rPr>
          <w:rFonts w:ascii="Arial" w:eastAsia="Times New Roman" w:hAnsi="Arial" w:cs="Arial"/>
          <w:sz w:val="24"/>
          <w:szCs w:val="24"/>
          <w:lang w:eastAsia="es-PE"/>
        </w:rPr>
        <w:t>busqueda</w:t>
      </w:r>
      <w:proofErr w:type="spellEnd"/>
      <w:r w:rsidRPr="00572FEA">
        <w:rPr>
          <w:rFonts w:ascii="Arial" w:eastAsia="Times New Roman" w:hAnsi="Arial" w:cs="Arial"/>
          <w:sz w:val="24"/>
          <w:szCs w:val="24"/>
          <w:lang w:eastAsia="es-PE"/>
        </w:rPr>
        <w:t>.</w:t>
      </w:r>
    </w:p>
    <w:p w:rsidR="00E05BB6" w:rsidRDefault="00E05BB6" w:rsidP="00E05BB6">
      <w:pPr>
        <w:spacing w:before="100" w:beforeAutospacing="1" w:after="100" w:afterAutospacing="1" w:line="240" w:lineRule="auto"/>
        <w:jc w:val="both"/>
        <w:rPr>
          <w:rFonts w:ascii="Arial" w:eastAsia="Times New Roman" w:hAnsi="Arial" w:cs="Arial"/>
          <w:sz w:val="24"/>
          <w:szCs w:val="24"/>
          <w:lang w:eastAsia="es-PE"/>
        </w:rPr>
      </w:pPr>
      <w:r>
        <w:rPr>
          <w:rFonts w:ascii="Arial" w:hAnsi="Arial" w:cs="Arial"/>
          <w:noProof/>
          <w:sz w:val="20"/>
          <w:szCs w:val="20"/>
          <w:lang w:eastAsia="es-PE"/>
        </w:rPr>
        <w:drawing>
          <wp:inline distT="0" distB="0" distL="0" distR="0">
            <wp:extent cx="5514975" cy="4010025"/>
            <wp:effectExtent l="19050" t="0" r="9525" b="0"/>
            <wp:docPr id="3" name="il_fi" descr="http://planh.files.wordpress.com/2010/02/google_pe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lanh.files.wordpress.com/2010/02/google_peru.jpg"/>
                    <pic:cNvPicPr>
                      <a:picLocks noChangeAspect="1" noChangeArrowheads="1"/>
                    </pic:cNvPicPr>
                  </pic:nvPicPr>
                  <pic:blipFill>
                    <a:blip r:embed="rId5"/>
                    <a:srcRect/>
                    <a:stretch>
                      <a:fillRect/>
                    </a:stretch>
                  </pic:blipFill>
                  <pic:spPr bwMode="auto">
                    <a:xfrm>
                      <a:off x="0" y="0"/>
                      <a:ext cx="5514975" cy="4010025"/>
                    </a:xfrm>
                    <a:prstGeom prst="rect">
                      <a:avLst/>
                    </a:prstGeom>
                    <a:noFill/>
                    <a:ln w="9525">
                      <a:noFill/>
                      <a:miter lim="800000"/>
                      <a:headEnd/>
                      <a:tailEnd/>
                    </a:ln>
                  </pic:spPr>
                </pic:pic>
              </a:graphicData>
            </a:graphic>
          </wp:inline>
        </w:drawing>
      </w:r>
    </w:p>
    <w:p w:rsidR="00E05BB6" w:rsidRPr="00371A4C" w:rsidRDefault="00E05BB6" w:rsidP="00E05BB6">
      <w:pPr>
        <w:pStyle w:val="Ttulo4"/>
        <w:rPr>
          <w:rFonts w:ascii="Arial" w:hAnsi="Arial" w:cs="Arial"/>
          <w:color w:val="000000" w:themeColor="text1"/>
          <w:sz w:val="24"/>
          <w:szCs w:val="24"/>
        </w:rPr>
      </w:pPr>
      <w:r w:rsidRPr="00371A4C">
        <w:rPr>
          <w:rFonts w:ascii="Arial" w:hAnsi="Arial" w:cs="Arial"/>
          <w:color w:val="000000" w:themeColor="text1"/>
          <w:sz w:val="24"/>
          <w:szCs w:val="24"/>
        </w:rPr>
        <w:lastRenderedPageBreak/>
        <w:t xml:space="preserve">¿Quiénes forman parte de la Red de Google? </w:t>
      </w:r>
    </w:p>
    <w:p w:rsidR="00E05BB6" w:rsidRPr="00371A4C" w:rsidRDefault="00E05BB6" w:rsidP="00E05BB6">
      <w:pPr>
        <w:pStyle w:val="NormalWeb"/>
        <w:rPr>
          <w:rFonts w:ascii="Arial" w:hAnsi="Arial" w:cs="Arial"/>
          <w:color w:val="000000" w:themeColor="text1"/>
        </w:rPr>
      </w:pPr>
      <w:r w:rsidRPr="00371A4C">
        <w:rPr>
          <w:rFonts w:ascii="Arial" w:hAnsi="Arial" w:cs="Arial"/>
          <w:color w:val="000000" w:themeColor="text1"/>
        </w:rPr>
        <w:t xml:space="preserve">El número de sitios y productos de nuestra red se encuentra en constante crecimiento a través de nuestros servicios </w:t>
      </w:r>
      <w:proofErr w:type="spellStart"/>
      <w:r w:rsidRPr="00371A4C">
        <w:rPr>
          <w:rFonts w:ascii="Arial" w:hAnsi="Arial" w:cs="Arial"/>
          <w:color w:val="000000" w:themeColor="text1"/>
        </w:rPr>
        <w:t>premium</w:t>
      </w:r>
      <w:proofErr w:type="spellEnd"/>
      <w:r w:rsidRPr="00371A4C">
        <w:rPr>
          <w:rFonts w:ascii="Arial" w:hAnsi="Arial" w:cs="Arial"/>
          <w:color w:val="000000" w:themeColor="text1"/>
        </w:rPr>
        <w:t xml:space="preserve">, nuestro programa en línea </w:t>
      </w:r>
      <w:hyperlink r:id="rId6" w:history="1">
        <w:r w:rsidRPr="00371A4C">
          <w:rPr>
            <w:rStyle w:val="Hipervnculo"/>
            <w:rFonts w:ascii="Arial" w:hAnsi="Arial" w:cs="Arial"/>
            <w:color w:val="000000" w:themeColor="text1"/>
            <w:u w:val="none"/>
          </w:rPr>
          <w:t xml:space="preserve">Google </w:t>
        </w:r>
        <w:proofErr w:type="spellStart"/>
        <w:r w:rsidRPr="00371A4C">
          <w:rPr>
            <w:rStyle w:val="Hipervnculo"/>
            <w:rFonts w:ascii="Arial" w:hAnsi="Arial" w:cs="Arial"/>
            <w:color w:val="000000" w:themeColor="text1"/>
            <w:u w:val="none"/>
          </w:rPr>
          <w:t>AdSense</w:t>
        </w:r>
        <w:proofErr w:type="spellEnd"/>
      </w:hyperlink>
      <w:r w:rsidRPr="00371A4C">
        <w:rPr>
          <w:rFonts w:ascii="Arial" w:hAnsi="Arial" w:cs="Arial"/>
          <w:color w:val="000000" w:themeColor="text1"/>
        </w:rPr>
        <w:t xml:space="preserve"> y </w:t>
      </w:r>
      <w:hyperlink r:id="rId7" w:history="1">
        <w:proofErr w:type="spellStart"/>
        <w:r w:rsidRPr="00371A4C">
          <w:rPr>
            <w:rStyle w:val="Hipervnculo"/>
            <w:rFonts w:ascii="Arial" w:hAnsi="Arial" w:cs="Arial"/>
            <w:color w:val="000000" w:themeColor="text1"/>
            <w:u w:val="none"/>
          </w:rPr>
          <w:t>DoubleClick</w:t>
        </w:r>
        <w:proofErr w:type="spellEnd"/>
        <w:r w:rsidRPr="00371A4C">
          <w:rPr>
            <w:rStyle w:val="Hipervnculo"/>
            <w:rFonts w:ascii="Arial" w:hAnsi="Arial" w:cs="Arial"/>
            <w:color w:val="000000" w:themeColor="text1"/>
            <w:u w:val="none"/>
          </w:rPr>
          <w:t xml:space="preserve"> Ad Exchange</w:t>
        </w:r>
      </w:hyperlink>
      <w:r w:rsidRPr="00371A4C">
        <w:rPr>
          <w:rFonts w:ascii="Arial" w:hAnsi="Arial" w:cs="Arial"/>
          <w:color w:val="000000" w:themeColor="text1"/>
        </w:rPr>
        <w:t xml:space="preserve">. Los sitios web que participan deben cumplir con las normas de Google </w:t>
      </w:r>
      <w:proofErr w:type="spellStart"/>
      <w:r w:rsidRPr="00371A4C">
        <w:rPr>
          <w:rFonts w:ascii="Arial" w:hAnsi="Arial" w:cs="Arial"/>
          <w:color w:val="000000" w:themeColor="text1"/>
        </w:rPr>
        <w:t>AdSense</w:t>
      </w:r>
      <w:proofErr w:type="spellEnd"/>
      <w:r w:rsidRPr="00371A4C">
        <w:rPr>
          <w:rFonts w:ascii="Arial" w:hAnsi="Arial" w:cs="Arial"/>
          <w:color w:val="000000" w:themeColor="text1"/>
        </w:rPr>
        <w:t>.</w:t>
      </w:r>
    </w:p>
    <w:p w:rsidR="00E05BB6" w:rsidRPr="00371A4C" w:rsidRDefault="00E05BB6" w:rsidP="00E05BB6">
      <w:pPr>
        <w:pStyle w:val="Ttulo4"/>
        <w:rPr>
          <w:rFonts w:ascii="Arial" w:hAnsi="Arial" w:cs="Arial"/>
          <w:color w:val="000000" w:themeColor="text1"/>
          <w:sz w:val="24"/>
          <w:szCs w:val="24"/>
        </w:rPr>
      </w:pPr>
      <w:r w:rsidRPr="00371A4C">
        <w:rPr>
          <w:rFonts w:ascii="Arial" w:hAnsi="Arial" w:cs="Arial"/>
          <w:color w:val="000000" w:themeColor="text1"/>
          <w:sz w:val="24"/>
          <w:szCs w:val="24"/>
        </w:rPr>
        <w:t>Anuncios orientados por palabras clave</w:t>
      </w:r>
    </w:p>
    <w:p w:rsidR="00E05BB6" w:rsidRPr="00371A4C" w:rsidRDefault="00E05BB6" w:rsidP="00E05BB6">
      <w:pPr>
        <w:pStyle w:val="NormalWeb"/>
        <w:rPr>
          <w:rFonts w:ascii="Arial" w:hAnsi="Arial" w:cs="Arial"/>
          <w:color w:val="000000" w:themeColor="text1"/>
        </w:rPr>
      </w:pPr>
      <w:r w:rsidRPr="00371A4C">
        <w:rPr>
          <w:rFonts w:ascii="Arial" w:hAnsi="Arial" w:cs="Arial"/>
          <w:color w:val="000000" w:themeColor="text1"/>
        </w:rPr>
        <w:t xml:space="preserve">Además de aparecer en los resultados de la búsqueda de Google, los anunciantes de </w:t>
      </w:r>
      <w:proofErr w:type="spellStart"/>
      <w:r w:rsidRPr="00371A4C">
        <w:rPr>
          <w:rFonts w:ascii="Arial" w:hAnsi="Arial" w:cs="Arial"/>
          <w:color w:val="000000" w:themeColor="text1"/>
        </w:rPr>
        <w:t>AdWords</w:t>
      </w:r>
      <w:proofErr w:type="spellEnd"/>
      <w:r w:rsidRPr="00371A4C">
        <w:rPr>
          <w:rFonts w:ascii="Arial" w:hAnsi="Arial" w:cs="Arial"/>
          <w:color w:val="000000" w:themeColor="text1"/>
        </w:rPr>
        <w:t xml:space="preserve"> son aptos de manera automática para que sus campañas con palabras clave aparezcan en la Red de Google. </w:t>
      </w:r>
    </w:p>
    <w:p w:rsidR="00E05BB6" w:rsidRPr="00371A4C" w:rsidRDefault="00E05BB6" w:rsidP="00E05BB6">
      <w:pPr>
        <w:pStyle w:val="Ttulo4"/>
        <w:rPr>
          <w:rFonts w:ascii="Arial" w:hAnsi="Arial" w:cs="Arial"/>
          <w:color w:val="000000" w:themeColor="text1"/>
          <w:sz w:val="24"/>
          <w:szCs w:val="24"/>
        </w:rPr>
      </w:pPr>
      <w:r w:rsidRPr="00371A4C">
        <w:rPr>
          <w:rFonts w:ascii="Arial" w:hAnsi="Arial" w:cs="Arial"/>
          <w:color w:val="000000" w:themeColor="text1"/>
          <w:sz w:val="24"/>
          <w:szCs w:val="24"/>
        </w:rPr>
        <w:t>La Red de búsqueda de Google</w:t>
      </w:r>
    </w:p>
    <w:p w:rsidR="00E05BB6" w:rsidRPr="00371A4C" w:rsidRDefault="00E05BB6" w:rsidP="00E05BB6">
      <w:pPr>
        <w:pStyle w:val="NormalWeb"/>
        <w:rPr>
          <w:rFonts w:ascii="Arial" w:hAnsi="Arial" w:cs="Arial"/>
          <w:color w:val="000000" w:themeColor="text1"/>
        </w:rPr>
      </w:pPr>
      <w:r w:rsidRPr="00371A4C">
        <w:rPr>
          <w:rFonts w:ascii="Arial" w:hAnsi="Arial" w:cs="Arial"/>
          <w:color w:val="000000" w:themeColor="text1"/>
        </w:rPr>
        <w:t xml:space="preserve">Los anuncios están orientados en función de los términos de búsqueda del usuario. Por ejemplo, si busca "café italiano" en un motor de búsqueda con la tecnología de Google, como AOL.com.mx, verá anuncios relacionados con el café junto a los resultados de la búsqueda, o bien encima o debajo de ellos. </w:t>
      </w:r>
    </w:p>
    <w:p w:rsidR="00E05BB6" w:rsidRPr="00371A4C" w:rsidRDefault="00E05BB6" w:rsidP="00E05BB6">
      <w:pPr>
        <w:pStyle w:val="Ttulo4"/>
        <w:rPr>
          <w:rFonts w:ascii="Arial" w:hAnsi="Arial" w:cs="Arial"/>
          <w:color w:val="000000" w:themeColor="text1"/>
          <w:sz w:val="24"/>
          <w:szCs w:val="24"/>
        </w:rPr>
      </w:pPr>
      <w:r w:rsidRPr="00371A4C">
        <w:rPr>
          <w:rFonts w:ascii="Arial" w:hAnsi="Arial" w:cs="Arial"/>
          <w:color w:val="000000" w:themeColor="text1"/>
          <w:sz w:val="24"/>
          <w:szCs w:val="24"/>
        </w:rPr>
        <w:t xml:space="preserve">La Red de </w:t>
      </w:r>
      <w:proofErr w:type="spellStart"/>
      <w:r w:rsidRPr="00371A4C">
        <w:rPr>
          <w:rFonts w:ascii="Arial" w:hAnsi="Arial" w:cs="Arial"/>
          <w:color w:val="000000" w:themeColor="text1"/>
          <w:sz w:val="24"/>
          <w:szCs w:val="24"/>
        </w:rPr>
        <w:t>Display</w:t>
      </w:r>
      <w:proofErr w:type="spellEnd"/>
      <w:r w:rsidRPr="00371A4C">
        <w:rPr>
          <w:rFonts w:ascii="Arial" w:hAnsi="Arial" w:cs="Arial"/>
          <w:color w:val="000000" w:themeColor="text1"/>
          <w:sz w:val="24"/>
          <w:szCs w:val="24"/>
        </w:rPr>
        <w:t xml:space="preserve"> de Google</w:t>
      </w:r>
    </w:p>
    <w:p w:rsidR="00E05BB6" w:rsidRPr="00371A4C" w:rsidRDefault="00E05BB6" w:rsidP="00E05BB6">
      <w:pPr>
        <w:pStyle w:val="NormalWeb"/>
        <w:rPr>
          <w:rFonts w:ascii="Arial" w:hAnsi="Arial" w:cs="Arial"/>
          <w:color w:val="000000" w:themeColor="text1"/>
        </w:rPr>
      </w:pPr>
      <w:r w:rsidRPr="00371A4C">
        <w:rPr>
          <w:rFonts w:ascii="Arial" w:hAnsi="Arial" w:cs="Arial"/>
          <w:color w:val="000000" w:themeColor="text1"/>
        </w:rPr>
        <w:t xml:space="preserve">Los anuncios de texto, con imágenes, de video o </w:t>
      </w:r>
      <w:proofErr w:type="spellStart"/>
      <w:r w:rsidRPr="00371A4C">
        <w:rPr>
          <w:rFonts w:ascii="Arial" w:hAnsi="Arial" w:cs="Arial"/>
          <w:color w:val="000000" w:themeColor="text1"/>
        </w:rPr>
        <w:t>rich</w:t>
      </w:r>
      <w:proofErr w:type="spellEnd"/>
      <w:r w:rsidRPr="00371A4C">
        <w:rPr>
          <w:rFonts w:ascii="Arial" w:hAnsi="Arial" w:cs="Arial"/>
          <w:color w:val="000000" w:themeColor="text1"/>
        </w:rPr>
        <w:t xml:space="preserve"> media están orientados en función de los temas que aparecen en su lista de palabras clave en lugar de las palabras clave específicas. Puede orientar sus anuncios a sitios web asociados con Google (socios de </w:t>
      </w:r>
      <w:proofErr w:type="spellStart"/>
      <w:r w:rsidRPr="00371A4C">
        <w:rPr>
          <w:rFonts w:ascii="Arial" w:hAnsi="Arial" w:cs="Arial"/>
          <w:color w:val="000000" w:themeColor="text1"/>
        </w:rPr>
        <w:t>Display</w:t>
      </w:r>
      <w:proofErr w:type="spellEnd"/>
      <w:r w:rsidRPr="00371A4C">
        <w:rPr>
          <w:rFonts w:ascii="Arial" w:hAnsi="Arial" w:cs="Arial"/>
          <w:color w:val="000000" w:themeColor="text1"/>
        </w:rPr>
        <w:t xml:space="preserve">), </w:t>
      </w:r>
      <w:proofErr w:type="spellStart"/>
      <w:r w:rsidRPr="00371A4C">
        <w:rPr>
          <w:rFonts w:ascii="Arial" w:hAnsi="Arial" w:cs="Arial"/>
          <w:color w:val="000000" w:themeColor="text1"/>
        </w:rPr>
        <w:t>YouTube</w:t>
      </w:r>
      <w:proofErr w:type="spellEnd"/>
      <w:r w:rsidRPr="00371A4C">
        <w:rPr>
          <w:rFonts w:ascii="Arial" w:hAnsi="Arial" w:cs="Arial"/>
          <w:color w:val="000000" w:themeColor="text1"/>
        </w:rPr>
        <w:t xml:space="preserve"> y propiedades específicas de Google</w:t>
      </w:r>
      <w:proofErr w:type="gramStart"/>
      <w:r w:rsidRPr="00371A4C">
        <w:rPr>
          <w:rFonts w:ascii="Arial" w:hAnsi="Arial" w:cs="Arial"/>
          <w:color w:val="000000" w:themeColor="text1"/>
        </w:rPr>
        <w:t>..</w:t>
      </w:r>
      <w:proofErr w:type="gramEnd"/>
    </w:p>
    <w:p w:rsidR="00E05BB6" w:rsidRDefault="00E05BB6" w:rsidP="00E05BB6">
      <w:pPr>
        <w:pStyle w:val="NormalWeb"/>
        <w:rPr>
          <w:rFonts w:ascii="Arial" w:hAnsi="Arial" w:cs="Arial"/>
          <w:color w:val="000000" w:themeColor="text1"/>
        </w:rPr>
      </w:pPr>
      <w:r w:rsidRPr="00371A4C">
        <w:rPr>
          <w:rFonts w:ascii="Arial" w:hAnsi="Arial" w:cs="Arial"/>
          <w:color w:val="000000" w:themeColor="text1"/>
        </w:rPr>
        <w:t xml:space="preserve">Obtenga más información acerca de la </w:t>
      </w:r>
      <w:hyperlink r:id="rId8" w:history="1">
        <w:r w:rsidRPr="00371A4C">
          <w:rPr>
            <w:rStyle w:val="Hipervnculo"/>
            <w:rFonts w:ascii="Arial" w:hAnsi="Arial" w:cs="Arial"/>
            <w:color w:val="000000" w:themeColor="text1"/>
            <w:u w:val="none"/>
          </w:rPr>
          <w:t xml:space="preserve">Red de </w:t>
        </w:r>
        <w:proofErr w:type="spellStart"/>
        <w:r w:rsidRPr="00371A4C">
          <w:rPr>
            <w:rStyle w:val="Hipervnculo"/>
            <w:rFonts w:ascii="Arial" w:hAnsi="Arial" w:cs="Arial"/>
            <w:color w:val="000000" w:themeColor="text1"/>
            <w:u w:val="none"/>
          </w:rPr>
          <w:t>Display</w:t>
        </w:r>
        <w:proofErr w:type="spellEnd"/>
        <w:r w:rsidRPr="00371A4C">
          <w:rPr>
            <w:rStyle w:val="Hipervnculo"/>
            <w:rFonts w:ascii="Arial" w:hAnsi="Arial" w:cs="Arial"/>
            <w:color w:val="000000" w:themeColor="text1"/>
            <w:u w:val="none"/>
          </w:rPr>
          <w:t xml:space="preserve"> de Google</w:t>
        </w:r>
      </w:hyperlink>
      <w:r w:rsidRPr="00371A4C">
        <w:rPr>
          <w:rFonts w:ascii="Arial" w:hAnsi="Arial" w:cs="Arial"/>
          <w:color w:val="000000" w:themeColor="text1"/>
        </w:rPr>
        <w:t>.</w:t>
      </w:r>
    </w:p>
    <w:p w:rsidR="00E96BF1" w:rsidRDefault="00E96BF1" w:rsidP="00E05BB6">
      <w:pPr>
        <w:pStyle w:val="NormalWeb"/>
        <w:rPr>
          <w:rFonts w:ascii="Arial" w:hAnsi="Arial" w:cs="Arial"/>
          <w:color w:val="000000" w:themeColor="text1"/>
        </w:rPr>
      </w:pPr>
      <w:r>
        <w:rPr>
          <w:rFonts w:ascii="Arial" w:hAnsi="Arial" w:cs="Arial"/>
          <w:noProof/>
          <w:color w:val="000000" w:themeColor="text1"/>
        </w:rPr>
        <w:drawing>
          <wp:anchor distT="0" distB="0" distL="114300" distR="114300" simplePos="0" relativeHeight="251662336" behindDoc="0" locked="0" layoutInCell="1" allowOverlap="1">
            <wp:simplePos x="0" y="0"/>
            <wp:positionH relativeFrom="column">
              <wp:posOffset>310515</wp:posOffset>
            </wp:positionH>
            <wp:positionV relativeFrom="paragraph">
              <wp:posOffset>90805</wp:posOffset>
            </wp:positionV>
            <wp:extent cx="4819650" cy="2409825"/>
            <wp:effectExtent l="19050" t="0" r="0" b="0"/>
            <wp:wrapNone/>
            <wp:docPr id="15" name="il_fi" descr="http://www.adwords-adviser.co.uk/images/google-display-netwo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dwords-adviser.co.uk/images/google-display-network.png"/>
                    <pic:cNvPicPr>
                      <a:picLocks noChangeAspect="1" noChangeArrowheads="1"/>
                    </pic:cNvPicPr>
                  </pic:nvPicPr>
                  <pic:blipFill>
                    <a:blip r:embed="rId9"/>
                    <a:srcRect/>
                    <a:stretch>
                      <a:fillRect/>
                    </a:stretch>
                  </pic:blipFill>
                  <pic:spPr bwMode="auto">
                    <a:xfrm>
                      <a:off x="0" y="0"/>
                      <a:ext cx="4819650" cy="2409825"/>
                    </a:xfrm>
                    <a:prstGeom prst="rect">
                      <a:avLst/>
                    </a:prstGeom>
                    <a:noFill/>
                    <a:ln w="9525">
                      <a:noFill/>
                      <a:miter lim="800000"/>
                      <a:headEnd/>
                      <a:tailEnd/>
                    </a:ln>
                  </pic:spPr>
                </pic:pic>
              </a:graphicData>
            </a:graphic>
          </wp:anchor>
        </w:drawing>
      </w:r>
    </w:p>
    <w:p w:rsidR="00E96BF1" w:rsidRDefault="00E96BF1" w:rsidP="00E05BB6">
      <w:pPr>
        <w:pStyle w:val="NormalWeb"/>
        <w:rPr>
          <w:rFonts w:ascii="Arial" w:hAnsi="Arial" w:cs="Arial"/>
          <w:color w:val="000000" w:themeColor="text1"/>
        </w:rPr>
      </w:pPr>
    </w:p>
    <w:p w:rsidR="00E96BF1" w:rsidRDefault="00E96BF1" w:rsidP="00E05BB6">
      <w:pPr>
        <w:pStyle w:val="NormalWeb"/>
        <w:rPr>
          <w:rFonts w:ascii="Arial" w:hAnsi="Arial" w:cs="Arial"/>
          <w:color w:val="000000" w:themeColor="text1"/>
        </w:rPr>
      </w:pPr>
    </w:p>
    <w:p w:rsidR="00E96BF1" w:rsidRDefault="00E96BF1" w:rsidP="00E05BB6">
      <w:pPr>
        <w:pStyle w:val="NormalWeb"/>
        <w:rPr>
          <w:rFonts w:ascii="Arial" w:hAnsi="Arial" w:cs="Arial"/>
          <w:color w:val="000000" w:themeColor="text1"/>
        </w:rPr>
      </w:pPr>
    </w:p>
    <w:p w:rsidR="00E96BF1" w:rsidRDefault="00E96BF1" w:rsidP="00E05BB6">
      <w:pPr>
        <w:pStyle w:val="NormalWeb"/>
        <w:rPr>
          <w:rFonts w:ascii="Arial" w:hAnsi="Arial" w:cs="Arial"/>
          <w:color w:val="000000" w:themeColor="text1"/>
        </w:rPr>
      </w:pPr>
    </w:p>
    <w:p w:rsidR="00E96BF1" w:rsidRDefault="00E96BF1" w:rsidP="00E05BB6">
      <w:pPr>
        <w:pStyle w:val="NormalWeb"/>
        <w:rPr>
          <w:rFonts w:ascii="Arial" w:hAnsi="Arial" w:cs="Arial"/>
          <w:color w:val="000000" w:themeColor="text1"/>
        </w:rPr>
      </w:pPr>
    </w:p>
    <w:p w:rsidR="00E96BF1" w:rsidRDefault="00E96BF1" w:rsidP="00E05BB6">
      <w:pPr>
        <w:pStyle w:val="NormalWeb"/>
        <w:rPr>
          <w:rFonts w:ascii="Arial" w:hAnsi="Arial" w:cs="Arial"/>
          <w:color w:val="000000" w:themeColor="text1"/>
        </w:rPr>
      </w:pPr>
    </w:p>
    <w:p w:rsidR="00E96BF1" w:rsidRDefault="00E96BF1" w:rsidP="00E05BB6">
      <w:pPr>
        <w:pStyle w:val="NormalWeb"/>
        <w:rPr>
          <w:rFonts w:ascii="Arial" w:hAnsi="Arial" w:cs="Arial"/>
          <w:color w:val="000000" w:themeColor="text1"/>
        </w:rPr>
      </w:pPr>
    </w:p>
    <w:p w:rsidR="00E96BF1" w:rsidRDefault="00E96BF1" w:rsidP="00E05BB6">
      <w:pPr>
        <w:pStyle w:val="NormalWeb"/>
        <w:rPr>
          <w:rFonts w:ascii="Arial" w:hAnsi="Arial" w:cs="Arial"/>
          <w:color w:val="000000" w:themeColor="text1"/>
        </w:rPr>
      </w:pPr>
    </w:p>
    <w:p w:rsidR="00E96BF1" w:rsidRDefault="00E96BF1" w:rsidP="00E05BB6">
      <w:pPr>
        <w:pStyle w:val="NormalWeb"/>
        <w:rPr>
          <w:rFonts w:ascii="Arial" w:hAnsi="Arial" w:cs="Arial"/>
          <w:color w:val="000000" w:themeColor="text1"/>
        </w:rPr>
      </w:pPr>
    </w:p>
    <w:p w:rsidR="00E96BF1" w:rsidRDefault="00E96BF1" w:rsidP="00E05BB6">
      <w:pPr>
        <w:pStyle w:val="NormalWeb"/>
        <w:rPr>
          <w:rFonts w:ascii="Arial" w:hAnsi="Arial" w:cs="Arial"/>
          <w:color w:val="000000" w:themeColor="text1"/>
        </w:rPr>
      </w:pPr>
    </w:p>
    <w:p w:rsidR="00E96BF1" w:rsidRPr="00371A4C" w:rsidRDefault="00E96BF1" w:rsidP="00E05BB6">
      <w:pPr>
        <w:pStyle w:val="NormalWeb"/>
        <w:rPr>
          <w:rFonts w:ascii="Arial" w:hAnsi="Arial" w:cs="Arial"/>
          <w:color w:val="000000" w:themeColor="text1"/>
        </w:rPr>
      </w:pPr>
    </w:p>
    <w:p w:rsidR="00E05BB6" w:rsidRPr="00371A4C" w:rsidRDefault="00E05BB6" w:rsidP="00E05BB6">
      <w:pPr>
        <w:numPr>
          <w:ilvl w:val="0"/>
          <w:numId w:val="1"/>
        </w:numPr>
        <w:spacing w:before="100" w:beforeAutospacing="1" w:after="100" w:afterAutospacing="1" w:line="240" w:lineRule="auto"/>
        <w:rPr>
          <w:rFonts w:ascii="Arial" w:hAnsi="Arial" w:cs="Arial"/>
          <w:color w:val="000000" w:themeColor="text1"/>
          <w:sz w:val="24"/>
          <w:szCs w:val="24"/>
        </w:rPr>
      </w:pPr>
      <w:r w:rsidRPr="00371A4C">
        <w:rPr>
          <w:rStyle w:val="Textoennegrita"/>
          <w:rFonts w:ascii="Arial" w:hAnsi="Arial" w:cs="Arial"/>
          <w:color w:val="000000" w:themeColor="text1"/>
          <w:sz w:val="24"/>
          <w:szCs w:val="24"/>
        </w:rPr>
        <w:t xml:space="preserve">Anuncios de orientación por ubicación en la Red de </w:t>
      </w:r>
      <w:proofErr w:type="spellStart"/>
      <w:r w:rsidRPr="00371A4C">
        <w:rPr>
          <w:rStyle w:val="Textoennegrita"/>
          <w:rFonts w:ascii="Arial" w:hAnsi="Arial" w:cs="Arial"/>
          <w:color w:val="000000" w:themeColor="text1"/>
          <w:sz w:val="24"/>
          <w:szCs w:val="24"/>
        </w:rPr>
        <w:t>Display</w:t>
      </w:r>
      <w:proofErr w:type="spellEnd"/>
      <w:r w:rsidRPr="00371A4C">
        <w:rPr>
          <w:rFonts w:ascii="Arial" w:hAnsi="Arial" w:cs="Arial"/>
          <w:color w:val="000000" w:themeColor="text1"/>
          <w:sz w:val="24"/>
          <w:szCs w:val="24"/>
        </w:rPr>
        <w:t xml:space="preserve">: las </w:t>
      </w:r>
      <w:hyperlink r:id="rId10" w:history="1">
        <w:r w:rsidRPr="00371A4C">
          <w:rPr>
            <w:rStyle w:val="Hipervnculo"/>
            <w:rFonts w:ascii="Arial" w:hAnsi="Arial" w:cs="Arial"/>
            <w:color w:val="000000" w:themeColor="text1"/>
            <w:sz w:val="24"/>
            <w:szCs w:val="24"/>
            <w:u w:val="none"/>
          </w:rPr>
          <w:t>ubicaciones</w:t>
        </w:r>
      </w:hyperlink>
      <w:r w:rsidRPr="00371A4C">
        <w:rPr>
          <w:rFonts w:ascii="Arial" w:hAnsi="Arial" w:cs="Arial"/>
          <w:color w:val="000000" w:themeColor="text1"/>
          <w:sz w:val="24"/>
          <w:szCs w:val="24"/>
        </w:rPr>
        <w:t xml:space="preserve"> son otra manera de orientar grupos de anuncios. Al agregar ubicaciones a los grupos de anuncios, los anunciantes pueden elegir los sitios donde desean que aparezca su anuncio, o bien, realizar ofertas más altas para aquellos sitios que coincidan con las palabras clave del grupo de anuncios. </w:t>
      </w:r>
    </w:p>
    <w:p w:rsidR="00E05BB6" w:rsidRDefault="00E96BF1" w:rsidP="00E05BB6">
      <w:pPr>
        <w:pStyle w:val="NormalWeb"/>
        <w:ind w:left="720"/>
        <w:rPr>
          <w:rFonts w:ascii="Arial" w:hAnsi="Arial" w:cs="Arial"/>
          <w:color w:val="000000" w:themeColor="text1"/>
        </w:rPr>
      </w:pPr>
      <w:r>
        <w:rPr>
          <w:rFonts w:ascii="Arial" w:hAnsi="Arial" w:cs="Arial"/>
          <w:noProof/>
          <w:color w:val="000000" w:themeColor="text1"/>
        </w:rPr>
        <w:drawing>
          <wp:anchor distT="0" distB="0" distL="114300" distR="114300" simplePos="0" relativeHeight="251661312" behindDoc="0" locked="0" layoutInCell="1" allowOverlap="1">
            <wp:simplePos x="0" y="0"/>
            <wp:positionH relativeFrom="column">
              <wp:posOffset>996315</wp:posOffset>
            </wp:positionH>
            <wp:positionV relativeFrom="paragraph">
              <wp:posOffset>278765</wp:posOffset>
            </wp:positionV>
            <wp:extent cx="3209925" cy="3209925"/>
            <wp:effectExtent l="19050" t="0" r="9525" b="0"/>
            <wp:wrapNone/>
            <wp:docPr id="12" name="Imagen 12" descr="Nivel de Calidad de los Anuncios Google Adword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ivel de Calidad de los Anuncios Google Adwords">
                      <a:hlinkClick r:id="rId11"/>
                    </pic:cNvPr>
                    <pic:cNvPicPr>
                      <a:picLocks noChangeAspect="1" noChangeArrowheads="1"/>
                    </pic:cNvPicPr>
                  </pic:nvPicPr>
                  <pic:blipFill>
                    <a:blip r:embed="rId12"/>
                    <a:srcRect/>
                    <a:stretch>
                      <a:fillRect/>
                    </a:stretch>
                  </pic:blipFill>
                  <pic:spPr bwMode="auto">
                    <a:xfrm>
                      <a:off x="0" y="0"/>
                      <a:ext cx="3209925" cy="3209925"/>
                    </a:xfrm>
                    <a:prstGeom prst="rect">
                      <a:avLst/>
                    </a:prstGeom>
                    <a:noFill/>
                    <a:ln w="9525">
                      <a:noFill/>
                      <a:miter lim="800000"/>
                      <a:headEnd/>
                      <a:tailEnd/>
                    </a:ln>
                  </pic:spPr>
                </pic:pic>
              </a:graphicData>
            </a:graphic>
          </wp:anchor>
        </w:drawing>
      </w:r>
      <w:hyperlink r:id="rId13" w:history="1">
        <w:r w:rsidR="00E05BB6" w:rsidRPr="00371A4C">
          <w:rPr>
            <w:rStyle w:val="Hipervnculo"/>
            <w:rFonts w:ascii="Arial" w:hAnsi="Arial" w:cs="Arial"/>
            <w:color w:val="000000" w:themeColor="text1"/>
            <w:u w:val="none"/>
          </w:rPr>
          <w:t>Obtenga más información acerca de las ubicaciones</w:t>
        </w:r>
      </w:hyperlink>
      <w:r w:rsidR="00E05BB6" w:rsidRPr="00371A4C">
        <w:rPr>
          <w:rFonts w:ascii="Arial" w:hAnsi="Arial" w:cs="Arial"/>
          <w:color w:val="000000" w:themeColor="text1"/>
        </w:rPr>
        <w:t>.</w:t>
      </w:r>
    </w:p>
    <w:p w:rsidR="000420BE" w:rsidRDefault="000420BE" w:rsidP="00E05BB6">
      <w:pPr>
        <w:pStyle w:val="NormalWeb"/>
        <w:ind w:left="720"/>
        <w:rPr>
          <w:rFonts w:ascii="Arial" w:hAnsi="Arial" w:cs="Arial"/>
          <w:color w:val="000000" w:themeColor="text1"/>
        </w:rPr>
      </w:pPr>
    </w:p>
    <w:p w:rsidR="000420BE" w:rsidRDefault="000420BE" w:rsidP="00E05BB6">
      <w:pPr>
        <w:pStyle w:val="NormalWeb"/>
        <w:ind w:left="720"/>
        <w:rPr>
          <w:rFonts w:ascii="Arial" w:hAnsi="Arial" w:cs="Arial"/>
          <w:color w:val="000000" w:themeColor="text1"/>
        </w:rPr>
      </w:pPr>
    </w:p>
    <w:p w:rsidR="000420BE" w:rsidRDefault="000420BE" w:rsidP="00E05BB6">
      <w:pPr>
        <w:pStyle w:val="NormalWeb"/>
        <w:ind w:left="720"/>
        <w:rPr>
          <w:rFonts w:ascii="Arial" w:hAnsi="Arial" w:cs="Arial"/>
          <w:color w:val="000000" w:themeColor="text1"/>
        </w:rPr>
      </w:pPr>
    </w:p>
    <w:p w:rsidR="000420BE" w:rsidRDefault="000420BE" w:rsidP="00E05BB6">
      <w:pPr>
        <w:pStyle w:val="NormalWeb"/>
        <w:ind w:left="720"/>
        <w:rPr>
          <w:rFonts w:ascii="Arial" w:hAnsi="Arial" w:cs="Arial"/>
          <w:color w:val="000000" w:themeColor="text1"/>
        </w:rPr>
      </w:pPr>
    </w:p>
    <w:p w:rsidR="00E96BF1" w:rsidRDefault="00E96BF1" w:rsidP="00E05BB6">
      <w:pPr>
        <w:pStyle w:val="NormalWeb"/>
        <w:ind w:left="720"/>
        <w:rPr>
          <w:rFonts w:ascii="Arial" w:hAnsi="Arial" w:cs="Arial"/>
          <w:color w:val="000000" w:themeColor="text1"/>
        </w:rPr>
      </w:pPr>
    </w:p>
    <w:p w:rsidR="00E96BF1" w:rsidRDefault="00E96BF1" w:rsidP="00E05BB6">
      <w:pPr>
        <w:pStyle w:val="NormalWeb"/>
        <w:ind w:left="720"/>
        <w:rPr>
          <w:rFonts w:ascii="Arial" w:hAnsi="Arial" w:cs="Arial"/>
          <w:color w:val="000000" w:themeColor="text1"/>
        </w:rPr>
      </w:pPr>
    </w:p>
    <w:p w:rsidR="00E96BF1" w:rsidRDefault="00E96BF1" w:rsidP="00E05BB6">
      <w:pPr>
        <w:pStyle w:val="NormalWeb"/>
        <w:ind w:left="720"/>
        <w:rPr>
          <w:rFonts w:ascii="Arial" w:hAnsi="Arial" w:cs="Arial"/>
          <w:color w:val="000000" w:themeColor="text1"/>
        </w:rPr>
      </w:pPr>
    </w:p>
    <w:p w:rsidR="00E96BF1" w:rsidRDefault="00E96BF1" w:rsidP="00E05BB6">
      <w:pPr>
        <w:pStyle w:val="NormalWeb"/>
        <w:ind w:left="720"/>
        <w:rPr>
          <w:rFonts w:ascii="Arial" w:hAnsi="Arial" w:cs="Arial"/>
          <w:color w:val="000000" w:themeColor="text1"/>
        </w:rPr>
      </w:pPr>
    </w:p>
    <w:p w:rsidR="00E96BF1" w:rsidRDefault="00E96BF1" w:rsidP="00E05BB6">
      <w:pPr>
        <w:pStyle w:val="NormalWeb"/>
        <w:ind w:left="720"/>
        <w:rPr>
          <w:rFonts w:ascii="Arial" w:hAnsi="Arial" w:cs="Arial"/>
          <w:color w:val="000000" w:themeColor="text1"/>
        </w:rPr>
      </w:pPr>
    </w:p>
    <w:p w:rsidR="000420BE" w:rsidRPr="00371A4C" w:rsidRDefault="000420BE" w:rsidP="00E05BB6">
      <w:pPr>
        <w:pStyle w:val="NormalWeb"/>
        <w:ind w:left="720"/>
        <w:rPr>
          <w:rFonts w:ascii="Arial" w:hAnsi="Arial" w:cs="Arial"/>
          <w:color w:val="000000" w:themeColor="text1"/>
        </w:rPr>
      </w:pPr>
    </w:p>
    <w:p w:rsidR="00E05BB6" w:rsidRPr="00371A4C" w:rsidRDefault="00E05BB6" w:rsidP="00E05BB6">
      <w:pPr>
        <w:numPr>
          <w:ilvl w:val="0"/>
          <w:numId w:val="1"/>
        </w:numPr>
        <w:spacing w:before="100" w:beforeAutospacing="1" w:after="100" w:afterAutospacing="1" w:line="240" w:lineRule="auto"/>
        <w:rPr>
          <w:rFonts w:ascii="Arial" w:hAnsi="Arial" w:cs="Arial"/>
          <w:color w:val="000000" w:themeColor="text1"/>
          <w:sz w:val="24"/>
          <w:szCs w:val="24"/>
        </w:rPr>
      </w:pPr>
      <w:r w:rsidRPr="00371A4C">
        <w:rPr>
          <w:rStyle w:val="Textoennegrita"/>
          <w:rFonts w:ascii="Arial" w:hAnsi="Arial" w:cs="Arial"/>
          <w:color w:val="000000" w:themeColor="text1"/>
          <w:sz w:val="24"/>
          <w:szCs w:val="24"/>
        </w:rPr>
        <w:t xml:space="preserve">Agregar públicos a la campaña de la Red de </w:t>
      </w:r>
      <w:proofErr w:type="spellStart"/>
      <w:r w:rsidRPr="00371A4C">
        <w:rPr>
          <w:rStyle w:val="Textoennegrita"/>
          <w:rFonts w:ascii="Arial" w:hAnsi="Arial" w:cs="Arial"/>
          <w:color w:val="000000" w:themeColor="text1"/>
          <w:sz w:val="24"/>
          <w:szCs w:val="24"/>
        </w:rPr>
        <w:t>Display</w:t>
      </w:r>
      <w:proofErr w:type="spellEnd"/>
      <w:r w:rsidRPr="00371A4C">
        <w:rPr>
          <w:rFonts w:ascii="Arial" w:hAnsi="Arial" w:cs="Arial"/>
          <w:color w:val="000000" w:themeColor="text1"/>
          <w:sz w:val="24"/>
          <w:szCs w:val="24"/>
        </w:rPr>
        <w:t xml:space="preserve">: utilice el </w:t>
      </w:r>
      <w:proofErr w:type="spellStart"/>
      <w:r w:rsidRPr="00371A4C">
        <w:rPr>
          <w:rFonts w:ascii="Arial" w:hAnsi="Arial" w:cs="Arial"/>
          <w:color w:val="000000" w:themeColor="text1"/>
          <w:sz w:val="24"/>
          <w:szCs w:val="24"/>
        </w:rPr>
        <w:t>remarketing</w:t>
      </w:r>
      <w:proofErr w:type="spellEnd"/>
      <w:r w:rsidRPr="00371A4C">
        <w:rPr>
          <w:rFonts w:ascii="Arial" w:hAnsi="Arial" w:cs="Arial"/>
          <w:color w:val="000000" w:themeColor="text1"/>
          <w:sz w:val="24"/>
          <w:szCs w:val="24"/>
        </w:rPr>
        <w:t xml:space="preserve"> para llegar a los usuarios que visitaron anteriormente su sitio web y hacer coincidir a las personas adecuadas con el mensaje correcto. Puede mostrarles a los usuarios estos mensajes a medida que navegan por la Red de </w:t>
      </w:r>
      <w:proofErr w:type="spellStart"/>
      <w:r w:rsidRPr="00371A4C">
        <w:rPr>
          <w:rFonts w:ascii="Arial" w:hAnsi="Arial" w:cs="Arial"/>
          <w:color w:val="000000" w:themeColor="text1"/>
          <w:sz w:val="24"/>
          <w:szCs w:val="24"/>
        </w:rPr>
        <w:t>Display</w:t>
      </w:r>
      <w:proofErr w:type="spellEnd"/>
      <w:r w:rsidRPr="00371A4C">
        <w:rPr>
          <w:rFonts w:ascii="Arial" w:hAnsi="Arial" w:cs="Arial"/>
          <w:color w:val="000000" w:themeColor="text1"/>
          <w:sz w:val="24"/>
          <w:szCs w:val="24"/>
        </w:rPr>
        <w:t xml:space="preserve"> de Google. El </w:t>
      </w:r>
      <w:proofErr w:type="spellStart"/>
      <w:r w:rsidRPr="00371A4C">
        <w:rPr>
          <w:rFonts w:ascii="Arial" w:hAnsi="Arial" w:cs="Arial"/>
          <w:color w:val="000000" w:themeColor="text1"/>
          <w:sz w:val="24"/>
          <w:szCs w:val="24"/>
        </w:rPr>
        <w:t>remarketing</w:t>
      </w:r>
      <w:proofErr w:type="spellEnd"/>
      <w:r w:rsidRPr="00371A4C">
        <w:rPr>
          <w:rFonts w:ascii="Arial" w:hAnsi="Arial" w:cs="Arial"/>
          <w:color w:val="000000" w:themeColor="text1"/>
          <w:sz w:val="24"/>
          <w:szCs w:val="24"/>
        </w:rPr>
        <w:t xml:space="preserve"> es una función de la publicidad basada en intereses que se encuentra disponible en la pestaña Público. </w:t>
      </w:r>
    </w:p>
    <w:p w:rsidR="00E05BB6" w:rsidRPr="00371A4C" w:rsidRDefault="00E05BB6" w:rsidP="00E05BB6">
      <w:pPr>
        <w:pStyle w:val="NormalWeb"/>
        <w:ind w:left="720"/>
        <w:rPr>
          <w:rFonts w:ascii="Arial" w:hAnsi="Arial" w:cs="Arial"/>
          <w:color w:val="000000" w:themeColor="text1"/>
        </w:rPr>
      </w:pPr>
      <w:r w:rsidRPr="00371A4C">
        <w:rPr>
          <w:rFonts w:ascii="Arial" w:hAnsi="Arial" w:cs="Arial"/>
          <w:color w:val="000000" w:themeColor="text1"/>
        </w:rPr>
        <w:t xml:space="preserve">Obtenga más información acerca de </w:t>
      </w:r>
      <w:hyperlink r:id="rId14" w:tgtFrame="_blank" w:history="1">
        <w:r w:rsidRPr="00371A4C">
          <w:rPr>
            <w:rStyle w:val="Hipervnculo"/>
            <w:rFonts w:ascii="Arial" w:hAnsi="Arial" w:cs="Arial"/>
            <w:color w:val="000000" w:themeColor="text1"/>
            <w:u w:val="none"/>
          </w:rPr>
          <w:t>cómo agregar públicos a sus campañas</w:t>
        </w:r>
      </w:hyperlink>
      <w:r w:rsidRPr="00371A4C">
        <w:rPr>
          <w:rFonts w:ascii="Arial" w:hAnsi="Arial" w:cs="Arial"/>
          <w:color w:val="000000" w:themeColor="text1"/>
        </w:rPr>
        <w:t xml:space="preserve">. </w:t>
      </w:r>
    </w:p>
    <w:p w:rsidR="00E05BB6" w:rsidRPr="00371A4C" w:rsidRDefault="00E05BB6" w:rsidP="00E05BB6">
      <w:pPr>
        <w:numPr>
          <w:ilvl w:val="0"/>
          <w:numId w:val="1"/>
        </w:numPr>
        <w:spacing w:before="100" w:beforeAutospacing="1" w:after="100" w:afterAutospacing="1" w:line="240" w:lineRule="auto"/>
        <w:rPr>
          <w:rFonts w:ascii="Arial" w:hAnsi="Arial" w:cs="Arial"/>
          <w:color w:val="000000" w:themeColor="text1"/>
          <w:sz w:val="24"/>
          <w:szCs w:val="24"/>
        </w:rPr>
      </w:pPr>
      <w:r w:rsidRPr="00371A4C">
        <w:rPr>
          <w:rStyle w:val="Textoennegrita"/>
          <w:rFonts w:ascii="Arial" w:hAnsi="Arial" w:cs="Arial"/>
          <w:color w:val="000000" w:themeColor="text1"/>
          <w:sz w:val="24"/>
          <w:szCs w:val="24"/>
        </w:rPr>
        <w:lastRenderedPageBreak/>
        <w:t xml:space="preserve">Ofertas de la Red de </w:t>
      </w:r>
      <w:proofErr w:type="spellStart"/>
      <w:r w:rsidRPr="00371A4C">
        <w:rPr>
          <w:rStyle w:val="Textoennegrita"/>
          <w:rFonts w:ascii="Arial" w:hAnsi="Arial" w:cs="Arial"/>
          <w:color w:val="000000" w:themeColor="text1"/>
          <w:sz w:val="24"/>
          <w:szCs w:val="24"/>
        </w:rPr>
        <w:t>Display</w:t>
      </w:r>
      <w:proofErr w:type="spellEnd"/>
      <w:r w:rsidRPr="00371A4C">
        <w:rPr>
          <w:rFonts w:ascii="Arial" w:hAnsi="Arial" w:cs="Arial"/>
          <w:color w:val="000000" w:themeColor="text1"/>
          <w:sz w:val="24"/>
          <w:szCs w:val="24"/>
        </w:rPr>
        <w:t xml:space="preserve">: también puede habilitar la función de ofertas de la Red de </w:t>
      </w:r>
      <w:proofErr w:type="spellStart"/>
      <w:r w:rsidRPr="00371A4C">
        <w:rPr>
          <w:rFonts w:ascii="Arial" w:hAnsi="Arial" w:cs="Arial"/>
          <w:color w:val="000000" w:themeColor="text1"/>
          <w:sz w:val="24"/>
          <w:szCs w:val="24"/>
        </w:rPr>
        <w:t>Display</w:t>
      </w:r>
      <w:proofErr w:type="spellEnd"/>
      <w:r w:rsidRPr="00371A4C">
        <w:rPr>
          <w:rFonts w:ascii="Arial" w:hAnsi="Arial" w:cs="Arial"/>
          <w:color w:val="000000" w:themeColor="text1"/>
          <w:sz w:val="24"/>
          <w:szCs w:val="24"/>
        </w:rPr>
        <w:t xml:space="preserve">. Esto permite que los anunciantes de </w:t>
      </w:r>
      <w:proofErr w:type="spellStart"/>
      <w:r w:rsidRPr="00371A4C">
        <w:rPr>
          <w:rFonts w:ascii="Arial" w:hAnsi="Arial" w:cs="Arial"/>
          <w:color w:val="000000" w:themeColor="text1"/>
          <w:sz w:val="24"/>
          <w:szCs w:val="24"/>
        </w:rPr>
        <w:t>AdWords</w:t>
      </w:r>
      <w:proofErr w:type="spellEnd"/>
      <w:r w:rsidRPr="00371A4C">
        <w:rPr>
          <w:rFonts w:ascii="Arial" w:hAnsi="Arial" w:cs="Arial"/>
          <w:color w:val="000000" w:themeColor="text1"/>
          <w:sz w:val="24"/>
          <w:szCs w:val="24"/>
        </w:rPr>
        <w:t xml:space="preserve"> establezcan un precio cuando sus anuncios se publiquen en los sitios de la Red de Google y de Búsqueda, y un precio diferente cuando sus anuncios se publiquen en la Red de </w:t>
      </w:r>
      <w:proofErr w:type="spellStart"/>
      <w:r w:rsidRPr="00371A4C">
        <w:rPr>
          <w:rFonts w:ascii="Arial" w:hAnsi="Arial" w:cs="Arial"/>
          <w:color w:val="000000" w:themeColor="text1"/>
          <w:sz w:val="24"/>
          <w:szCs w:val="24"/>
        </w:rPr>
        <w:t>Display</w:t>
      </w:r>
      <w:proofErr w:type="spellEnd"/>
      <w:r w:rsidRPr="00371A4C">
        <w:rPr>
          <w:rFonts w:ascii="Arial" w:hAnsi="Arial" w:cs="Arial"/>
          <w:color w:val="000000" w:themeColor="text1"/>
          <w:sz w:val="24"/>
          <w:szCs w:val="24"/>
        </w:rPr>
        <w:t xml:space="preserve"> de Google. </w:t>
      </w:r>
    </w:p>
    <w:p w:rsidR="00E05BB6" w:rsidRPr="00371A4C" w:rsidRDefault="00E05BB6" w:rsidP="00E05BB6">
      <w:pPr>
        <w:pStyle w:val="NormalWeb"/>
        <w:ind w:left="720"/>
        <w:rPr>
          <w:rFonts w:ascii="Arial" w:hAnsi="Arial" w:cs="Arial"/>
          <w:color w:val="000000" w:themeColor="text1"/>
        </w:rPr>
      </w:pPr>
      <w:hyperlink r:id="rId15" w:history="1">
        <w:r w:rsidRPr="00371A4C">
          <w:rPr>
            <w:rStyle w:val="Hipervnculo"/>
            <w:rFonts w:ascii="Arial" w:hAnsi="Arial" w:cs="Arial"/>
            <w:color w:val="000000" w:themeColor="text1"/>
            <w:u w:val="none"/>
          </w:rPr>
          <w:t xml:space="preserve">Obtenga más información acerca de las ofertas de la Red de </w:t>
        </w:r>
        <w:proofErr w:type="spellStart"/>
        <w:r w:rsidRPr="00371A4C">
          <w:rPr>
            <w:rStyle w:val="Hipervnculo"/>
            <w:rFonts w:ascii="Arial" w:hAnsi="Arial" w:cs="Arial"/>
            <w:color w:val="000000" w:themeColor="text1"/>
            <w:u w:val="none"/>
          </w:rPr>
          <w:t>Display</w:t>
        </w:r>
        <w:proofErr w:type="spellEnd"/>
      </w:hyperlink>
      <w:r w:rsidRPr="00371A4C">
        <w:rPr>
          <w:rFonts w:ascii="Arial" w:hAnsi="Arial" w:cs="Arial"/>
          <w:color w:val="000000" w:themeColor="text1"/>
        </w:rPr>
        <w:t>.</w:t>
      </w:r>
    </w:p>
    <w:p w:rsidR="00E05BB6" w:rsidRPr="00371A4C" w:rsidRDefault="00E05BB6" w:rsidP="00E05BB6">
      <w:pPr>
        <w:pStyle w:val="Ttulo4"/>
        <w:rPr>
          <w:rFonts w:ascii="Arial" w:hAnsi="Arial" w:cs="Arial"/>
          <w:color w:val="000000" w:themeColor="text1"/>
          <w:sz w:val="24"/>
          <w:szCs w:val="24"/>
        </w:rPr>
      </w:pPr>
      <w:r w:rsidRPr="00371A4C">
        <w:rPr>
          <w:rFonts w:ascii="Arial" w:hAnsi="Arial" w:cs="Arial"/>
          <w:color w:val="000000" w:themeColor="text1"/>
          <w:sz w:val="24"/>
          <w:szCs w:val="24"/>
        </w:rPr>
        <w:t xml:space="preserve">Configurar dónde desea que se publiquen sus anuncios </w:t>
      </w:r>
    </w:p>
    <w:p w:rsidR="00E05BB6" w:rsidRPr="00371A4C" w:rsidRDefault="00E05BB6" w:rsidP="00E05BB6">
      <w:pPr>
        <w:pStyle w:val="NormalWeb"/>
        <w:rPr>
          <w:rFonts w:ascii="Arial" w:hAnsi="Arial" w:cs="Arial"/>
          <w:color w:val="000000" w:themeColor="text1"/>
        </w:rPr>
      </w:pPr>
      <w:r w:rsidRPr="00371A4C">
        <w:rPr>
          <w:rFonts w:ascii="Arial" w:hAnsi="Arial" w:cs="Arial"/>
          <w:color w:val="000000" w:themeColor="text1"/>
        </w:rPr>
        <w:t xml:space="preserve">Las campañas nuevas que comienzan con palabras clave participan automáticamente de la distribución dentro de la Red de Google. Por lo tanto, si desea que sus anuncios aparezcan en los sitios y productos de las redes de Búsqueda y de </w:t>
      </w:r>
      <w:proofErr w:type="spellStart"/>
      <w:r w:rsidRPr="00371A4C">
        <w:rPr>
          <w:rFonts w:ascii="Arial" w:hAnsi="Arial" w:cs="Arial"/>
          <w:color w:val="000000" w:themeColor="text1"/>
        </w:rPr>
        <w:t>Display</w:t>
      </w:r>
      <w:proofErr w:type="spellEnd"/>
      <w:r w:rsidRPr="00371A4C">
        <w:rPr>
          <w:rFonts w:ascii="Arial" w:hAnsi="Arial" w:cs="Arial"/>
          <w:color w:val="000000" w:themeColor="text1"/>
        </w:rPr>
        <w:t xml:space="preserve">, no necesita hacer nada más. Le recomendamos orientar sus anuncios tanto a la Red de búsqueda como a la Red de </w:t>
      </w:r>
      <w:proofErr w:type="spellStart"/>
      <w:r w:rsidRPr="00371A4C">
        <w:rPr>
          <w:rFonts w:ascii="Arial" w:hAnsi="Arial" w:cs="Arial"/>
          <w:color w:val="000000" w:themeColor="text1"/>
        </w:rPr>
        <w:t>Display</w:t>
      </w:r>
      <w:proofErr w:type="spellEnd"/>
      <w:r w:rsidRPr="00371A4C">
        <w:rPr>
          <w:rFonts w:ascii="Arial" w:hAnsi="Arial" w:cs="Arial"/>
          <w:color w:val="000000" w:themeColor="text1"/>
        </w:rPr>
        <w:t xml:space="preserve">. Para obtener el mejor retorno de la inversión de ambas opciones, revise las </w:t>
      </w:r>
      <w:hyperlink r:id="rId16" w:history="1">
        <w:r w:rsidRPr="00371A4C">
          <w:rPr>
            <w:rStyle w:val="Hipervnculo"/>
            <w:rFonts w:ascii="Arial" w:hAnsi="Arial" w:cs="Arial"/>
            <w:color w:val="000000" w:themeColor="text1"/>
            <w:u w:val="none"/>
          </w:rPr>
          <w:t>sugerencias para la Red de búsqueda</w:t>
        </w:r>
      </w:hyperlink>
      <w:r w:rsidRPr="00371A4C">
        <w:rPr>
          <w:rFonts w:ascii="Arial" w:hAnsi="Arial" w:cs="Arial"/>
          <w:color w:val="000000" w:themeColor="text1"/>
        </w:rPr>
        <w:t xml:space="preserve"> y las </w:t>
      </w:r>
      <w:hyperlink r:id="rId17" w:history="1">
        <w:r w:rsidRPr="00371A4C">
          <w:rPr>
            <w:rStyle w:val="Hipervnculo"/>
            <w:rFonts w:ascii="Arial" w:hAnsi="Arial" w:cs="Arial"/>
            <w:color w:val="000000" w:themeColor="text1"/>
            <w:u w:val="none"/>
          </w:rPr>
          <w:t xml:space="preserve">sugerencias para la Red de </w:t>
        </w:r>
        <w:proofErr w:type="spellStart"/>
        <w:r w:rsidRPr="00371A4C">
          <w:rPr>
            <w:rStyle w:val="Hipervnculo"/>
            <w:rFonts w:ascii="Arial" w:hAnsi="Arial" w:cs="Arial"/>
            <w:color w:val="000000" w:themeColor="text1"/>
            <w:u w:val="none"/>
          </w:rPr>
          <w:t>Display</w:t>
        </w:r>
        <w:proofErr w:type="spellEnd"/>
      </w:hyperlink>
      <w:r w:rsidRPr="00371A4C">
        <w:rPr>
          <w:rFonts w:ascii="Arial" w:hAnsi="Arial" w:cs="Arial"/>
          <w:color w:val="000000" w:themeColor="text1"/>
        </w:rPr>
        <w:t>.</w:t>
      </w:r>
    </w:p>
    <w:p w:rsidR="00E05BB6" w:rsidRPr="00371A4C" w:rsidRDefault="00E05BB6" w:rsidP="00E05BB6">
      <w:pPr>
        <w:pStyle w:val="NormalWeb"/>
        <w:rPr>
          <w:rFonts w:ascii="Arial" w:hAnsi="Arial" w:cs="Arial"/>
          <w:color w:val="000000" w:themeColor="text1"/>
        </w:rPr>
      </w:pPr>
      <w:r w:rsidRPr="00371A4C">
        <w:rPr>
          <w:rFonts w:ascii="Arial" w:hAnsi="Arial" w:cs="Arial"/>
          <w:color w:val="000000" w:themeColor="text1"/>
        </w:rPr>
        <w:t xml:space="preserve">Puede modificar la configuración de su campaña para que sus anuncios se publiquen solo en la Red de búsqueda o solo en la Red de </w:t>
      </w:r>
      <w:proofErr w:type="spellStart"/>
      <w:r w:rsidRPr="00371A4C">
        <w:rPr>
          <w:rFonts w:ascii="Arial" w:hAnsi="Arial" w:cs="Arial"/>
          <w:color w:val="000000" w:themeColor="text1"/>
        </w:rPr>
        <w:t>Display</w:t>
      </w:r>
      <w:proofErr w:type="spellEnd"/>
      <w:r w:rsidRPr="00371A4C">
        <w:rPr>
          <w:rFonts w:ascii="Arial" w:hAnsi="Arial" w:cs="Arial"/>
          <w:color w:val="000000" w:themeColor="text1"/>
        </w:rPr>
        <w:t>.</w:t>
      </w:r>
      <w:r w:rsidRPr="00371A4C">
        <w:rPr>
          <w:rFonts w:ascii="Arial" w:hAnsi="Arial" w:cs="Arial"/>
          <w:color w:val="000000" w:themeColor="text1"/>
        </w:rPr>
        <w:br/>
      </w:r>
      <w:hyperlink r:id="rId18" w:history="1">
        <w:r w:rsidRPr="00371A4C">
          <w:rPr>
            <w:rStyle w:val="Hipervnculo"/>
            <w:rFonts w:ascii="Arial" w:hAnsi="Arial" w:cs="Arial"/>
            <w:color w:val="000000" w:themeColor="text1"/>
            <w:u w:val="none"/>
          </w:rPr>
          <w:t>Obtenga más información sobre cómo ver o modificar sus preferencias de distribución</w:t>
        </w:r>
      </w:hyperlink>
      <w:r w:rsidRPr="00371A4C">
        <w:rPr>
          <w:rFonts w:ascii="Arial" w:hAnsi="Arial" w:cs="Arial"/>
          <w:color w:val="000000" w:themeColor="text1"/>
        </w:rPr>
        <w:t>.</w:t>
      </w:r>
    </w:p>
    <w:p w:rsidR="00E05BB6" w:rsidRPr="00371A4C" w:rsidRDefault="00E05BB6" w:rsidP="00E05BB6">
      <w:pPr>
        <w:pStyle w:val="Ttulo4"/>
        <w:rPr>
          <w:rFonts w:ascii="Arial" w:hAnsi="Arial" w:cs="Arial"/>
          <w:color w:val="000000" w:themeColor="text1"/>
          <w:sz w:val="24"/>
          <w:szCs w:val="24"/>
        </w:rPr>
      </w:pPr>
      <w:r w:rsidRPr="00371A4C">
        <w:rPr>
          <w:rFonts w:ascii="Arial" w:hAnsi="Arial" w:cs="Arial"/>
          <w:color w:val="000000" w:themeColor="text1"/>
          <w:sz w:val="24"/>
          <w:szCs w:val="24"/>
        </w:rPr>
        <w:t xml:space="preserve">Otros consejos útiles </w:t>
      </w:r>
    </w:p>
    <w:p w:rsidR="00E05BB6" w:rsidRPr="00371A4C" w:rsidRDefault="00E05BB6" w:rsidP="00E05BB6">
      <w:pPr>
        <w:pStyle w:val="NormalWeb"/>
        <w:rPr>
          <w:rFonts w:ascii="Arial" w:hAnsi="Arial" w:cs="Arial"/>
          <w:color w:val="000000" w:themeColor="text1"/>
        </w:rPr>
      </w:pPr>
      <w:r w:rsidRPr="00371A4C">
        <w:rPr>
          <w:rFonts w:ascii="Arial" w:hAnsi="Arial" w:cs="Arial"/>
          <w:color w:val="000000" w:themeColor="text1"/>
        </w:rPr>
        <w:t>Otros datos acerca de la Red de Google que debe conocer:</w:t>
      </w:r>
    </w:p>
    <w:p w:rsidR="00E05BB6" w:rsidRPr="00371A4C" w:rsidRDefault="00E05BB6" w:rsidP="00E05BB6">
      <w:pPr>
        <w:numPr>
          <w:ilvl w:val="0"/>
          <w:numId w:val="2"/>
        </w:numPr>
        <w:spacing w:before="100" w:beforeAutospacing="1" w:after="100" w:afterAutospacing="1" w:line="240" w:lineRule="auto"/>
        <w:rPr>
          <w:rFonts w:ascii="Arial" w:hAnsi="Arial" w:cs="Arial"/>
          <w:color w:val="000000" w:themeColor="text1"/>
          <w:sz w:val="24"/>
          <w:szCs w:val="24"/>
        </w:rPr>
      </w:pPr>
      <w:r w:rsidRPr="00371A4C">
        <w:rPr>
          <w:rFonts w:ascii="Arial" w:hAnsi="Arial" w:cs="Arial"/>
          <w:color w:val="000000" w:themeColor="text1"/>
          <w:sz w:val="24"/>
          <w:szCs w:val="24"/>
        </w:rPr>
        <w:t>No se cobra una tarifa adicional por publicitar en la Red de Google.</w:t>
      </w:r>
    </w:p>
    <w:p w:rsidR="00E05BB6" w:rsidRPr="00371A4C" w:rsidRDefault="00E05BB6" w:rsidP="00E05BB6">
      <w:pPr>
        <w:numPr>
          <w:ilvl w:val="0"/>
          <w:numId w:val="2"/>
        </w:numPr>
        <w:spacing w:before="100" w:beforeAutospacing="1" w:after="100" w:afterAutospacing="1" w:line="240" w:lineRule="auto"/>
        <w:rPr>
          <w:rFonts w:ascii="Arial" w:hAnsi="Arial" w:cs="Arial"/>
          <w:color w:val="000000" w:themeColor="text1"/>
          <w:sz w:val="24"/>
          <w:szCs w:val="24"/>
        </w:rPr>
      </w:pPr>
      <w:r w:rsidRPr="00371A4C">
        <w:rPr>
          <w:rFonts w:ascii="Arial" w:hAnsi="Arial" w:cs="Arial"/>
          <w:color w:val="000000" w:themeColor="text1"/>
          <w:sz w:val="24"/>
          <w:szCs w:val="24"/>
        </w:rPr>
        <w:t xml:space="preserve">Cuando publica anuncios en la Red de </w:t>
      </w:r>
      <w:proofErr w:type="spellStart"/>
      <w:r w:rsidRPr="00371A4C">
        <w:rPr>
          <w:rFonts w:ascii="Arial" w:hAnsi="Arial" w:cs="Arial"/>
          <w:color w:val="000000" w:themeColor="text1"/>
          <w:sz w:val="24"/>
          <w:szCs w:val="24"/>
        </w:rPr>
        <w:t>Display</w:t>
      </w:r>
      <w:proofErr w:type="spellEnd"/>
      <w:r w:rsidRPr="00371A4C">
        <w:rPr>
          <w:rFonts w:ascii="Arial" w:hAnsi="Arial" w:cs="Arial"/>
          <w:color w:val="000000" w:themeColor="text1"/>
          <w:sz w:val="24"/>
          <w:szCs w:val="24"/>
        </w:rPr>
        <w:t xml:space="preserve"> puede usar formatos de anuncios adicionales, como anuncios con imágenes o de video.</w:t>
      </w:r>
    </w:p>
    <w:p w:rsidR="00E05BB6" w:rsidRPr="00371A4C" w:rsidRDefault="00E05BB6" w:rsidP="00E05BB6">
      <w:pPr>
        <w:numPr>
          <w:ilvl w:val="0"/>
          <w:numId w:val="2"/>
        </w:numPr>
        <w:spacing w:before="100" w:beforeAutospacing="1" w:after="100" w:afterAutospacing="1" w:line="240" w:lineRule="auto"/>
        <w:rPr>
          <w:rFonts w:ascii="Arial" w:hAnsi="Arial" w:cs="Arial"/>
          <w:color w:val="000000" w:themeColor="text1"/>
          <w:sz w:val="24"/>
          <w:szCs w:val="24"/>
        </w:rPr>
      </w:pPr>
      <w:r w:rsidRPr="00371A4C">
        <w:rPr>
          <w:rFonts w:ascii="Arial" w:hAnsi="Arial" w:cs="Arial"/>
          <w:color w:val="000000" w:themeColor="text1"/>
          <w:sz w:val="24"/>
          <w:szCs w:val="24"/>
        </w:rPr>
        <w:t>Algunos sitios y productos de la Red de Google muestran solo los tres mejores anuncios por página. Cuanto más alto sea el promedio de la posición de su anuncio, más exposición obtendrá.</w:t>
      </w:r>
    </w:p>
    <w:p w:rsidR="00E05BB6" w:rsidRPr="00371A4C" w:rsidRDefault="00E05BB6" w:rsidP="00E05BB6">
      <w:pPr>
        <w:numPr>
          <w:ilvl w:val="0"/>
          <w:numId w:val="2"/>
        </w:numPr>
        <w:spacing w:before="100" w:beforeAutospacing="1" w:after="100" w:afterAutospacing="1" w:line="240" w:lineRule="auto"/>
        <w:rPr>
          <w:rFonts w:ascii="Arial" w:hAnsi="Arial" w:cs="Arial"/>
          <w:color w:val="000000" w:themeColor="text1"/>
          <w:sz w:val="24"/>
          <w:szCs w:val="24"/>
        </w:rPr>
      </w:pPr>
      <w:r w:rsidRPr="00371A4C">
        <w:rPr>
          <w:rFonts w:ascii="Arial" w:hAnsi="Arial" w:cs="Arial"/>
          <w:color w:val="000000" w:themeColor="text1"/>
          <w:sz w:val="24"/>
          <w:szCs w:val="24"/>
        </w:rPr>
        <w:t xml:space="preserve">Todos los sitios que participan deben cumplir con las políticas de Google </w:t>
      </w:r>
      <w:proofErr w:type="spellStart"/>
      <w:r w:rsidRPr="00371A4C">
        <w:rPr>
          <w:rFonts w:ascii="Arial" w:hAnsi="Arial" w:cs="Arial"/>
          <w:color w:val="000000" w:themeColor="text1"/>
          <w:sz w:val="24"/>
          <w:szCs w:val="24"/>
        </w:rPr>
        <w:t>AdSense</w:t>
      </w:r>
      <w:proofErr w:type="spellEnd"/>
      <w:r w:rsidRPr="00371A4C">
        <w:rPr>
          <w:rFonts w:ascii="Arial" w:hAnsi="Arial" w:cs="Arial"/>
          <w:color w:val="000000" w:themeColor="text1"/>
          <w:sz w:val="24"/>
          <w:szCs w:val="24"/>
        </w:rPr>
        <w:t>.</w:t>
      </w:r>
    </w:p>
    <w:p w:rsidR="00287FBF" w:rsidRDefault="00E96BF1"/>
    <w:sectPr w:rsidR="00287FBF" w:rsidSect="00E41FE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A6E3D"/>
    <w:multiLevelType w:val="multilevel"/>
    <w:tmpl w:val="D22EC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2B37DC"/>
    <w:multiLevelType w:val="multilevel"/>
    <w:tmpl w:val="58E4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E05BB6"/>
    <w:rsid w:val="00011183"/>
    <w:rsid w:val="000420BE"/>
    <w:rsid w:val="001158D4"/>
    <w:rsid w:val="001326E3"/>
    <w:rsid w:val="00150083"/>
    <w:rsid w:val="0015289C"/>
    <w:rsid w:val="00171E6A"/>
    <w:rsid w:val="00272BDE"/>
    <w:rsid w:val="002C5847"/>
    <w:rsid w:val="002F0BEA"/>
    <w:rsid w:val="00345953"/>
    <w:rsid w:val="00402258"/>
    <w:rsid w:val="00455381"/>
    <w:rsid w:val="00513225"/>
    <w:rsid w:val="00582066"/>
    <w:rsid w:val="00607D3B"/>
    <w:rsid w:val="00614FD1"/>
    <w:rsid w:val="00685BF4"/>
    <w:rsid w:val="008471DD"/>
    <w:rsid w:val="00B93B02"/>
    <w:rsid w:val="00CB1B6E"/>
    <w:rsid w:val="00D9464F"/>
    <w:rsid w:val="00E043E7"/>
    <w:rsid w:val="00E05BB6"/>
    <w:rsid w:val="00E41FEC"/>
    <w:rsid w:val="00E6790A"/>
    <w:rsid w:val="00E96BF1"/>
    <w:rsid w:val="00F3206E"/>
    <w:rsid w:val="00F3749D"/>
    <w:rsid w:val="00F65EE6"/>
    <w:rsid w:val="00FB52F7"/>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194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BB6"/>
    <w:pPr>
      <w:spacing w:line="276" w:lineRule="auto"/>
      <w:jc w:val="left"/>
    </w:pPr>
  </w:style>
  <w:style w:type="paragraph" w:styleId="Ttulo4">
    <w:name w:val="heading 4"/>
    <w:basedOn w:val="Normal"/>
    <w:next w:val="Normal"/>
    <w:link w:val="Ttulo4Car"/>
    <w:uiPriority w:val="9"/>
    <w:semiHidden/>
    <w:unhideWhenUsed/>
    <w:qFormat/>
    <w:rsid w:val="00E05BB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semiHidden/>
    <w:rsid w:val="00E05BB6"/>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E05BB6"/>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Hipervnculo">
    <w:name w:val="Hyperlink"/>
    <w:basedOn w:val="Fuentedeprrafopredeter"/>
    <w:uiPriority w:val="99"/>
    <w:unhideWhenUsed/>
    <w:rsid w:val="00E05BB6"/>
    <w:rPr>
      <w:color w:val="000000"/>
      <w:u w:val="single"/>
    </w:rPr>
  </w:style>
  <w:style w:type="character" w:styleId="Textoennegrita">
    <w:name w:val="Strong"/>
    <w:basedOn w:val="Fuentedeprrafopredeter"/>
    <w:uiPriority w:val="22"/>
    <w:qFormat/>
    <w:rsid w:val="00E05BB6"/>
    <w:rPr>
      <w:b/>
      <w:bCs/>
    </w:rPr>
  </w:style>
  <w:style w:type="paragraph" w:styleId="Textodeglobo">
    <w:name w:val="Balloon Text"/>
    <w:basedOn w:val="Normal"/>
    <w:link w:val="TextodegloboCar"/>
    <w:uiPriority w:val="99"/>
    <w:semiHidden/>
    <w:unhideWhenUsed/>
    <w:rsid w:val="00E05B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5B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adwords/displaynetwork/" TargetMode="External"/><Relationship Id="rId13" Type="http://schemas.openxmlformats.org/officeDocument/2006/relationships/hyperlink" Target="http://adwords.google.com/support/aw/bin/answer.py?answer=18265" TargetMode="External"/><Relationship Id="rId18" Type="http://schemas.openxmlformats.org/officeDocument/2006/relationships/hyperlink" Target="http://adwords.google.com/support/aw/bin/answer.py?answer=99478" TargetMode="External"/><Relationship Id="rId3" Type="http://schemas.openxmlformats.org/officeDocument/2006/relationships/settings" Target="settings.xml"/><Relationship Id="rId7" Type="http://schemas.openxmlformats.org/officeDocument/2006/relationships/hyperlink" Target="http://adwords.google.com/support/aw/bin/answer.py?answer=146604" TargetMode="External"/><Relationship Id="rId12" Type="http://schemas.openxmlformats.org/officeDocument/2006/relationships/image" Target="media/image3.gif"/><Relationship Id="rId17" Type="http://schemas.openxmlformats.org/officeDocument/2006/relationships/hyperlink" Target="http://adwords.google.com/support/aw/bin/answer.py?answer=117120" TargetMode="External"/><Relationship Id="rId2" Type="http://schemas.openxmlformats.org/officeDocument/2006/relationships/styles" Target="styles.xml"/><Relationship Id="rId16" Type="http://schemas.openxmlformats.org/officeDocument/2006/relationships/hyperlink" Target="http://adwords.google.com/support/aw/bin/static.py?page=tips.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ogle.com.mx/adsense" TargetMode="External"/><Relationship Id="rId11" Type="http://schemas.openxmlformats.org/officeDocument/2006/relationships/hyperlink" Target="http://www.seowebmexico.com/wp-content/uploads/2010/11/nivel-de-calidad.gif" TargetMode="External"/><Relationship Id="rId5" Type="http://schemas.openxmlformats.org/officeDocument/2006/relationships/image" Target="media/image1.jpeg"/><Relationship Id="rId15" Type="http://schemas.openxmlformats.org/officeDocument/2006/relationships/hyperlink" Target="http://adwords.google.com/support/aw/bin/answer.py?answer=26507" TargetMode="External"/><Relationship Id="rId10" Type="http://schemas.openxmlformats.org/officeDocument/2006/relationships/hyperlink" Target="http://adwords.google.com/support/aw/bin/answer.py?answer=7787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adwords.google.com/support/aw/bin/answer.py?answer=17394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897</Words>
  <Characters>4937</Characters>
  <Application>Microsoft Office Word</Application>
  <DocSecurity>0</DocSecurity>
  <Lines>41</Lines>
  <Paragraphs>11</Paragraphs>
  <ScaleCrop>false</ScaleCrop>
  <Company/>
  <LinksUpToDate>false</LinksUpToDate>
  <CharactersWithSpaces>5823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Alumno</cp:lastModifiedBy>
  <cp:revision>3</cp:revision>
  <dcterms:created xsi:type="dcterms:W3CDTF">2011-11-08T15:52:00Z</dcterms:created>
  <dcterms:modified xsi:type="dcterms:W3CDTF">2011-11-08T16:01:00Z</dcterms:modified>
</cp:coreProperties>
</file>