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6B" w:rsidRPr="005A686B" w:rsidRDefault="005A686B" w:rsidP="005A686B">
      <w:pPr>
        <w:spacing w:before="195" w:after="195" w:line="240" w:lineRule="auto"/>
        <w:jc w:val="both"/>
        <w:outlineLvl w:val="3"/>
        <w:rPr>
          <w:rFonts w:ascii="Helvetica" w:eastAsia="Times New Roman" w:hAnsi="Helvetica" w:cs="Helvetica"/>
          <w:b/>
          <w:bCs/>
          <w:color w:val="000000" w:themeColor="text1"/>
          <w:sz w:val="34"/>
          <w:szCs w:val="34"/>
          <w:lang w:eastAsia="es-PA"/>
        </w:rPr>
      </w:pPr>
      <w:r w:rsidRPr="005A686B">
        <w:rPr>
          <w:rFonts w:ascii="Helvetica" w:eastAsia="Times New Roman" w:hAnsi="Helvetica" w:cs="Helvetica"/>
          <w:b/>
          <w:bCs/>
          <w:color w:val="000000" w:themeColor="text1"/>
          <w:sz w:val="34"/>
          <w:szCs w:val="34"/>
          <w:lang w:eastAsia="es-PA"/>
        </w:rPr>
        <w:fldChar w:fldCharType="begin"/>
      </w:r>
      <w:r w:rsidRPr="005A686B">
        <w:rPr>
          <w:rFonts w:ascii="Helvetica" w:eastAsia="Times New Roman" w:hAnsi="Helvetica" w:cs="Helvetica"/>
          <w:b/>
          <w:bCs/>
          <w:color w:val="000000" w:themeColor="text1"/>
          <w:sz w:val="34"/>
          <w:szCs w:val="34"/>
          <w:lang w:eastAsia="es-PA"/>
        </w:rPr>
        <w:instrText xml:space="preserve"> HYPERLINK "http://jorgerotestan.blogspot.com/2007/10/relaciones-pblicas-personales.html" </w:instrText>
      </w:r>
      <w:r w:rsidRPr="005A686B">
        <w:rPr>
          <w:rFonts w:ascii="Helvetica" w:eastAsia="Times New Roman" w:hAnsi="Helvetica" w:cs="Helvetica"/>
          <w:b/>
          <w:bCs/>
          <w:color w:val="000000" w:themeColor="text1"/>
          <w:sz w:val="34"/>
          <w:szCs w:val="34"/>
          <w:lang w:eastAsia="es-PA"/>
        </w:rPr>
        <w:fldChar w:fldCharType="separate"/>
      </w:r>
      <w:r w:rsidRPr="005A686B">
        <w:rPr>
          <w:rFonts w:ascii="Helvetica" w:eastAsia="Times New Roman" w:hAnsi="Helvetica" w:cs="Helvetica"/>
          <w:b/>
          <w:bCs/>
          <w:color w:val="000000" w:themeColor="text1"/>
          <w:sz w:val="34"/>
          <w:szCs w:val="34"/>
          <w:lang w:eastAsia="es-PA"/>
        </w:rPr>
        <w:t>RELACIONES PÚBLICAS PERSONALES</w:t>
      </w:r>
      <w:r w:rsidRPr="005A686B">
        <w:rPr>
          <w:rFonts w:ascii="Helvetica" w:eastAsia="Times New Roman" w:hAnsi="Helvetica" w:cs="Helvetica"/>
          <w:b/>
          <w:bCs/>
          <w:color w:val="000000" w:themeColor="text1"/>
          <w:sz w:val="34"/>
          <w:szCs w:val="34"/>
          <w:lang w:eastAsia="es-PA"/>
        </w:rPr>
        <w:fldChar w:fldCharType="end"/>
      </w:r>
      <w:r w:rsidRPr="005A686B">
        <w:rPr>
          <w:rFonts w:ascii="Helvetica" w:eastAsia="Times New Roman" w:hAnsi="Helvetica" w:cs="Helvetica"/>
          <w:b/>
          <w:bCs/>
          <w:color w:val="000000" w:themeColor="text1"/>
          <w:sz w:val="34"/>
          <w:szCs w:val="34"/>
          <w:lang w:eastAsia="es-PA"/>
        </w:rPr>
        <w:t xml:space="preserve"> </w:t>
      </w:r>
    </w:p>
    <w:p w:rsidR="0052452C" w:rsidRDefault="005A686B" w:rsidP="0052452C">
      <w:pPr>
        <w:spacing w:line="360" w:lineRule="auto"/>
        <w:jc w:val="both"/>
        <w:rPr>
          <w:rFonts w:ascii="Verdana" w:eastAsia="Times New Roman" w:hAnsi="Verdana" w:cs="Helvetica"/>
          <w:bCs/>
          <w:color w:val="000000" w:themeColor="text1"/>
          <w:sz w:val="24"/>
          <w:szCs w:val="24"/>
          <w:lang w:eastAsia="es-PA"/>
        </w:rPr>
      </w:pPr>
      <w:r w:rsidRPr="005A686B">
        <w:rPr>
          <w:rFonts w:ascii="Verdana" w:eastAsia="Times New Roman" w:hAnsi="Verdana" w:cs="Helvetica"/>
          <w:bCs/>
          <w:color w:val="000000" w:themeColor="text1"/>
          <w:sz w:val="24"/>
          <w:szCs w:val="24"/>
          <w:lang w:eastAsia="es-PA"/>
        </w:rPr>
        <w:t xml:space="preserve">En las empresas estratégicamente organizadas existe desde hace mucho tiempo la práctica de las relaciones públicas. Las relaciones públicas también tienen aplicación en nuestras actividades personales y al realizarlas adecuadamente, se obtienen resultados verdaderamente memorables. </w:t>
      </w:r>
    </w:p>
    <w:p w:rsidR="0052452C" w:rsidRDefault="005A686B" w:rsidP="0052452C">
      <w:pPr>
        <w:spacing w:line="360" w:lineRule="auto"/>
        <w:jc w:val="both"/>
        <w:rPr>
          <w:rFonts w:ascii="Verdana" w:eastAsia="Times New Roman" w:hAnsi="Verdana" w:cs="Helvetica"/>
          <w:bCs/>
          <w:color w:val="000000" w:themeColor="text1"/>
          <w:sz w:val="24"/>
          <w:szCs w:val="24"/>
          <w:lang w:eastAsia="es-PA"/>
        </w:rPr>
      </w:pPr>
      <w:r w:rsidRPr="005A686B">
        <w:rPr>
          <w:rFonts w:ascii="Verdana" w:eastAsia="Times New Roman" w:hAnsi="Verdana" w:cs="Helvetica"/>
          <w:bCs/>
          <w:color w:val="000000" w:themeColor="text1"/>
          <w:sz w:val="24"/>
          <w:szCs w:val="24"/>
          <w:lang w:eastAsia="es-PA"/>
        </w:rPr>
        <w:t xml:space="preserve">Pero hay que tomar en cuenta el esfuerzo e inversión que se requiere para efectuarlas. Se requiere abstenerse de ver su programa favorito para atender llamadas telefónicas, </w:t>
      </w:r>
      <w:proofErr w:type="spellStart"/>
      <w:r w:rsidRPr="005A686B">
        <w:rPr>
          <w:rFonts w:ascii="Verdana" w:eastAsia="Times New Roman" w:hAnsi="Verdana" w:cs="Helvetica"/>
          <w:bCs/>
          <w:color w:val="000000" w:themeColor="text1"/>
          <w:sz w:val="24"/>
          <w:szCs w:val="24"/>
          <w:lang w:eastAsia="es-PA"/>
        </w:rPr>
        <w:t>agendar</w:t>
      </w:r>
      <w:proofErr w:type="spellEnd"/>
      <w:r w:rsidRPr="005A686B">
        <w:rPr>
          <w:rFonts w:ascii="Verdana" w:eastAsia="Times New Roman" w:hAnsi="Verdana" w:cs="Helvetica"/>
          <w:bCs/>
          <w:color w:val="000000" w:themeColor="text1"/>
          <w:sz w:val="24"/>
          <w:szCs w:val="24"/>
          <w:lang w:eastAsia="es-PA"/>
        </w:rPr>
        <w:t xml:space="preserve"> meticulosamente los cumpleaños de familiares, etc., asistir religiosamente a las actividades que somos invitados e incluso bailar a disgusto con alguien totalmente arrítmico sin dejarlo notar, ir a funerarias o misas o visitar enfermos; pero lo que es aún más delicado, debemos administrar muy cautelosamente nuestros desacuerdos, heridas, ausencias o discursos de retroalimentación, pues son todos factores que pueden amenazar seriamente todo el terreno ganado. </w:t>
      </w:r>
    </w:p>
    <w:p w:rsidR="005A686B" w:rsidRPr="005A686B" w:rsidRDefault="005A686B" w:rsidP="0052452C">
      <w:pPr>
        <w:spacing w:line="360" w:lineRule="auto"/>
        <w:jc w:val="both"/>
        <w:rPr>
          <w:rFonts w:ascii="Helvetica" w:eastAsia="Times New Roman" w:hAnsi="Helvetica" w:cs="Helvetica"/>
          <w:bCs/>
          <w:color w:val="000000" w:themeColor="text1"/>
          <w:sz w:val="24"/>
          <w:szCs w:val="24"/>
          <w:lang w:eastAsia="es-PA"/>
        </w:rPr>
      </w:pPr>
      <w:r w:rsidRPr="005A686B">
        <w:rPr>
          <w:rFonts w:ascii="Verdana" w:eastAsia="Times New Roman" w:hAnsi="Verdana" w:cs="Helvetica"/>
          <w:bCs/>
          <w:color w:val="000000" w:themeColor="text1"/>
          <w:sz w:val="24"/>
          <w:szCs w:val="24"/>
          <w:lang w:eastAsia="es-PA"/>
        </w:rPr>
        <w:t xml:space="preserve">Sin embargo, la idea de traer al tapete este tema, es hacer conciencia sobre los aportes que, con un esfuerzo de nuestra parte, podríamos ofrecer en retorno: hacer sentirse valioso a alguien de muy baja autoestima, dar apoyo a alguien necesitado con palabras de aliento o acompañándolo, con un aporte silente a su necesidad material, con un oportuno saludo aunque no sean íntimos amigos, con una nota o llamada de felicitación por sus logros, comunicándoles piropos que no necesariamente debe ser sobre su apariencia general: halaguemos lo bonitas de sus manos, nariz, ojos, cabellera, dentadura, piernas, gusto por el arreglo personal, la buena dicción (según el caso) o resaltemos sus adornos como persona (nobleza, franqueza, solidaridad, simpatía, </w:t>
      </w:r>
      <w:r w:rsidRPr="005A686B">
        <w:rPr>
          <w:rFonts w:ascii="Verdana" w:eastAsia="Times New Roman" w:hAnsi="Verdana" w:cs="Helvetica"/>
          <w:bCs/>
          <w:color w:val="000000" w:themeColor="text1"/>
          <w:sz w:val="24"/>
          <w:szCs w:val="24"/>
          <w:lang w:eastAsia="es-PA"/>
        </w:rPr>
        <w:lastRenderedPageBreak/>
        <w:t>espontaneidad, sensatez, agilidad) Ö Simples detalles de bajo costo basados en las más sanas practicas de las relaciones públicas personales</w:t>
      </w:r>
    </w:p>
    <w:p w:rsidR="0016651B" w:rsidRPr="005A686B" w:rsidRDefault="0016651B" w:rsidP="0052452C">
      <w:pPr>
        <w:spacing w:line="360" w:lineRule="auto"/>
        <w:jc w:val="both"/>
        <w:rPr>
          <w:color w:val="000000" w:themeColor="text1"/>
        </w:rPr>
      </w:pPr>
    </w:p>
    <w:sectPr w:rsidR="0016651B" w:rsidRPr="005A686B" w:rsidSect="001665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A39"/>
    <w:multiLevelType w:val="multilevel"/>
    <w:tmpl w:val="CD78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606C"/>
    <w:rsid w:val="0008410F"/>
    <w:rsid w:val="0016651B"/>
    <w:rsid w:val="0033606C"/>
    <w:rsid w:val="0052452C"/>
    <w:rsid w:val="005A686B"/>
    <w:rsid w:val="0088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51B"/>
  </w:style>
  <w:style w:type="paragraph" w:styleId="Ttulo1">
    <w:name w:val="heading 1"/>
    <w:basedOn w:val="Normal"/>
    <w:next w:val="Normal"/>
    <w:link w:val="Ttulo1Car"/>
    <w:uiPriority w:val="9"/>
    <w:qFormat/>
    <w:rsid w:val="00885A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5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3360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3606C"/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styleId="Textoennegrita">
    <w:name w:val="Strong"/>
    <w:basedOn w:val="Fuentedeprrafopredeter"/>
    <w:uiPriority w:val="22"/>
    <w:qFormat/>
    <w:rsid w:val="0033606C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85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5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885A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467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9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9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0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87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244401">
                                              <w:marLeft w:val="315"/>
                                              <w:marRight w:val="12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8" w:space="0" w:color="D8E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61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54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4671">
          <w:marLeft w:val="2415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8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2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504">
              <w:marLeft w:val="0"/>
              <w:marRight w:val="0"/>
              <w:marTop w:val="0"/>
              <w:marBottom w:val="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14825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8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0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14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25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3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232">
          <w:marLeft w:val="2415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Ecaseso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Ramos</dc:creator>
  <cp:keywords/>
  <dc:description/>
  <cp:lastModifiedBy>Jonathan Ramos</cp:lastModifiedBy>
  <cp:revision>2</cp:revision>
  <dcterms:created xsi:type="dcterms:W3CDTF">2012-03-08T14:53:00Z</dcterms:created>
  <dcterms:modified xsi:type="dcterms:W3CDTF">2012-03-08T14:53:00Z</dcterms:modified>
</cp:coreProperties>
</file>