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6B" w:rsidRPr="0058496B" w:rsidRDefault="00AA4EDC" w:rsidP="0058496B">
      <w:pPr>
        <w:jc w:val="center"/>
        <w:rPr>
          <w:b/>
        </w:rPr>
      </w:pPr>
      <w:r>
        <w:rPr>
          <w:b/>
        </w:rPr>
        <w:t>Additional Readings</w:t>
      </w:r>
      <w:r w:rsidR="0058496B" w:rsidRPr="0058496B">
        <w:rPr>
          <w:b/>
        </w:rPr>
        <w:t xml:space="preserve"> in </w:t>
      </w:r>
      <w:r w:rsidR="00104E4D">
        <w:rPr>
          <w:b/>
        </w:rPr>
        <w:t>Science and Engineering</w:t>
      </w:r>
    </w:p>
    <w:p w:rsidR="0058496B" w:rsidRDefault="0058496B"/>
    <w:p w:rsidR="00B734E2" w:rsidRDefault="00B734E2" w:rsidP="00B734E2">
      <w:pPr>
        <w:ind w:right="-720"/>
        <w:jc w:val="center"/>
        <w:rPr>
          <w:b/>
          <w:i/>
          <w:szCs w:val="21"/>
        </w:rPr>
      </w:pPr>
      <w:r>
        <w:rPr>
          <w:b/>
          <w:i/>
          <w:szCs w:val="21"/>
        </w:rPr>
        <w:t>Readings published by NSTA are available by web at a charge of $0.99 per article.</w:t>
      </w:r>
    </w:p>
    <w:p w:rsidR="00266452" w:rsidRDefault="00266452" w:rsidP="00266452">
      <w:pPr>
        <w:ind w:right="-720"/>
      </w:pPr>
    </w:p>
    <w:p w:rsidR="00B734E2" w:rsidRPr="00393F37" w:rsidRDefault="00B734E2" w:rsidP="00B734E2">
      <w:pPr>
        <w:ind w:right="-720"/>
        <w:rPr>
          <w:b/>
          <w:i/>
        </w:rPr>
      </w:pPr>
    </w:p>
    <w:p w:rsidR="00B734E2" w:rsidRDefault="00B734E2" w:rsidP="00B734E2">
      <w:pPr>
        <w:ind w:right="-720"/>
        <w:rPr>
          <w:b/>
          <w:i/>
          <w:szCs w:val="21"/>
        </w:rPr>
      </w:pPr>
      <w:r w:rsidRPr="00281084">
        <w:rPr>
          <w:b/>
          <w:i/>
          <w:szCs w:val="21"/>
        </w:rPr>
        <w:t>For Teachers of Grades 3-5</w:t>
      </w:r>
    </w:p>
    <w:p w:rsidR="00B734E2" w:rsidRDefault="00B734E2" w:rsidP="00B734E2">
      <w:pPr>
        <w:ind w:right="-720"/>
        <w:rPr>
          <w:b/>
          <w:i/>
          <w:szCs w:val="21"/>
        </w:rPr>
      </w:pPr>
    </w:p>
    <w:p w:rsidR="00B734E2" w:rsidRDefault="00B734E2" w:rsidP="00B734E2">
      <w:pPr>
        <w:ind w:right="-720"/>
      </w:pPr>
      <w:proofErr w:type="gramStart"/>
      <w:r>
        <w:t xml:space="preserve">•  </w:t>
      </w:r>
      <w:proofErr w:type="spellStart"/>
      <w:r>
        <w:t>Lottero</w:t>
      </w:r>
      <w:proofErr w:type="spellEnd"/>
      <w:r>
        <w:t>-Perdue, Pamela S., et al.</w:t>
      </w:r>
      <w:proofErr w:type="gramEnd"/>
      <w:r>
        <w:t xml:space="preserve">  "Engineering for All."  </w:t>
      </w:r>
      <w:r w:rsidRPr="000A4B57">
        <w:rPr>
          <w:i/>
        </w:rPr>
        <w:t>Science and Children,</w:t>
      </w:r>
      <w:r>
        <w:t xml:space="preserve"> March 2010, </w:t>
      </w:r>
      <w:r>
        <w:tab/>
        <w:t xml:space="preserve">pp. 24-27. </w:t>
      </w:r>
      <w:r w:rsidRPr="00281084">
        <w:t xml:space="preserve"> Arlington, VA: NSTA Press.</w:t>
      </w:r>
    </w:p>
    <w:p w:rsidR="00B734E2" w:rsidRPr="009B50B3" w:rsidRDefault="00B734E2" w:rsidP="00B734E2">
      <w:pPr>
        <w:ind w:right="-720"/>
        <w:rPr>
          <w:b/>
          <w:i/>
        </w:rPr>
      </w:pPr>
      <w:r>
        <w:rPr>
          <w:b/>
          <w:i/>
        </w:rPr>
        <w:tab/>
      </w:r>
      <w:r w:rsidRPr="009B50B3">
        <w:rPr>
          <w:b/>
          <w:i/>
        </w:rPr>
        <w:t xml:space="preserve">Emphasizes engineering design process applied to windmills, but is embedded </w:t>
      </w:r>
      <w:r>
        <w:rPr>
          <w:b/>
          <w:i/>
        </w:rPr>
        <w:tab/>
      </w:r>
      <w:r w:rsidRPr="009B50B3">
        <w:rPr>
          <w:b/>
          <w:i/>
        </w:rPr>
        <w:t xml:space="preserve">in a science unit on position, force, motion, and energy; would fit our theme well </w:t>
      </w:r>
      <w:r w:rsidR="0007477F">
        <w:rPr>
          <w:b/>
          <w:i/>
        </w:rPr>
        <w:tab/>
      </w:r>
      <w:r w:rsidRPr="009B50B3">
        <w:rPr>
          <w:b/>
          <w:i/>
        </w:rPr>
        <w:t>if modified to "ask nature ways to 'catch the wind'"</w:t>
      </w:r>
    </w:p>
    <w:p w:rsidR="0018693D" w:rsidRDefault="0018693D" w:rsidP="00B734E2">
      <w:pPr>
        <w:ind w:right="-720"/>
        <w:rPr>
          <w:b/>
        </w:rPr>
      </w:pPr>
    </w:p>
    <w:p w:rsidR="0018693D" w:rsidRDefault="0018693D" w:rsidP="00B734E2">
      <w:pPr>
        <w:ind w:right="-720"/>
      </w:pPr>
      <w:proofErr w:type="gramStart"/>
      <w:r w:rsidRPr="0018693D">
        <w:t>•  Owens, Cecilia and Erin Ash Sullivan.</w:t>
      </w:r>
      <w:proofErr w:type="gramEnd"/>
      <w:r w:rsidRPr="0018693D">
        <w:t xml:space="preserve">  "Reinventing the Bridge."  Science and Children, </w:t>
      </w:r>
      <w:r>
        <w:tab/>
      </w:r>
      <w:proofErr w:type="gramStart"/>
      <w:r w:rsidRPr="0018693D">
        <w:t>February,</w:t>
      </w:r>
      <w:proofErr w:type="gramEnd"/>
      <w:r w:rsidRPr="0018693D">
        <w:t xml:space="preserve"> 2012, pp. 58-61.  Arlington, VA:  NSTA Press.</w:t>
      </w:r>
    </w:p>
    <w:p w:rsidR="0018693D" w:rsidRPr="0018693D" w:rsidRDefault="0018693D" w:rsidP="00B734E2">
      <w:pPr>
        <w:ind w:right="-720"/>
        <w:rPr>
          <w:b/>
          <w:i/>
        </w:rPr>
      </w:pPr>
      <w:r>
        <w:tab/>
      </w:r>
      <w:proofErr w:type="spellStart"/>
      <w:r w:rsidRPr="0018693D">
        <w:rPr>
          <w:b/>
          <w:i/>
        </w:rPr>
        <w:t>Modifyies</w:t>
      </w:r>
      <w:proofErr w:type="spellEnd"/>
      <w:r w:rsidRPr="0018693D">
        <w:rPr>
          <w:b/>
          <w:i/>
        </w:rPr>
        <w:t xml:space="preserve"> the family science night and mimics the engineering design process.</w:t>
      </w:r>
    </w:p>
    <w:p w:rsidR="00B734E2" w:rsidRPr="003958C0" w:rsidRDefault="00B734E2" w:rsidP="00B734E2">
      <w:pPr>
        <w:ind w:right="-720"/>
        <w:rPr>
          <w:b/>
        </w:rPr>
      </w:pPr>
    </w:p>
    <w:p w:rsidR="00B734E2" w:rsidRDefault="00B734E2" w:rsidP="00B734E2">
      <w:pPr>
        <w:ind w:right="-720"/>
      </w:pPr>
      <w:proofErr w:type="gramStart"/>
      <w:r>
        <w:rPr>
          <w:szCs w:val="21"/>
        </w:rPr>
        <w:t xml:space="preserve">•  </w:t>
      </w:r>
      <w:r w:rsidRPr="00DE1906">
        <w:rPr>
          <w:szCs w:val="21"/>
        </w:rPr>
        <w:t>Sterling, Donna R.</w:t>
      </w:r>
      <w:proofErr w:type="gramEnd"/>
      <w:r w:rsidRPr="00DE1906">
        <w:rPr>
          <w:szCs w:val="21"/>
        </w:rPr>
        <w:t xml:space="preserve">  "Hurricane Proof This!" </w:t>
      </w:r>
      <w:r w:rsidRPr="00DE1906">
        <w:rPr>
          <w:i/>
          <w:szCs w:val="21"/>
        </w:rPr>
        <w:t xml:space="preserve"> Science and Children,</w:t>
      </w:r>
      <w:r w:rsidRPr="00DE1906">
        <w:rPr>
          <w:szCs w:val="21"/>
        </w:rPr>
        <w:t xml:space="preserve"> </w:t>
      </w:r>
      <w:proofErr w:type="gramStart"/>
      <w:r w:rsidRPr="00DE1906">
        <w:rPr>
          <w:szCs w:val="21"/>
        </w:rPr>
        <w:t>March,</w:t>
      </w:r>
      <w:proofErr w:type="gramEnd"/>
      <w:r w:rsidRPr="00DE1906">
        <w:rPr>
          <w:szCs w:val="21"/>
        </w:rPr>
        <w:t xml:space="preserve"> 2010, pp. 48-51.</w:t>
      </w:r>
      <w:r w:rsidRPr="00DE1906">
        <w:rPr>
          <w:i/>
          <w:szCs w:val="21"/>
        </w:rPr>
        <w:t xml:space="preserve">  </w:t>
      </w:r>
      <w:r w:rsidRPr="00DE1906">
        <w:t xml:space="preserve"> </w:t>
      </w:r>
      <w:r>
        <w:tab/>
      </w:r>
      <w:r w:rsidRPr="00DE1906">
        <w:t>Arlington, VA: NSTA Press.</w:t>
      </w:r>
    </w:p>
    <w:p w:rsidR="00B734E2" w:rsidRPr="00D70517" w:rsidRDefault="00B734E2" w:rsidP="00B734E2">
      <w:pPr>
        <w:ind w:right="-720"/>
        <w:rPr>
          <w:b/>
          <w:i/>
        </w:rPr>
      </w:pPr>
      <w:r>
        <w:rPr>
          <w:b/>
          <w:i/>
        </w:rPr>
        <w:tab/>
      </w:r>
      <w:r w:rsidRPr="00D70517">
        <w:rPr>
          <w:b/>
          <w:i/>
        </w:rPr>
        <w:t xml:space="preserve">Without specifying an engineering design model, the author considers </w:t>
      </w:r>
      <w:r>
        <w:rPr>
          <w:b/>
          <w:i/>
        </w:rPr>
        <w:tab/>
      </w:r>
      <w:r w:rsidRPr="00D70517">
        <w:rPr>
          <w:b/>
          <w:i/>
        </w:rPr>
        <w:t xml:space="preserve">constraints, connections math. </w:t>
      </w:r>
      <w:proofErr w:type="gramStart"/>
      <w:r w:rsidRPr="00D70517">
        <w:rPr>
          <w:b/>
          <w:i/>
        </w:rPr>
        <w:t>Has novel assessment ideas</w:t>
      </w:r>
      <w:proofErr w:type="gramEnd"/>
      <w:r w:rsidRPr="00D70517">
        <w:rPr>
          <w:b/>
          <w:i/>
        </w:rPr>
        <w:t xml:space="preserve">.  Could benefit from </w:t>
      </w:r>
      <w:r>
        <w:rPr>
          <w:b/>
          <w:i/>
        </w:rPr>
        <w:tab/>
      </w:r>
      <w:r w:rsidRPr="00D70517">
        <w:rPr>
          <w:b/>
          <w:i/>
        </w:rPr>
        <w:t xml:space="preserve">link to </w:t>
      </w:r>
      <w:proofErr w:type="spellStart"/>
      <w:r w:rsidRPr="00D70517">
        <w:rPr>
          <w:b/>
          <w:i/>
        </w:rPr>
        <w:t>AskNature</w:t>
      </w:r>
      <w:proofErr w:type="spellEnd"/>
      <w:r w:rsidRPr="00D70517">
        <w:rPr>
          <w:b/>
          <w:i/>
        </w:rPr>
        <w:t>.</w:t>
      </w:r>
    </w:p>
    <w:p w:rsidR="00B734E2" w:rsidRDefault="00B734E2" w:rsidP="00B734E2">
      <w:pPr>
        <w:ind w:right="-720"/>
        <w:rPr>
          <w:b/>
          <w:i/>
          <w:szCs w:val="21"/>
        </w:rPr>
      </w:pPr>
    </w:p>
    <w:p w:rsidR="00B734E2" w:rsidRDefault="00B734E2" w:rsidP="00B734E2">
      <w:pPr>
        <w:ind w:right="-720"/>
      </w:pPr>
      <w:proofErr w:type="gramStart"/>
      <w:r>
        <w:t xml:space="preserve">•  Joseph, </w:t>
      </w:r>
      <w:proofErr w:type="spellStart"/>
      <w:r>
        <w:t>Jann</w:t>
      </w:r>
      <w:proofErr w:type="spellEnd"/>
      <w:r>
        <w:t>.</w:t>
      </w:r>
      <w:proofErr w:type="gramEnd"/>
      <w:r>
        <w:t xml:space="preserve">  "Which Paper Towel Is Best?"  Science and Children, </w:t>
      </w:r>
      <w:proofErr w:type="gramStart"/>
      <w:r>
        <w:t>March,</w:t>
      </w:r>
      <w:proofErr w:type="gramEnd"/>
      <w:r>
        <w:t xml:space="preserve"> 2011, pp. 37-</w:t>
      </w:r>
      <w:r>
        <w:tab/>
        <w:t xml:space="preserve">39.   </w:t>
      </w:r>
      <w:r>
        <w:tab/>
      </w:r>
      <w:r w:rsidRPr="00DE1906">
        <w:t>Arlington, VA: NSTA Press.</w:t>
      </w:r>
    </w:p>
    <w:p w:rsidR="00104E4D" w:rsidRDefault="00B734E2" w:rsidP="00B734E2">
      <w:pPr>
        <w:ind w:right="-720"/>
        <w:rPr>
          <w:b/>
          <w:i/>
          <w:szCs w:val="21"/>
        </w:rPr>
      </w:pPr>
      <w:r>
        <w:rPr>
          <w:b/>
          <w:i/>
          <w:szCs w:val="21"/>
        </w:rPr>
        <w:tab/>
      </w:r>
      <w:r w:rsidRPr="009B50B3">
        <w:rPr>
          <w:b/>
          <w:i/>
          <w:szCs w:val="21"/>
        </w:rPr>
        <w:t xml:space="preserve">The point of this article is to kick-up a typically confirmation inquiry toward </w:t>
      </w:r>
      <w:r>
        <w:rPr>
          <w:b/>
          <w:i/>
          <w:szCs w:val="21"/>
        </w:rPr>
        <w:tab/>
      </w:r>
      <w:r w:rsidRPr="009B50B3">
        <w:rPr>
          <w:b/>
          <w:i/>
          <w:szCs w:val="21"/>
        </w:rPr>
        <w:t xml:space="preserve">more open inquiry.  It would be very easy to adapt this inquiry closer to our </w:t>
      </w:r>
      <w:r>
        <w:rPr>
          <w:b/>
          <w:i/>
          <w:szCs w:val="21"/>
        </w:rPr>
        <w:tab/>
      </w:r>
      <w:r w:rsidRPr="009B50B3">
        <w:rPr>
          <w:b/>
          <w:i/>
          <w:szCs w:val="21"/>
        </w:rPr>
        <w:t xml:space="preserve">theme by simply adding an Extension:  How would you make a better paper </w:t>
      </w:r>
      <w:r>
        <w:rPr>
          <w:b/>
          <w:i/>
          <w:szCs w:val="21"/>
        </w:rPr>
        <w:tab/>
      </w:r>
      <w:r w:rsidRPr="009B50B3">
        <w:rPr>
          <w:b/>
          <w:i/>
          <w:szCs w:val="21"/>
        </w:rPr>
        <w:t>towel?  Check out Asknature.org</w:t>
      </w:r>
    </w:p>
    <w:p w:rsidR="00E224DB" w:rsidRDefault="00E224DB" w:rsidP="00B734E2">
      <w:pPr>
        <w:ind w:right="-720"/>
        <w:rPr>
          <w:b/>
          <w:i/>
          <w:szCs w:val="21"/>
        </w:rPr>
      </w:pPr>
    </w:p>
    <w:p w:rsidR="00E224DB" w:rsidRDefault="00E224DB" w:rsidP="00E224DB">
      <w:pPr>
        <w:ind w:right="-720"/>
      </w:pPr>
      <w:proofErr w:type="gramStart"/>
      <w:r>
        <w:rPr>
          <w:szCs w:val="21"/>
        </w:rPr>
        <w:t xml:space="preserve">•  </w:t>
      </w:r>
      <w:r w:rsidRPr="003B4EA7">
        <w:rPr>
          <w:szCs w:val="21"/>
        </w:rPr>
        <w:t>Lott, Kimberly.</w:t>
      </w:r>
      <w:proofErr w:type="gramEnd"/>
      <w:r w:rsidRPr="003B4EA7">
        <w:rPr>
          <w:szCs w:val="21"/>
        </w:rPr>
        <w:t xml:space="preserve">  "Fire Up the In</w:t>
      </w:r>
      <w:r>
        <w:rPr>
          <w:szCs w:val="21"/>
        </w:rPr>
        <w:t xml:space="preserve">quiry."  </w:t>
      </w:r>
      <w:r w:rsidRPr="00E224DB">
        <w:rPr>
          <w:i/>
          <w:szCs w:val="21"/>
        </w:rPr>
        <w:t>Science and Children,</w:t>
      </w:r>
      <w:r w:rsidRPr="003B4EA7">
        <w:rPr>
          <w:szCs w:val="21"/>
        </w:rPr>
        <w:t xml:space="preserve"> March, 2011</w:t>
      </w:r>
      <w:proofErr w:type="gramStart"/>
      <w:r w:rsidRPr="003B4EA7">
        <w:rPr>
          <w:szCs w:val="21"/>
        </w:rPr>
        <w:t>,  pp</w:t>
      </w:r>
      <w:proofErr w:type="gramEnd"/>
      <w:r w:rsidRPr="003B4EA7">
        <w:rPr>
          <w:szCs w:val="21"/>
        </w:rPr>
        <w:t>. 29-33.</w:t>
      </w:r>
      <w:r>
        <w:rPr>
          <w:b/>
          <w:i/>
          <w:szCs w:val="21"/>
        </w:rPr>
        <w:t xml:space="preserve">  </w:t>
      </w:r>
      <w:r w:rsidR="00104E4D">
        <w:rPr>
          <w:b/>
          <w:i/>
          <w:szCs w:val="21"/>
        </w:rPr>
        <w:tab/>
      </w:r>
      <w:r w:rsidRPr="00D3437B">
        <w:t>Arlington, VA: NSTA Press.</w:t>
      </w:r>
      <w:r>
        <w:t xml:space="preserve">  </w:t>
      </w:r>
    </w:p>
    <w:p w:rsidR="00E224DB" w:rsidRDefault="00104E4D" w:rsidP="00E224DB">
      <w:pPr>
        <w:rPr>
          <w:b/>
          <w:i/>
        </w:rPr>
      </w:pPr>
      <w:r>
        <w:rPr>
          <w:b/>
          <w:i/>
        </w:rPr>
        <w:tab/>
      </w:r>
      <w:r w:rsidR="00E224DB" w:rsidRPr="00E6619F">
        <w:rPr>
          <w:b/>
          <w:i/>
        </w:rPr>
        <w:t>"Insulation" is a goo</w:t>
      </w:r>
      <w:r w:rsidR="00E224DB">
        <w:rPr>
          <w:b/>
          <w:i/>
        </w:rPr>
        <w:t>d search word for Asknature.org</w:t>
      </w:r>
    </w:p>
    <w:p w:rsidR="00B734E2" w:rsidRPr="00E224DB" w:rsidRDefault="00B734E2" w:rsidP="00E224DB">
      <w:pPr>
        <w:rPr>
          <w:b/>
          <w:i/>
        </w:rPr>
      </w:pPr>
    </w:p>
    <w:p w:rsidR="00B734E2" w:rsidRDefault="00B734E2" w:rsidP="00B734E2">
      <w:pPr>
        <w:ind w:right="-720"/>
        <w:rPr>
          <w:b/>
          <w:i/>
          <w:szCs w:val="21"/>
        </w:rPr>
      </w:pPr>
    </w:p>
    <w:p w:rsidR="006834B7" w:rsidRDefault="00B734E2" w:rsidP="00B734E2">
      <w:pPr>
        <w:ind w:right="-720"/>
        <w:rPr>
          <w:b/>
          <w:i/>
          <w:szCs w:val="21"/>
        </w:rPr>
      </w:pPr>
      <w:r w:rsidRPr="00281084">
        <w:rPr>
          <w:b/>
          <w:i/>
          <w:szCs w:val="21"/>
        </w:rPr>
        <w:t>For Teachers of Grades 6-8</w:t>
      </w:r>
    </w:p>
    <w:p w:rsidR="006834B7" w:rsidRDefault="006834B7" w:rsidP="00B734E2">
      <w:pPr>
        <w:ind w:right="-720"/>
        <w:rPr>
          <w:b/>
          <w:i/>
          <w:szCs w:val="21"/>
        </w:rPr>
      </w:pPr>
    </w:p>
    <w:p w:rsidR="00B734E2" w:rsidRDefault="006834B7" w:rsidP="00B734E2">
      <w:pPr>
        <w:ind w:right="-720"/>
        <w:rPr>
          <w:b/>
          <w:i/>
          <w:szCs w:val="21"/>
        </w:rPr>
      </w:pPr>
      <w:proofErr w:type="gramStart"/>
      <w:r w:rsidRPr="006834B7">
        <w:rPr>
          <w:szCs w:val="21"/>
        </w:rPr>
        <w:t xml:space="preserve">•  </w:t>
      </w:r>
      <w:proofErr w:type="spellStart"/>
      <w:r w:rsidRPr="006834B7">
        <w:rPr>
          <w:szCs w:val="21"/>
        </w:rPr>
        <w:t>Brendzel</w:t>
      </w:r>
      <w:proofErr w:type="spellEnd"/>
      <w:r w:rsidRPr="006834B7">
        <w:rPr>
          <w:szCs w:val="21"/>
        </w:rPr>
        <w:t>, Sharon.</w:t>
      </w:r>
      <w:proofErr w:type="gramEnd"/>
      <w:r w:rsidRPr="006834B7">
        <w:rPr>
          <w:szCs w:val="21"/>
        </w:rPr>
        <w:t xml:space="preserve">  "Science on a Roll."  </w:t>
      </w:r>
      <w:r w:rsidRPr="006834B7">
        <w:rPr>
          <w:i/>
          <w:szCs w:val="21"/>
        </w:rPr>
        <w:t>Science Scope,</w:t>
      </w:r>
      <w:r w:rsidRPr="006834B7">
        <w:rPr>
          <w:szCs w:val="21"/>
        </w:rPr>
        <w:t xml:space="preserve"> </w:t>
      </w:r>
      <w:proofErr w:type="gramStart"/>
      <w:r w:rsidRPr="006834B7">
        <w:rPr>
          <w:szCs w:val="21"/>
        </w:rPr>
        <w:t>February,</w:t>
      </w:r>
      <w:proofErr w:type="gramEnd"/>
      <w:r w:rsidRPr="006834B7">
        <w:rPr>
          <w:szCs w:val="21"/>
        </w:rPr>
        <w:t xml:space="preserve"> 2002, pp. 18-20.</w:t>
      </w:r>
      <w:r>
        <w:rPr>
          <w:b/>
          <w:i/>
          <w:szCs w:val="21"/>
        </w:rPr>
        <w:t xml:space="preserve">  </w:t>
      </w:r>
      <w:r>
        <w:t xml:space="preserve"> </w:t>
      </w:r>
      <w:r>
        <w:tab/>
      </w:r>
      <w:r w:rsidRPr="00D3437B">
        <w:t>Arlington, VA: NSTA Press.</w:t>
      </w:r>
      <w:r>
        <w:t xml:space="preserve">  </w:t>
      </w:r>
      <w:proofErr w:type="gramStart"/>
      <w:r w:rsidR="00C77C27">
        <w:rPr>
          <w:b/>
          <w:i/>
          <w:szCs w:val="21"/>
        </w:rPr>
        <w:t>Search "a</w:t>
      </w:r>
      <w:r>
        <w:rPr>
          <w:b/>
          <w:i/>
          <w:szCs w:val="21"/>
        </w:rPr>
        <w:t>bsorption</w:t>
      </w:r>
      <w:r w:rsidRPr="002E256D">
        <w:rPr>
          <w:b/>
          <w:i/>
          <w:szCs w:val="21"/>
        </w:rPr>
        <w:t>" on Asknature.org.</w:t>
      </w:r>
      <w:proofErr w:type="gramEnd"/>
    </w:p>
    <w:p w:rsidR="00B734E2" w:rsidRDefault="00B734E2" w:rsidP="00B734E2">
      <w:pPr>
        <w:ind w:right="-720"/>
        <w:rPr>
          <w:b/>
          <w:i/>
          <w:szCs w:val="21"/>
        </w:rPr>
      </w:pPr>
    </w:p>
    <w:p w:rsidR="00B734E2" w:rsidRDefault="00B734E2" w:rsidP="00B734E2">
      <w:pPr>
        <w:ind w:right="-720"/>
      </w:pPr>
      <w:proofErr w:type="gramStart"/>
      <w:r>
        <w:t>•  Gore, Susan.</w:t>
      </w:r>
      <w:proofErr w:type="gramEnd"/>
      <w:r>
        <w:t xml:space="preserve">  "Engineering-A-Future for tomorrow's young women."  </w:t>
      </w:r>
      <w:r w:rsidRPr="006834B7">
        <w:rPr>
          <w:i/>
        </w:rPr>
        <w:t>Science Scope,</w:t>
      </w:r>
      <w:r>
        <w:t xml:space="preserve"> </w:t>
      </w:r>
      <w:r>
        <w:tab/>
      </w:r>
      <w:proofErr w:type="gramStart"/>
      <w:r>
        <w:t>November,</w:t>
      </w:r>
      <w:proofErr w:type="gramEnd"/>
      <w:r>
        <w:t xml:space="preserve"> 2006, pp. 46-48.  </w:t>
      </w:r>
      <w:r w:rsidRPr="00D3437B">
        <w:t>Arlington, VA: NSTA Press.</w:t>
      </w:r>
      <w:r>
        <w:t xml:space="preserve">  </w:t>
      </w:r>
    </w:p>
    <w:p w:rsidR="00B734E2" w:rsidRPr="00E6619F" w:rsidRDefault="00104E4D" w:rsidP="00B734E2">
      <w:pPr>
        <w:ind w:right="-720"/>
      </w:pPr>
      <w:r>
        <w:rPr>
          <w:b/>
          <w:i/>
        </w:rPr>
        <w:tab/>
      </w:r>
      <w:r w:rsidR="00B734E2" w:rsidRPr="00941502">
        <w:rPr>
          <w:b/>
          <w:i/>
        </w:rPr>
        <w:t>Focus on females.</w:t>
      </w:r>
    </w:p>
    <w:p w:rsidR="00B734E2" w:rsidRDefault="00B734E2" w:rsidP="00B734E2">
      <w:pPr>
        <w:ind w:right="-720"/>
        <w:rPr>
          <w:szCs w:val="21"/>
        </w:rPr>
      </w:pPr>
    </w:p>
    <w:p w:rsidR="00B734E2" w:rsidRDefault="00B734E2" w:rsidP="00B734E2">
      <w:pPr>
        <w:ind w:right="-720"/>
      </w:pPr>
      <w:proofErr w:type="gramStart"/>
      <w:r>
        <w:rPr>
          <w:szCs w:val="21"/>
        </w:rPr>
        <w:t xml:space="preserve">•  </w:t>
      </w:r>
      <w:proofErr w:type="spellStart"/>
      <w:r w:rsidRPr="002E256D">
        <w:rPr>
          <w:szCs w:val="21"/>
        </w:rPr>
        <w:t>Hammes</w:t>
      </w:r>
      <w:proofErr w:type="spellEnd"/>
      <w:r w:rsidRPr="002E256D">
        <w:rPr>
          <w:szCs w:val="21"/>
        </w:rPr>
        <w:t>, Kristen.</w:t>
      </w:r>
      <w:proofErr w:type="gramEnd"/>
      <w:r w:rsidRPr="002E256D">
        <w:rPr>
          <w:szCs w:val="21"/>
        </w:rPr>
        <w:t xml:space="preserve">  "Catapulting into technological design.</w:t>
      </w:r>
      <w:r w:rsidR="00E65DB8">
        <w:rPr>
          <w:szCs w:val="21"/>
        </w:rPr>
        <w:t>"</w:t>
      </w:r>
      <w:r w:rsidRPr="002E256D">
        <w:rPr>
          <w:szCs w:val="21"/>
        </w:rPr>
        <w:t xml:space="preserve">  </w:t>
      </w:r>
      <w:r w:rsidRPr="002E256D">
        <w:rPr>
          <w:i/>
          <w:szCs w:val="21"/>
        </w:rPr>
        <w:t>Science Scope,</w:t>
      </w:r>
      <w:r w:rsidRPr="002E256D">
        <w:rPr>
          <w:szCs w:val="21"/>
        </w:rPr>
        <w:t xml:space="preserve"> </w:t>
      </w:r>
      <w:proofErr w:type="gramStart"/>
      <w:r w:rsidRPr="002E256D">
        <w:rPr>
          <w:szCs w:val="21"/>
        </w:rPr>
        <w:t>November,</w:t>
      </w:r>
      <w:proofErr w:type="gramEnd"/>
      <w:r w:rsidRPr="002E256D">
        <w:rPr>
          <w:szCs w:val="21"/>
        </w:rPr>
        <w:t xml:space="preserve"> </w:t>
      </w:r>
      <w:r>
        <w:rPr>
          <w:szCs w:val="21"/>
        </w:rPr>
        <w:tab/>
      </w:r>
      <w:r w:rsidRPr="002E256D">
        <w:rPr>
          <w:szCs w:val="21"/>
        </w:rPr>
        <w:t xml:space="preserve">2006, </w:t>
      </w:r>
      <w:r>
        <w:rPr>
          <w:szCs w:val="21"/>
        </w:rPr>
        <w:tab/>
      </w:r>
      <w:r w:rsidRPr="002E256D">
        <w:rPr>
          <w:szCs w:val="21"/>
        </w:rPr>
        <w:t>pp. 58-61.</w:t>
      </w:r>
      <w:r>
        <w:rPr>
          <w:b/>
          <w:i/>
          <w:szCs w:val="21"/>
        </w:rPr>
        <w:t xml:space="preserve">  </w:t>
      </w:r>
      <w:r w:rsidRPr="00D3437B">
        <w:t>Arlington, VA: NSTA Press.</w:t>
      </w:r>
    </w:p>
    <w:p w:rsidR="00B734E2" w:rsidRPr="002E256D" w:rsidRDefault="00B734E2" w:rsidP="00B734E2">
      <w:pPr>
        <w:ind w:right="-720"/>
        <w:rPr>
          <w:b/>
          <w:i/>
          <w:szCs w:val="21"/>
        </w:rPr>
      </w:pPr>
      <w:r>
        <w:rPr>
          <w:b/>
          <w:i/>
        </w:rPr>
        <w:tab/>
      </w:r>
      <w:r w:rsidRPr="002E256D">
        <w:rPr>
          <w:b/>
          <w:i/>
        </w:rPr>
        <w:t xml:space="preserve">The catapult design challenge can easily be stretched with a "What would </w:t>
      </w:r>
      <w:r>
        <w:rPr>
          <w:b/>
          <w:i/>
        </w:rPr>
        <w:tab/>
      </w:r>
      <w:r w:rsidRPr="002E256D">
        <w:rPr>
          <w:b/>
          <w:i/>
        </w:rPr>
        <w:t>nature do?" query.</w:t>
      </w:r>
    </w:p>
    <w:p w:rsidR="00B734E2" w:rsidRPr="002E256D" w:rsidRDefault="00B734E2" w:rsidP="00B734E2">
      <w:pPr>
        <w:ind w:right="-720"/>
        <w:rPr>
          <w:szCs w:val="21"/>
        </w:rPr>
      </w:pPr>
      <w:r>
        <w:rPr>
          <w:b/>
          <w:i/>
          <w:szCs w:val="21"/>
        </w:rPr>
        <w:br/>
      </w:r>
      <w:proofErr w:type="gramStart"/>
      <w:r>
        <w:rPr>
          <w:szCs w:val="21"/>
        </w:rPr>
        <w:t xml:space="preserve">•  </w:t>
      </w:r>
      <w:r w:rsidRPr="002E256D">
        <w:rPr>
          <w:szCs w:val="21"/>
        </w:rPr>
        <w:t>Moyer, Richard H. and Susan A. Everett.</w:t>
      </w:r>
      <w:proofErr w:type="gramEnd"/>
      <w:r w:rsidRPr="002E256D">
        <w:rPr>
          <w:szCs w:val="21"/>
        </w:rPr>
        <w:t xml:space="preserve">  "Clips and Clamps."  </w:t>
      </w:r>
      <w:r w:rsidRPr="002E256D">
        <w:rPr>
          <w:i/>
          <w:szCs w:val="21"/>
        </w:rPr>
        <w:t>Science Scope,</w:t>
      </w:r>
      <w:r w:rsidRPr="002E256D">
        <w:rPr>
          <w:szCs w:val="21"/>
        </w:rPr>
        <w:t xml:space="preserve"> </w:t>
      </w:r>
      <w:proofErr w:type="gramStart"/>
      <w:r w:rsidRPr="002E256D">
        <w:rPr>
          <w:szCs w:val="21"/>
        </w:rPr>
        <w:t>December,</w:t>
      </w:r>
      <w:proofErr w:type="gramEnd"/>
      <w:r w:rsidRPr="002E256D">
        <w:rPr>
          <w:szCs w:val="21"/>
        </w:rPr>
        <w:t xml:space="preserve"> </w:t>
      </w:r>
      <w:r>
        <w:rPr>
          <w:szCs w:val="21"/>
        </w:rPr>
        <w:tab/>
      </w:r>
      <w:r w:rsidRPr="002E256D">
        <w:rPr>
          <w:szCs w:val="21"/>
        </w:rPr>
        <w:t>2011, pp. 16-21.</w:t>
      </w:r>
      <w:r>
        <w:rPr>
          <w:szCs w:val="21"/>
        </w:rPr>
        <w:t xml:space="preserve">  </w:t>
      </w:r>
      <w:r w:rsidRPr="00D3437B">
        <w:t>Arlington, VA: NSTA Press.</w:t>
      </w:r>
    </w:p>
    <w:p w:rsidR="00B734E2" w:rsidRDefault="00B734E2" w:rsidP="00B734E2">
      <w:pPr>
        <w:ind w:right="-720"/>
        <w:rPr>
          <w:b/>
          <w:i/>
          <w:szCs w:val="21"/>
        </w:rPr>
      </w:pPr>
      <w:r>
        <w:rPr>
          <w:b/>
          <w:i/>
          <w:szCs w:val="21"/>
        </w:rPr>
        <w:tab/>
        <w:t>"Clamp shut" and "spring" are good search words for Asknature.org.</w:t>
      </w:r>
    </w:p>
    <w:p w:rsidR="00B734E2" w:rsidRDefault="00B734E2" w:rsidP="00B734E2">
      <w:pPr>
        <w:ind w:right="-720"/>
        <w:rPr>
          <w:b/>
          <w:i/>
          <w:szCs w:val="21"/>
        </w:rPr>
      </w:pPr>
    </w:p>
    <w:p w:rsidR="00B734E2" w:rsidRDefault="00B734E2" w:rsidP="00B734E2">
      <w:pPr>
        <w:ind w:right="-720"/>
        <w:rPr>
          <w:szCs w:val="21"/>
        </w:rPr>
      </w:pPr>
      <w:proofErr w:type="gramStart"/>
      <w:r>
        <w:rPr>
          <w:szCs w:val="21"/>
        </w:rPr>
        <w:t xml:space="preserve">•  </w:t>
      </w:r>
      <w:r w:rsidRPr="002E256D">
        <w:rPr>
          <w:szCs w:val="21"/>
        </w:rPr>
        <w:t>Moyer, Richard H. and Susan A. Everett.</w:t>
      </w:r>
      <w:proofErr w:type="gramEnd"/>
      <w:r w:rsidRPr="002E256D">
        <w:rPr>
          <w:szCs w:val="21"/>
        </w:rPr>
        <w:t xml:space="preserve">  </w:t>
      </w:r>
      <w:r>
        <w:rPr>
          <w:szCs w:val="21"/>
        </w:rPr>
        <w:t xml:space="preserve">"Windmills are going around again."  </w:t>
      </w:r>
      <w:r w:rsidRPr="002E256D">
        <w:rPr>
          <w:i/>
          <w:szCs w:val="21"/>
        </w:rPr>
        <w:t xml:space="preserve">Science </w:t>
      </w:r>
      <w:r>
        <w:rPr>
          <w:i/>
          <w:szCs w:val="21"/>
        </w:rPr>
        <w:tab/>
      </w:r>
      <w:r w:rsidRPr="002E256D">
        <w:rPr>
          <w:i/>
          <w:szCs w:val="21"/>
        </w:rPr>
        <w:t>Scope,</w:t>
      </w:r>
      <w:r>
        <w:rPr>
          <w:szCs w:val="21"/>
        </w:rPr>
        <w:t xml:space="preserve"> </w:t>
      </w:r>
      <w:proofErr w:type="gramStart"/>
      <w:r>
        <w:rPr>
          <w:szCs w:val="21"/>
        </w:rPr>
        <w:t>March,</w:t>
      </w:r>
      <w:proofErr w:type="gramEnd"/>
      <w:r>
        <w:rPr>
          <w:szCs w:val="21"/>
        </w:rPr>
        <w:t xml:space="preserve"> 2011, pp. 8-15.  </w:t>
      </w:r>
      <w:r w:rsidRPr="00D3437B">
        <w:t>Arlington, VA: NSTA Press.</w:t>
      </w:r>
    </w:p>
    <w:p w:rsidR="00B734E2" w:rsidRPr="002E256D" w:rsidRDefault="00B734E2" w:rsidP="00B734E2">
      <w:pPr>
        <w:ind w:right="-720"/>
        <w:rPr>
          <w:b/>
          <w:i/>
          <w:szCs w:val="21"/>
        </w:rPr>
      </w:pPr>
      <w:r>
        <w:rPr>
          <w:b/>
          <w:i/>
          <w:szCs w:val="21"/>
        </w:rPr>
        <w:tab/>
      </w:r>
      <w:r w:rsidRPr="002E256D">
        <w:rPr>
          <w:b/>
          <w:i/>
          <w:szCs w:val="21"/>
        </w:rPr>
        <w:t>Search "catch the wind" on Asknature.org.</w:t>
      </w:r>
    </w:p>
    <w:p w:rsidR="00306D9C" w:rsidRDefault="00306D9C" w:rsidP="00B734E2">
      <w:pPr>
        <w:ind w:right="-720"/>
        <w:rPr>
          <w:szCs w:val="21"/>
        </w:rPr>
      </w:pPr>
    </w:p>
    <w:p w:rsidR="00306D9C" w:rsidRDefault="00306D9C" w:rsidP="00306D9C">
      <w:pPr>
        <w:ind w:right="-720"/>
        <w:rPr>
          <w:szCs w:val="21"/>
        </w:rPr>
      </w:pPr>
      <w:proofErr w:type="gramStart"/>
      <w:r>
        <w:rPr>
          <w:szCs w:val="21"/>
        </w:rPr>
        <w:t xml:space="preserve">•  </w:t>
      </w:r>
      <w:r w:rsidRPr="002E256D">
        <w:rPr>
          <w:szCs w:val="21"/>
        </w:rPr>
        <w:t>Moyer, Richard H. and Susan A. Everett.</w:t>
      </w:r>
      <w:proofErr w:type="gramEnd"/>
      <w:r w:rsidRPr="002E256D">
        <w:rPr>
          <w:szCs w:val="21"/>
        </w:rPr>
        <w:t xml:space="preserve">  </w:t>
      </w:r>
      <w:r>
        <w:rPr>
          <w:szCs w:val="21"/>
        </w:rPr>
        <w:t xml:space="preserve">"Increase </w:t>
      </w:r>
      <w:proofErr w:type="gramStart"/>
      <w:r>
        <w:rPr>
          <w:szCs w:val="21"/>
        </w:rPr>
        <w:t>Your</w:t>
      </w:r>
      <w:proofErr w:type="gramEnd"/>
      <w:r>
        <w:rPr>
          <w:szCs w:val="21"/>
        </w:rPr>
        <w:t xml:space="preserve"> v to Lower Your D."  </w:t>
      </w:r>
      <w:r w:rsidRPr="002E256D">
        <w:rPr>
          <w:i/>
          <w:szCs w:val="21"/>
        </w:rPr>
        <w:t xml:space="preserve">Science </w:t>
      </w:r>
      <w:r>
        <w:rPr>
          <w:i/>
          <w:szCs w:val="21"/>
        </w:rPr>
        <w:tab/>
      </w:r>
      <w:r w:rsidRPr="002E256D">
        <w:rPr>
          <w:i/>
          <w:szCs w:val="21"/>
        </w:rPr>
        <w:t>Scope,</w:t>
      </w:r>
      <w:r>
        <w:rPr>
          <w:szCs w:val="21"/>
        </w:rPr>
        <w:t xml:space="preserve"> </w:t>
      </w:r>
      <w:proofErr w:type="gramStart"/>
      <w:r>
        <w:rPr>
          <w:szCs w:val="21"/>
        </w:rPr>
        <w:t>February,</w:t>
      </w:r>
      <w:proofErr w:type="gramEnd"/>
      <w:r>
        <w:rPr>
          <w:szCs w:val="21"/>
        </w:rPr>
        <w:t xml:space="preserve"> 2012, pp. 16-21.  </w:t>
      </w:r>
      <w:r w:rsidRPr="00D3437B">
        <w:t>Arlington, VA: NSTA Press.</w:t>
      </w:r>
    </w:p>
    <w:p w:rsidR="00306D9C" w:rsidRDefault="00306D9C" w:rsidP="00306D9C">
      <w:pPr>
        <w:ind w:right="-720"/>
        <w:rPr>
          <w:b/>
          <w:i/>
          <w:szCs w:val="21"/>
        </w:rPr>
      </w:pPr>
      <w:r>
        <w:rPr>
          <w:b/>
          <w:i/>
          <w:szCs w:val="21"/>
        </w:rPr>
        <w:tab/>
      </w:r>
      <w:r w:rsidRPr="002E256D">
        <w:rPr>
          <w:b/>
          <w:i/>
          <w:szCs w:val="21"/>
        </w:rPr>
        <w:t>Search "</w:t>
      </w:r>
      <w:r>
        <w:rPr>
          <w:b/>
          <w:i/>
          <w:szCs w:val="21"/>
        </w:rPr>
        <w:t>buoyancy</w:t>
      </w:r>
      <w:r w:rsidRPr="002E256D">
        <w:rPr>
          <w:b/>
          <w:i/>
          <w:szCs w:val="21"/>
        </w:rPr>
        <w:t>" on Asknature.org.</w:t>
      </w:r>
    </w:p>
    <w:p w:rsidR="00306D9C" w:rsidRPr="002E256D" w:rsidRDefault="00306D9C" w:rsidP="00306D9C">
      <w:pPr>
        <w:ind w:right="-720"/>
        <w:rPr>
          <w:b/>
          <w:i/>
          <w:szCs w:val="21"/>
        </w:rPr>
      </w:pPr>
    </w:p>
    <w:p w:rsidR="00104E4D" w:rsidRPr="00B734E2" w:rsidRDefault="00104E4D" w:rsidP="00104E4D">
      <w:pPr>
        <w:ind w:right="-720"/>
        <w:rPr>
          <w:b/>
          <w:szCs w:val="21"/>
          <w:u w:val="single"/>
        </w:rPr>
      </w:pPr>
      <w:r w:rsidRPr="00B734E2">
        <w:rPr>
          <w:b/>
          <w:szCs w:val="21"/>
          <w:u w:val="single"/>
        </w:rPr>
        <w:t>Next Generation Science Standards</w:t>
      </w:r>
    </w:p>
    <w:p w:rsidR="00104E4D" w:rsidRDefault="00104E4D" w:rsidP="00104E4D">
      <w:pPr>
        <w:ind w:right="-720"/>
        <w:jc w:val="center"/>
        <w:rPr>
          <w:b/>
          <w:i/>
          <w:szCs w:val="21"/>
        </w:rPr>
      </w:pPr>
    </w:p>
    <w:p w:rsidR="00104E4D" w:rsidRPr="00986766" w:rsidRDefault="00104E4D" w:rsidP="00104E4D">
      <w:pPr>
        <w:ind w:right="-720"/>
        <w:rPr>
          <w:szCs w:val="21"/>
        </w:rPr>
      </w:pPr>
      <w:proofErr w:type="spellStart"/>
      <w:r>
        <w:t>Duschl</w:t>
      </w:r>
      <w:proofErr w:type="spellEnd"/>
      <w:r>
        <w:t xml:space="preserve">, Richard A.  "The Second Dimension – Crosscutting Concepts."  Science Scope, </w:t>
      </w:r>
      <w:r>
        <w:tab/>
      </w:r>
      <w:proofErr w:type="gramStart"/>
      <w:r>
        <w:t>February,</w:t>
      </w:r>
      <w:proofErr w:type="gramEnd"/>
      <w:r>
        <w:t xml:space="preserve"> 2012, pp. 6-11.  </w:t>
      </w:r>
      <w:r w:rsidRPr="00281084">
        <w:t xml:space="preserve">Arlington, VA: </w:t>
      </w:r>
      <w:r>
        <w:tab/>
      </w:r>
      <w:r w:rsidRPr="00281084">
        <w:t>NSTA Press.</w:t>
      </w:r>
    </w:p>
    <w:p w:rsidR="00104E4D" w:rsidRPr="00341CBA" w:rsidRDefault="00104E4D" w:rsidP="00104E4D">
      <w:r>
        <w:rPr>
          <w:b/>
          <w:i/>
        </w:rPr>
        <w:tab/>
      </w:r>
      <w:r w:rsidRPr="002E256D">
        <w:rPr>
          <w:b/>
          <w:i/>
        </w:rPr>
        <w:t>Intro to NGSS Crosscutting Concepts</w:t>
      </w:r>
    </w:p>
    <w:p w:rsidR="00104E4D" w:rsidRDefault="00104E4D" w:rsidP="00104E4D">
      <w:pPr>
        <w:ind w:right="-720"/>
        <w:rPr>
          <w:b/>
          <w:i/>
        </w:rPr>
      </w:pPr>
    </w:p>
    <w:p w:rsidR="00104E4D" w:rsidRDefault="00104E4D" w:rsidP="00104E4D">
      <w:pPr>
        <w:ind w:right="-720"/>
      </w:pPr>
    </w:p>
    <w:p w:rsidR="00104E4D" w:rsidRPr="00986766" w:rsidRDefault="00104E4D" w:rsidP="00104E4D">
      <w:pPr>
        <w:ind w:right="-720"/>
        <w:rPr>
          <w:szCs w:val="21"/>
        </w:rPr>
      </w:pPr>
      <w:proofErr w:type="spellStart"/>
      <w:r>
        <w:t>Sneider</w:t>
      </w:r>
      <w:proofErr w:type="spellEnd"/>
      <w:r>
        <w:t xml:space="preserve">, Cary.  "Core Ideas of Engineering and Technology:  Understanding a Framework </w:t>
      </w:r>
      <w:r>
        <w:tab/>
        <w:t xml:space="preserve">for K–12 Science Education."  </w:t>
      </w:r>
      <w:r>
        <w:rPr>
          <w:i/>
        </w:rPr>
        <w:t>Science Scope,</w:t>
      </w:r>
      <w:r>
        <w:t xml:space="preserve"> </w:t>
      </w:r>
      <w:proofErr w:type="gramStart"/>
      <w:r>
        <w:t>January,</w:t>
      </w:r>
      <w:proofErr w:type="gramEnd"/>
      <w:r>
        <w:t xml:space="preserve"> 2012, pp. 6-11.  </w:t>
      </w:r>
      <w:r w:rsidRPr="00281084">
        <w:t xml:space="preserve"> </w:t>
      </w:r>
      <w:r>
        <w:tab/>
      </w:r>
      <w:r w:rsidRPr="00281084">
        <w:t xml:space="preserve">Arlington, VA: </w:t>
      </w:r>
      <w:r>
        <w:tab/>
      </w:r>
      <w:r w:rsidRPr="00281084">
        <w:t>NSTA Press.</w:t>
      </w:r>
    </w:p>
    <w:p w:rsidR="00104E4D" w:rsidRDefault="00104E4D" w:rsidP="00104E4D">
      <w:pPr>
        <w:ind w:right="-720"/>
        <w:rPr>
          <w:b/>
          <w:i/>
        </w:rPr>
      </w:pPr>
      <w:r>
        <w:rPr>
          <w:b/>
          <w:i/>
        </w:rPr>
        <w:tab/>
      </w:r>
      <w:r w:rsidRPr="00393F37">
        <w:rPr>
          <w:b/>
          <w:i/>
        </w:rPr>
        <w:t xml:space="preserve">Intro to </w:t>
      </w:r>
      <w:r>
        <w:rPr>
          <w:b/>
          <w:i/>
        </w:rPr>
        <w:t xml:space="preserve">NGSS Eng Core </w:t>
      </w:r>
      <w:proofErr w:type="gramStart"/>
      <w:r>
        <w:rPr>
          <w:b/>
          <w:i/>
        </w:rPr>
        <w:t xml:space="preserve">Ideas </w:t>
      </w:r>
      <w:r w:rsidRPr="00393F37">
        <w:rPr>
          <w:b/>
          <w:i/>
        </w:rPr>
        <w:t>:</w:t>
      </w:r>
      <w:proofErr w:type="gramEnd"/>
      <w:r w:rsidRPr="00393F37">
        <w:rPr>
          <w:b/>
          <w:i/>
        </w:rPr>
        <w:t xml:space="preserve">  </w:t>
      </w:r>
      <w:r>
        <w:rPr>
          <w:b/>
          <w:i/>
        </w:rPr>
        <w:t xml:space="preserve">Engineering Design; Interdependence of Science, </w:t>
      </w:r>
      <w:r>
        <w:rPr>
          <w:b/>
          <w:i/>
        </w:rPr>
        <w:tab/>
        <w:t xml:space="preserve">Engineering, and Technology; Influence of Engineering, Technology, and Science </w:t>
      </w:r>
      <w:r>
        <w:rPr>
          <w:b/>
          <w:i/>
        </w:rPr>
        <w:tab/>
        <w:t>on Society and the Natural World.</w:t>
      </w:r>
    </w:p>
    <w:p w:rsidR="00B734E2" w:rsidRDefault="00B734E2" w:rsidP="00B734E2">
      <w:pPr>
        <w:rPr>
          <w:b/>
          <w:i/>
        </w:rPr>
      </w:pPr>
    </w:p>
    <w:p w:rsidR="00277887" w:rsidRDefault="00277887" w:rsidP="00104E4D"/>
    <w:p w:rsidR="0058496B" w:rsidRDefault="0058496B"/>
    <w:sectPr w:rsidR="0058496B" w:rsidSect="0058496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8496B"/>
    <w:rsid w:val="0004589B"/>
    <w:rsid w:val="0007477F"/>
    <w:rsid w:val="000A4B57"/>
    <w:rsid w:val="00104E4D"/>
    <w:rsid w:val="0018693D"/>
    <w:rsid w:val="00266452"/>
    <w:rsid w:val="002757CB"/>
    <w:rsid w:val="00277887"/>
    <w:rsid w:val="002A7694"/>
    <w:rsid w:val="00306D9C"/>
    <w:rsid w:val="00307185"/>
    <w:rsid w:val="00317085"/>
    <w:rsid w:val="00364E80"/>
    <w:rsid w:val="00453663"/>
    <w:rsid w:val="0058496B"/>
    <w:rsid w:val="006834B7"/>
    <w:rsid w:val="0069490E"/>
    <w:rsid w:val="00756CA4"/>
    <w:rsid w:val="007C2647"/>
    <w:rsid w:val="00842088"/>
    <w:rsid w:val="009400AB"/>
    <w:rsid w:val="00A621FC"/>
    <w:rsid w:val="00AA4EDC"/>
    <w:rsid w:val="00AC6765"/>
    <w:rsid w:val="00AF5C40"/>
    <w:rsid w:val="00B734E2"/>
    <w:rsid w:val="00B81E93"/>
    <w:rsid w:val="00C77C27"/>
    <w:rsid w:val="00E224DB"/>
    <w:rsid w:val="00E65DB8"/>
    <w:rsid w:val="00EB3E5D"/>
    <w:rsid w:val="00F623F3"/>
    <w:rsid w:val="00F85E9A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0E1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rsid w:val="00277887"/>
    <w:pPr>
      <w:spacing w:beforeLines="1" w:afterLines="1"/>
      <w:outlineLvl w:val="1"/>
    </w:pPr>
    <w:rPr>
      <w:rFonts w:ascii="Times" w:eastAsiaTheme="minorEastAsia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AF5C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5C4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77887"/>
    <w:rPr>
      <w:rFonts w:ascii="Times" w:eastAsiaTheme="minorEastAsia" w:hAnsi="Times"/>
      <w:b/>
      <w:sz w:val="36"/>
    </w:rPr>
  </w:style>
  <w:style w:type="character" w:styleId="Emphasis">
    <w:name w:val="Emphasis"/>
    <w:basedOn w:val="DefaultParagraphFont"/>
    <w:uiPriority w:val="20"/>
    <w:rsid w:val="00277887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459</Words>
  <Characters>2621</Characters>
  <Application>Microsoft Macintosh Word</Application>
  <DocSecurity>0</DocSecurity>
  <Lines>21</Lines>
  <Paragraphs>5</Paragraphs>
  <ScaleCrop>false</ScaleCrop>
  <Company>MITS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Heinze-Fry</dc:creator>
  <cp:keywords/>
  <cp:lastModifiedBy>Jane Heinze-Fry</cp:lastModifiedBy>
  <cp:revision>5</cp:revision>
  <dcterms:created xsi:type="dcterms:W3CDTF">2012-05-16T12:43:00Z</dcterms:created>
  <dcterms:modified xsi:type="dcterms:W3CDTF">2012-05-16T15:48:00Z</dcterms:modified>
</cp:coreProperties>
</file>