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B3" w:rsidRPr="00D809B3" w:rsidRDefault="00D809B3" w:rsidP="00D8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809B3">
        <w:rPr>
          <w:rFonts w:ascii="ff0" w:eastAsia="Times New Roman" w:hAnsi="ff0" w:cs="Times New Roman"/>
          <w:spacing w:val="-15"/>
          <w:sz w:val="28"/>
          <w:szCs w:val="28"/>
          <w:lang w:eastAsia="es-ES"/>
        </w:rPr>
        <w:t>Tecnologías de la información y la</w:t>
      </w:r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comunicación</w:t>
      </w:r>
    </w:p>
    <w:p w:rsidR="00D809B3" w:rsidRPr="00D809B3" w:rsidRDefault="00D809B3" w:rsidP="00D8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Las</w:t>
      </w:r>
    </w:p>
    <w:p w:rsidR="00D809B3" w:rsidRPr="00D809B3" w:rsidRDefault="00D809B3" w:rsidP="00D8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809B3">
        <w:rPr>
          <w:rFonts w:ascii="ff4" w:eastAsia="Times New Roman" w:hAnsi="ff4" w:cs="Times New Roman"/>
          <w:sz w:val="28"/>
          <w:szCs w:val="28"/>
          <w:lang w:eastAsia="es-ES"/>
        </w:rPr>
        <w:t>tecnologías de la información y la comunicación</w:t>
      </w:r>
    </w:p>
    <w:p w:rsidR="00D809B3" w:rsidRPr="00D809B3" w:rsidRDefault="00D809B3" w:rsidP="00D8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son un conjunto deservicios, redes, software, aparatos que tienen como fin el mejoramiento dela calidad de vida de las personas dentro de un entorno, y que se integran aun sistema de información interconectado y complementario. Estainnovación servirá para romper las barreras que existen entre cada uno deellos.</w:t>
      </w:r>
    </w:p>
    <w:p w:rsidR="00D809B3" w:rsidRPr="00D809B3" w:rsidRDefault="00D809B3" w:rsidP="00D8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809B3">
        <w:rPr>
          <w:rFonts w:ascii="ff4" w:eastAsia="Times New Roman" w:hAnsi="ff4" w:cs="Times New Roman"/>
          <w:spacing w:val="-15"/>
          <w:sz w:val="28"/>
          <w:szCs w:val="28"/>
          <w:lang w:eastAsia="es-ES"/>
        </w:rPr>
        <w:t>-Tecnologías de la Información y la Comunicación</w:t>
      </w:r>
    </w:p>
    <w:p w:rsidR="00D809B3" w:rsidRPr="00D809B3" w:rsidRDefault="00D809B3" w:rsidP="00D8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(</w:t>
      </w:r>
    </w:p>
    <w:p w:rsidR="00D809B3" w:rsidRPr="00D809B3" w:rsidRDefault="00D809B3" w:rsidP="00D8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809B3">
        <w:rPr>
          <w:rFonts w:ascii="ff4" w:eastAsia="Times New Roman" w:hAnsi="ff4" w:cs="Times New Roman"/>
          <w:sz w:val="28"/>
          <w:szCs w:val="28"/>
          <w:lang w:eastAsia="es-ES"/>
        </w:rPr>
        <w:t>TIC</w:t>
      </w:r>
    </w:p>
    <w:p w:rsidR="00D809B3" w:rsidRPr="00D809B3" w:rsidRDefault="00D809B3" w:rsidP="00D8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), son un soloconcepto en dos vertientes diferentes como principal premisa de estudio enlas ciencias sociales donde tales tecnologías afectan la forma de vivir de lassociedades. Su uso y abuso exhaustivo para denotar modernidad ha llevadoa visiones totalmente erróneas del origen del término.Las tecnologías como tal no se encargan del estudio, desarrollo,implementación, almacenamiento y distribución de la información mediantela utilización de</w:t>
      </w:r>
      <w:hyperlink r:id="rId4" w:tgtFrame="_blank" w:history="1">
        <w:r w:rsidRPr="00D809B3">
          <w:rPr>
            <w:rFonts w:ascii="ff0" w:eastAsia="Times New Roman" w:hAnsi="ff0" w:cs="Times New Roman"/>
            <w:color w:val="0000FF"/>
            <w:sz w:val="28"/>
            <w:szCs w:val="28"/>
            <w:u w:val="single"/>
            <w:lang w:eastAsia="es-ES"/>
          </w:rPr>
          <w:t>hardware</w:t>
        </w:r>
      </w:hyperlink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y</w:t>
      </w:r>
      <w:hyperlink r:id="rId5" w:tgtFrame="_blank" w:history="1">
        <w:r w:rsidRPr="00D809B3">
          <w:rPr>
            <w:rFonts w:ascii="ff0" w:eastAsia="Times New Roman" w:hAnsi="ff0" w:cs="Times New Roman"/>
            <w:color w:val="0000FF"/>
            <w:sz w:val="28"/>
            <w:szCs w:val="28"/>
            <w:u w:val="single"/>
            <w:lang w:eastAsia="es-ES"/>
          </w:rPr>
          <w:t>software</w:t>
        </w:r>
      </w:hyperlink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como recursos de los sistemas</w:t>
      </w:r>
      <w:r w:rsidRPr="00D809B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informáticos. De eso se encarga la ciencia informática.Como concepto sociológico y no informático se refieren a saberesnecesarios que hacen referencia a la utilización de múltiples medios</w:t>
      </w:r>
      <w:hyperlink r:id="rId6" w:tgtFrame="_blank" w:history="1">
        <w:r w:rsidRPr="00D809B3">
          <w:rPr>
            <w:rFonts w:ascii="ff0" w:eastAsia="Times New Roman" w:hAnsi="ff0" w:cs="Times New Roman"/>
            <w:color w:val="0000FF"/>
            <w:sz w:val="28"/>
            <w:szCs w:val="28"/>
            <w:u w:val="single"/>
            <w:lang w:eastAsia="es-ES"/>
          </w:rPr>
          <w:t>informáticos</w:t>
        </w:r>
      </w:hyperlink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para almacenar, procesar y difundir todo tipo de</w:t>
      </w:r>
      <w:hyperlink r:id="rId7" w:tgtFrame="_blank" w:history="1">
        <w:r w:rsidRPr="00D809B3">
          <w:rPr>
            <w:rFonts w:ascii="ff0" w:eastAsia="Times New Roman" w:hAnsi="ff0" w:cs="Times New Roman"/>
            <w:color w:val="0000FF"/>
            <w:sz w:val="28"/>
            <w:szCs w:val="28"/>
            <w:u w:val="single"/>
            <w:lang w:eastAsia="es-ES"/>
          </w:rPr>
          <w:t>información</w:t>
        </w:r>
      </w:hyperlink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,</w:t>
      </w:r>
      <w:r w:rsidRPr="00D809B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telemática, etc. con diferentes finalidades (</w:t>
      </w:r>
      <w:hyperlink r:id="rId8" w:tgtFrame="_blank" w:history="1">
        <w:r w:rsidRPr="00D809B3">
          <w:rPr>
            <w:rFonts w:ascii="ff0" w:eastAsia="Times New Roman" w:hAnsi="ff0" w:cs="Times New Roman"/>
            <w:color w:val="0000FF"/>
            <w:sz w:val="28"/>
            <w:szCs w:val="28"/>
            <w:u w:val="single"/>
            <w:lang w:eastAsia="es-ES"/>
          </w:rPr>
          <w:t>formación educativa</w:t>
        </w:r>
      </w:hyperlink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,organización y gestión</w:t>
      </w:r>
      <w:hyperlink r:id="rId9" w:tgtFrame="_blank" w:history="1">
        <w:r w:rsidRPr="00D809B3">
          <w:rPr>
            <w:rFonts w:ascii="ff0" w:eastAsia="Times New Roman" w:hAnsi="ff0" w:cs="Times New Roman"/>
            <w:color w:val="0000FF"/>
            <w:sz w:val="28"/>
            <w:szCs w:val="28"/>
            <w:u w:val="single"/>
            <w:lang w:eastAsia="es-ES"/>
          </w:rPr>
          <w:t>empresarial</w:t>
        </w:r>
      </w:hyperlink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,</w:t>
      </w:r>
      <w:hyperlink r:id="rId10" w:tgtFrame="_blank" w:history="1">
        <w:r w:rsidRPr="00D809B3">
          <w:rPr>
            <w:rFonts w:ascii="ff0" w:eastAsia="Times New Roman" w:hAnsi="ff0" w:cs="Times New Roman"/>
            <w:color w:val="0000FF"/>
            <w:sz w:val="28"/>
            <w:szCs w:val="28"/>
            <w:u w:val="single"/>
            <w:lang w:eastAsia="es-ES"/>
          </w:rPr>
          <w:t>toma de decisiones</w:t>
        </w:r>
      </w:hyperlink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en general, etc.).</w:t>
      </w:r>
      <w:r w:rsidRPr="00D809B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Por tanto no trata del objeto concreto sino de aquellos objetos intangiblespara la ciencia social. Por ejemplo</w:t>
      </w:r>
      <w:hyperlink r:id="rId11" w:tgtFrame="_blank" w:history="1">
        <w:r w:rsidRPr="00D809B3">
          <w:rPr>
            <w:rFonts w:ascii="ff0" w:eastAsia="Times New Roman" w:hAnsi="ff0" w:cs="Times New Roman"/>
            <w:color w:val="0000FF"/>
            <w:sz w:val="28"/>
            <w:szCs w:val="28"/>
            <w:u w:val="single"/>
            <w:lang w:eastAsia="es-ES"/>
          </w:rPr>
          <w:t>democracia</w:t>
        </w:r>
      </w:hyperlink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, y</w:t>
      </w:r>
    </w:p>
    <w:p w:rsidR="00D809B3" w:rsidRPr="00D809B3" w:rsidRDefault="00D809B3" w:rsidP="00D8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809B3">
        <w:rPr>
          <w:rFonts w:ascii="ff4" w:eastAsia="Times New Roman" w:hAnsi="ff4" w:cs="Times New Roman"/>
          <w:sz w:val="28"/>
          <w:szCs w:val="28"/>
          <w:lang w:eastAsia="es-ES"/>
        </w:rPr>
        <w:t>nuevas tecnologías de lainformación y la comunicación</w:t>
      </w:r>
    </w:p>
    <w:p w:rsidR="00D809B3" w:rsidRPr="00D809B3" w:rsidRDefault="00D809B3" w:rsidP="00D8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(</w:t>
      </w:r>
    </w:p>
    <w:p w:rsidR="00D809B3" w:rsidRPr="00D809B3" w:rsidRDefault="00D809B3" w:rsidP="00D8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809B3">
        <w:rPr>
          <w:rFonts w:ascii="ff4" w:eastAsia="Times New Roman" w:hAnsi="ff4" w:cs="Times New Roman"/>
          <w:spacing w:val="-15"/>
          <w:sz w:val="28"/>
          <w:szCs w:val="28"/>
          <w:lang w:eastAsia="es-ES"/>
        </w:rPr>
        <w:t>NTIC</w:t>
      </w:r>
    </w:p>
    <w:p w:rsidR="00D809B3" w:rsidRPr="00D809B3" w:rsidRDefault="00D809B3" w:rsidP="00D8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) son dos conceptos que viajan enuna misma dirección, mientras democracia es espíritu las NTIC sonmétodos, recursos, libertades que ofrecen transparencia a las gestionesgubernamentales.</w:t>
      </w:r>
    </w:p>
    <w:p w:rsidR="00D809B3" w:rsidRPr="00D809B3" w:rsidRDefault="00D809B3" w:rsidP="00D8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Definición</w:t>
      </w:r>
    </w:p>
    <w:p w:rsidR="00D809B3" w:rsidRPr="00D809B3" w:rsidRDefault="00D809B3" w:rsidP="00D8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809B3">
        <w:rPr>
          <w:rFonts w:ascii="ff1" w:eastAsia="Times New Roman" w:hAnsi="ff1" w:cs="Times New Roman"/>
          <w:sz w:val="28"/>
          <w:szCs w:val="28"/>
          <w:lang w:eastAsia="es-ES"/>
        </w:rPr>
        <w:t> </w:t>
      </w:r>
    </w:p>
    <w:p w:rsidR="00D809B3" w:rsidRPr="00D809B3" w:rsidRDefault="00D809B3" w:rsidP="00D8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809B3">
        <w:rPr>
          <w:rFonts w:ascii="ff0" w:eastAsia="Times New Roman" w:hAnsi="ff0" w:cs="Times New Roman"/>
          <w:sz w:val="28"/>
          <w:szCs w:val="28"/>
          <w:lang w:eastAsia="es-ES"/>
        </w:rPr>
        <w:t>A diferencia de la NTIC, las TI (Tecnologías de Informática) se encargan deldiseño, desarrollo, fomento, mantenimiento y administración de la</w:t>
      </w:r>
    </w:p>
    <w:p w:rsidR="00D809B3" w:rsidRPr="00D809B3" w:rsidRDefault="00D809B3" w:rsidP="00D8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809B3">
        <w:rPr>
          <w:rFonts w:ascii="Times New Roman" w:eastAsia="Times New Roman" w:hAnsi="Times New Roman" w:cs="Times New Roman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6162675" cy="9124950"/>
            <wp:effectExtent l="19050" t="0" r="9525" b="0"/>
            <wp:docPr id="1" name="Imagen 1" descr="http://htmlimg4.scribdassets.com/1ns4nyjfwg1ytef/images/1-15bd754f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img4.scribdassets.com/1ns4nyjfwg1ytef/images/1-15bd754fd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9B3" w:rsidRPr="00D809B3" w:rsidRDefault="00D809B3" w:rsidP="00D8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809B3">
        <w:rPr>
          <w:rFonts w:ascii="Times New Roman" w:eastAsia="Times New Roman" w:hAnsi="Times New Roman" w:cs="Times New Roman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6162675" cy="9124950"/>
            <wp:effectExtent l="19050" t="0" r="9525" b="0"/>
            <wp:docPr id="2" name="Imagen 2" descr="http://htmlimg4.scribdassets.com/1ns4nyjfwg1ytef/images/1-15bd754f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tmlimg4.scribdassets.com/1ns4nyjfwg1ytef/images/1-15bd754fd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CE" w:rsidRPr="00D809B3" w:rsidRDefault="00B548CE" w:rsidP="00D809B3">
      <w:pPr>
        <w:jc w:val="both"/>
        <w:rPr>
          <w:sz w:val="28"/>
          <w:szCs w:val="28"/>
        </w:rPr>
      </w:pPr>
    </w:p>
    <w:sectPr w:rsidR="00B548CE" w:rsidRPr="00D809B3" w:rsidSect="00B54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09B3"/>
    <w:rsid w:val="00B548CE"/>
    <w:rsid w:val="00D8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80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70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7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70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04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59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07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10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27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28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85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92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20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0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98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76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115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05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7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ducaci?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Informaci?n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Inform?tica" TargetMode="External"/><Relationship Id="rId11" Type="http://schemas.openxmlformats.org/officeDocument/2006/relationships/hyperlink" Target="http://es.wikipedia.org/wiki/Democracia" TargetMode="External"/><Relationship Id="rId5" Type="http://schemas.openxmlformats.org/officeDocument/2006/relationships/hyperlink" Target="http://es.wikipedia.org/wiki/Software" TargetMode="External"/><Relationship Id="rId10" Type="http://schemas.openxmlformats.org/officeDocument/2006/relationships/hyperlink" Target="http://es.wikipedia.org/wiki/Toma_de_decisiones" TargetMode="External"/><Relationship Id="rId4" Type="http://schemas.openxmlformats.org/officeDocument/2006/relationships/hyperlink" Target="http://es.wikipedia.org/wiki/Hardware" TargetMode="External"/><Relationship Id="rId9" Type="http://schemas.openxmlformats.org/officeDocument/2006/relationships/hyperlink" Target="http://es.wikipedia.org/wiki/Empre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374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2012-06-29T00:12:00Z</dcterms:created>
  <dcterms:modified xsi:type="dcterms:W3CDTF">2012-06-29T00:15:00Z</dcterms:modified>
</cp:coreProperties>
</file>