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E473E">
    <v:background id="_x0000_s1025" o:bwmode="white" fillcolor="#4e473e">
      <v:fill r:id="rId4" o:title="arcoiris" type="tile"/>
    </v:background>
  </w:background>
  <w:body>
    <w:p w:rsidR="00F15355" w:rsidRPr="004232AC" w:rsidRDefault="00E307A4" w:rsidP="00C90A08">
      <w:pPr>
        <w:pStyle w:val="Ttulo"/>
        <w:rPr>
          <w:color w:val="FBD4B4" w:themeColor="accent6" w:themeTint="66"/>
        </w:rPr>
      </w:pPr>
      <w:r w:rsidRPr="004232AC">
        <w:rPr>
          <w:color w:val="FBD4B4" w:themeColor="accent6" w:themeTint="66"/>
        </w:rPr>
        <w:t>La lechera</w:t>
      </w:r>
    </w:p>
    <w:p w:rsidR="00E307A4" w:rsidRPr="004232AC" w:rsidRDefault="007078FD" w:rsidP="00640AA7">
      <w:pPr>
        <w:ind w:left="644"/>
        <w:jc w:val="both"/>
        <w:rPr>
          <w:b/>
          <w:color w:val="EEECE1" w:themeColor="background2"/>
          <w:sz w:val="24"/>
          <w:szCs w:val="24"/>
        </w:rPr>
      </w:pPr>
      <w:r w:rsidRPr="004232AC">
        <w:rPr>
          <w:color w:val="FBD4B4" w:themeColor="accent6" w:themeTint="66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.35pt;height:31.75pt;flip:x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alibri&quot;;font-weight:bold;v-text-kern:t" trim="t" fitpath="t" string="I"/>
          </v:shape>
        </w:pict>
      </w:r>
      <w:r w:rsidR="00E307A4" w:rsidRPr="004232AC">
        <w:rPr>
          <w:b/>
          <w:color w:val="EEECE1" w:themeColor="background2"/>
          <w:sz w:val="24"/>
          <w:szCs w:val="24"/>
        </w:rPr>
        <w:t>ba una lechera  desde el monte donde vivía al  mercado, muy contento con su cántaro de leche en la cabeza.</w:t>
      </w:r>
    </w:p>
    <w:p w:rsidR="00E307A4" w:rsidRPr="004232AC" w:rsidRDefault="00E307A4" w:rsidP="00640AA7">
      <w:pPr>
        <w:ind w:left="644"/>
        <w:jc w:val="both"/>
        <w:rPr>
          <w:b/>
          <w:color w:val="EEECE1" w:themeColor="background2"/>
          <w:sz w:val="24"/>
          <w:szCs w:val="24"/>
        </w:rPr>
      </w:pPr>
      <w:r w:rsidRPr="004232AC">
        <w:rPr>
          <w:b/>
          <w:color w:val="EEECE1" w:themeColor="background2"/>
          <w:sz w:val="24"/>
          <w:szCs w:val="24"/>
        </w:rPr>
        <w:t>El sol era espléndido y los pájaros  trinaban  a su alrededor  en   los árboles. Era un día  muy bonito.</w:t>
      </w:r>
    </w:p>
    <w:p w:rsidR="000258F3" w:rsidRPr="004232AC" w:rsidRDefault="00E307A4" w:rsidP="00640AA7">
      <w:pPr>
        <w:ind w:left="644"/>
        <w:jc w:val="both"/>
        <w:rPr>
          <w:b/>
          <w:color w:val="EEECE1" w:themeColor="background2"/>
          <w:sz w:val="24"/>
          <w:szCs w:val="24"/>
        </w:rPr>
      </w:pPr>
      <w:r w:rsidRPr="004232AC">
        <w:rPr>
          <w:b/>
          <w:color w:val="EEECE1" w:themeColor="background2"/>
          <w:sz w:val="24"/>
          <w:szCs w:val="24"/>
        </w:rPr>
        <w:t>Mientras iba hacia  al pueblo  pensaba  en qué haría con  su  cántaro de leche. En cuanto ll</w:t>
      </w:r>
      <w:r w:rsidR="000258F3" w:rsidRPr="004232AC">
        <w:rPr>
          <w:b/>
          <w:color w:val="EEECE1" w:themeColor="background2"/>
          <w:sz w:val="24"/>
          <w:szCs w:val="24"/>
        </w:rPr>
        <w:t>egara al mercado  seguro</w:t>
      </w:r>
      <w:r w:rsidRPr="004232AC">
        <w:rPr>
          <w:b/>
          <w:color w:val="EEECE1" w:themeColor="background2"/>
          <w:sz w:val="24"/>
          <w:szCs w:val="24"/>
        </w:rPr>
        <w:t xml:space="preserve"> que le</w:t>
      </w:r>
      <w:r w:rsidR="000258F3" w:rsidRPr="004232AC">
        <w:rPr>
          <w:b/>
          <w:color w:val="EEECE1" w:themeColor="background2"/>
          <w:sz w:val="24"/>
          <w:szCs w:val="24"/>
        </w:rPr>
        <w:t xml:space="preserve"> compraría </w:t>
      </w:r>
      <w:r w:rsidRPr="004232AC">
        <w:rPr>
          <w:b/>
          <w:color w:val="EEECE1" w:themeColor="background2"/>
          <w:sz w:val="24"/>
          <w:szCs w:val="24"/>
        </w:rPr>
        <w:t>la</w:t>
      </w:r>
      <w:r w:rsidR="000258F3" w:rsidRPr="004232AC">
        <w:rPr>
          <w:b/>
          <w:color w:val="EEECE1" w:themeColor="background2"/>
          <w:sz w:val="24"/>
          <w:szCs w:val="24"/>
        </w:rPr>
        <w:t xml:space="preserve"> leche, se decía nuestra amiga. Y </w:t>
      </w:r>
      <w:r w:rsidRPr="004232AC">
        <w:rPr>
          <w:b/>
          <w:color w:val="EEECE1" w:themeColor="background2"/>
          <w:sz w:val="24"/>
          <w:szCs w:val="24"/>
        </w:rPr>
        <w:t xml:space="preserve"> </w:t>
      </w:r>
      <w:r w:rsidR="000258F3" w:rsidRPr="004232AC">
        <w:rPr>
          <w:b/>
          <w:color w:val="EEECE1" w:themeColor="background2"/>
          <w:sz w:val="24"/>
          <w:szCs w:val="24"/>
        </w:rPr>
        <w:t>el dinero lo gastaría en una canasta  de huevos, después  los cuidaría para que nacieran polluelos   , esos los vendería en el mercado  y con el dinero  que le darían  se compraría un cerdito que lo engordaría  y le daría de comer bellotas  y después  lo iba a cambiar  por un ternero.</w:t>
      </w:r>
    </w:p>
    <w:p w:rsidR="000258F3" w:rsidRPr="004232AC" w:rsidRDefault="000258F3" w:rsidP="00640AA7">
      <w:pPr>
        <w:ind w:left="644"/>
        <w:jc w:val="both"/>
        <w:rPr>
          <w:b/>
          <w:color w:val="EEECE1" w:themeColor="background2"/>
          <w:sz w:val="24"/>
          <w:szCs w:val="24"/>
        </w:rPr>
      </w:pPr>
      <w:r w:rsidRPr="004232AC">
        <w:rPr>
          <w:b/>
          <w:color w:val="EEECE1" w:themeColor="background2"/>
          <w:sz w:val="24"/>
          <w:szCs w:val="24"/>
        </w:rPr>
        <w:t xml:space="preserve">Iba </w:t>
      </w:r>
      <w:r w:rsidR="00640AA7" w:rsidRPr="004232AC">
        <w:rPr>
          <w:b/>
          <w:color w:val="EEECE1" w:themeColor="background2"/>
          <w:sz w:val="24"/>
          <w:szCs w:val="24"/>
        </w:rPr>
        <w:t>en su camino  muy contenta</w:t>
      </w:r>
      <w:r w:rsidRPr="004232AC">
        <w:rPr>
          <w:b/>
          <w:color w:val="EEECE1" w:themeColor="background2"/>
          <w:sz w:val="24"/>
          <w:szCs w:val="24"/>
        </w:rPr>
        <w:t xml:space="preserve">, saltando </w:t>
      </w:r>
      <w:r w:rsidR="00640AA7" w:rsidRPr="004232AC">
        <w:rPr>
          <w:b/>
          <w:color w:val="EEECE1" w:themeColor="background2"/>
          <w:sz w:val="24"/>
          <w:szCs w:val="24"/>
        </w:rPr>
        <w:t xml:space="preserve"> de  alegría, por lo  que haría.</w:t>
      </w:r>
    </w:p>
    <w:p w:rsidR="00640AA7" w:rsidRPr="004232AC" w:rsidRDefault="00640AA7" w:rsidP="00640AA7">
      <w:pPr>
        <w:pStyle w:val="Prrafodelista"/>
        <w:numPr>
          <w:ilvl w:val="0"/>
          <w:numId w:val="2"/>
        </w:numPr>
        <w:jc w:val="both"/>
        <w:rPr>
          <w:b/>
          <w:color w:val="EEECE1" w:themeColor="background2"/>
          <w:sz w:val="24"/>
          <w:szCs w:val="24"/>
        </w:rPr>
      </w:pPr>
      <w:r w:rsidRPr="004232AC">
        <w:rPr>
          <w:b/>
          <w:color w:val="EEECE1" w:themeColor="background2"/>
          <w:sz w:val="24"/>
          <w:szCs w:val="24"/>
        </w:rPr>
        <w:t>Me hare muy rica, muy rica.</w:t>
      </w:r>
    </w:p>
    <w:p w:rsidR="00640AA7" w:rsidRPr="004232AC" w:rsidRDefault="00640AA7" w:rsidP="00640AA7">
      <w:pPr>
        <w:ind w:left="1288"/>
        <w:jc w:val="both"/>
        <w:rPr>
          <w:b/>
          <w:color w:val="EEECE1" w:themeColor="background2"/>
          <w:sz w:val="24"/>
          <w:szCs w:val="24"/>
        </w:rPr>
      </w:pPr>
      <w:r w:rsidRPr="004232AC">
        <w:rPr>
          <w:b/>
          <w:color w:val="EEECE1" w:themeColor="background2"/>
          <w:sz w:val="24"/>
          <w:szCs w:val="24"/>
        </w:rPr>
        <w:t>Decía  la muchacha apresurando  el paso, ya que a lo lejos, veía mucha  gente en los puestos de la plaza del mercado.</w:t>
      </w:r>
    </w:p>
    <w:p w:rsidR="00640AA7" w:rsidRPr="004232AC" w:rsidRDefault="00640AA7" w:rsidP="00640AA7">
      <w:pPr>
        <w:ind w:left="1288"/>
        <w:jc w:val="both"/>
        <w:rPr>
          <w:b/>
          <w:color w:val="EEECE1" w:themeColor="background2"/>
          <w:sz w:val="24"/>
          <w:szCs w:val="24"/>
        </w:rPr>
      </w:pPr>
      <w:r w:rsidRPr="004232AC">
        <w:rPr>
          <w:b/>
          <w:color w:val="EEECE1" w:themeColor="background2"/>
          <w:sz w:val="24"/>
          <w:szCs w:val="24"/>
        </w:rPr>
        <w:t>Tan soñadora con sus pensamientos que la distraída no vio que, en medio del camino había una rama.</w:t>
      </w:r>
    </w:p>
    <w:p w:rsidR="00640AA7" w:rsidRPr="004232AC" w:rsidRDefault="00640AA7" w:rsidP="00640AA7">
      <w:pPr>
        <w:ind w:left="1288"/>
        <w:jc w:val="both"/>
        <w:rPr>
          <w:b/>
          <w:color w:val="EEECE1" w:themeColor="background2"/>
          <w:sz w:val="24"/>
          <w:szCs w:val="24"/>
        </w:rPr>
      </w:pPr>
      <w:r w:rsidRPr="004232AC">
        <w:rPr>
          <w:b/>
          <w:color w:val="EEECE1" w:themeColor="background2"/>
          <w:sz w:val="24"/>
          <w:szCs w:val="24"/>
        </w:rPr>
        <w:t>Sin darse cuenta tropezó.</w:t>
      </w:r>
      <w:r w:rsidR="00C90A08" w:rsidRPr="004232AC">
        <w:rPr>
          <w:b/>
          <w:noProof/>
          <w:color w:val="EEECE1" w:themeColor="background2"/>
          <w:sz w:val="24"/>
          <w:szCs w:val="24"/>
          <w:lang w:eastAsia="es-PA"/>
        </w:rPr>
        <w:t xml:space="preserve"> </w:t>
      </w:r>
    </w:p>
    <w:p w:rsidR="007078FD" w:rsidRPr="004232AC" w:rsidRDefault="00640AA7" w:rsidP="00640AA7">
      <w:pPr>
        <w:ind w:left="1288"/>
        <w:jc w:val="both"/>
        <w:rPr>
          <w:b/>
          <w:color w:val="EEECE1" w:themeColor="background2"/>
          <w:sz w:val="24"/>
          <w:szCs w:val="24"/>
        </w:rPr>
      </w:pPr>
      <w:r w:rsidRPr="004232AC">
        <w:rPr>
          <w:b/>
          <w:color w:val="EEECE1" w:themeColor="background2"/>
          <w:sz w:val="24"/>
          <w:szCs w:val="24"/>
        </w:rPr>
        <w:t>El cántaro</w:t>
      </w:r>
      <w:r w:rsidR="007078FD" w:rsidRPr="004232AC">
        <w:rPr>
          <w:b/>
          <w:color w:val="EEECE1" w:themeColor="background2"/>
          <w:sz w:val="24"/>
          <w:szCs w:val="24"/>
        </w:rPr>
        <w:t xml:space="preserve"> salió por los aires y se rompió en el suelo. La leche se derramó y se perdió en la tierra. Y con ella se perdieron los sueños de nuestra amiga.</w:t>
      </w:r>
    </w:p>
    <w:p w:rsidR="00640AA7" w:rsidRPr="004232AC" w:rsidRDefault="007078FD" w:rsidP="007078FD">
      <w:pPr>
        <w:ind w:left="1288"/>
        <w:jc w:val="both"/>
        <w:rPr>
          <w:b/>
          <w:color w:val="FF0000"/>
          <w:sz w:val="27"/>
          <w:szCs w:val="27"/>
        </w:rPr>
      </w:pPr>
      <w:r w:rsidRPr="004232AC">
        <w:rPr>
          <w:b/>
          <w:color w:val="FF0000"/>
          <w:sz w:val="27"/>
          <w:szCs w:val="27"/>
        </w:rPr>
        <w:t>“No sueñes nunca con lo que no tienes; pues has de esforzarte si es verdad  que</w:t>
      </w:r>
      <w:r w:rsidR="004232AC" w:rsidRPr="004232AC">
        <w:rPr>
          <w:b/>
          <w:color w:val="FF0000"/>
          <w:sz w:val="27"/>
          <w:szCs w:val="27"/>
        </w:rPr>
        <w:t xml:space="preserve"> </w:t>
      </w:r>
      <w:r w:rsidRPr="004232AC">
        <w:rPr>
          <w:b/>
          <w:color w:val="FF0000"/>
          <w:sz w:val="27"/>
          <w:szCs w:val="27"/>
        </w:rPr>
        <w:t xml:space="preserve"> lo quieres”.</w:t>
      </w:r>
      <w:r w:rsidRPr="004232AC">
        <w:rPr>
          <w:b/>
          <w:noProof/>
          <w:color w:val="FF0000"/>
          <w:sz w:val="27"/>
          <w:szCs w:val="27"/>
          <w:lang w:eastAsia="es-PA"/>
        </w:rPr>
        <w:t xml:space="preserve"> </w:t>
      </w:r>
    </w:p>
    <w:p w:rsidR="00640AA7" w:rsidRPr="00640AA7" w:rsidRDefault="004232AC" w:rsidP="00C90A08">
      <w:pPr>
        <w:ind w:left="1288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PA"/>
        </w:rPr>
        <w:drawing>
          <wp:inline distT="0" distB="0" distL="0" distR="0">
            <wp:extent cx="1209455" cy="1058850"/>
            <wp:effectExtent l="95250" t="57150" r="85945" b="369900"/>
            <wp:docPr id="19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51" cy="1055607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640AA7" w:rsidRPr="00640AA7" w:rsidSect="001B6616">
      <w:pgSz w:w="12240" w:h="15840"/>
      <w:pgMar w:top="1417" w:right="1701" w:bottom="1417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D2E" w:rsidRDefault="00B44D2E" w:rsidP="00C90A08">
      <w:pPr>
        <w:spacing w:after="0" w:line="240" w:lineRule="auto"/>
      </w:pPr>
      <w:r>
        <w:separator/>
      </w:r>
    </w:p>
  </w:endnote>
  <w:endnote w:type="continuationSeparator" w:id="0">
    <w:p w:rsidR="00B44D2E" w:rsidRDefault="00B44D2E" w:rsidP="00C9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D2E" w:rsidRDefault="00B44D2E" w:rsidP="00C90A08">
      <w:pPr>
        <w:spacing w:after="0" w:line="240" w:lineRule="auto"/>
      </w:pPr>
      <w:r>
        <w:separator/>
      </w:r>
    </w:p>
  </w:footnote>
  <w:footnote w:type="continuationSeparator" w:id="0">
    <w:p w:rsidR="00B44D2E" w:rsidRDefault="00B44D2E" w:rsidP="00C90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9" type="#_x0000_t75" style="width:9.05pt;height:9.05pt" o:bullet="t">
        <v:imagedata r:id="rId1" o:title="BD10302_"/>
      </v:shape>
    </w:pict>
  </w:numPicBullet>
  <w:abstractNum w:abstractNumId="0">
    <w:nsid w:val="23FA72E7"/>
    <w:multiLevelType w:val="hybridMultilevel"/>
    <w:tmpl w:val="1180A050"/>
    <w:lvl w:ilvl="0" w:tplc="1284987A">
      <w:start w:val="1"/>
      <w:numFmt w:val="bullet"/>
      <w:lvlText w:val=""/>
      <w:lvlJc w:val="left"/>
      <w:pPr>
        <w:ind w:left="1648" w:hanging="360"/>
      </w:pPr>
      <w:rPr>
        <w:rFonts w:ascii="Symbol" w:hAnsi="Symbol" w:hint="default"/>
        <w:color w:val="auto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D2423"/>
    <w:multiLevelType w:val="hybridMultilevel"/>
    <w:tmpl w:val="2ACAE5E0"/>
    <w:lvl w:ilvl="0" w:tplc="1F3C9F72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4">
      <o:colormenu v:ext="edit" fillcolor="none [194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307A4"/>
    <w:rsid w:val="000258F3"/>
    <w:rsid w:val="001B6616"/>
    <w:rsid w:val="004232AC"/>
    <w:rsid w:val="00640AA7"/>
    <w:rsid w:val="007078FD"/>
    <w:rsid w:val="00B44D2E"/>
    <w:rsid w:val="00C90A08"/>
    <w:rsid w:val="00CF0598"/>
    <w:rsid w:val="00E307A4"/>
    <w:rsid w:val="00F1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0A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8F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C90A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90A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semiHidden/>
    <w:unhideWhenUsed/>
    <w:rsid w:val="00C90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0A08"/>
  </w:style>
  <w:style w:type="paragraph" w:styleId="Piedepgina">
    <w:name w:val="footer"/>
    <w:basedOn w:val="Normal"/>
    <w:link w:val="PiedepginaCar"/>
    <w:uiPriority w:val="99"/>
    <w:unhideWhenUsed/>
    <w:rsid w:val="00C90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2.jpeg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8DC11-7992-406A-B705-542E74C9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MEDUCA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1</cp:revision>
  <dcterms:created xsi:type="dcterms:W3CDTF">2012-09-19T18:19:00Z</dcterms:created>
  <dcterms:modified xsi:type="dcterms:W3CDTF">2012-09-19T19:35:00Z</dcterms:modified>
</cp:coreProperties>
</file>