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D7" w:rsidRPr="000D0EC0" w:rsidRDefault="004F2FD7" w:rsidP="004F2FD7">
      <w:pPr>
        <w:rPr>
          <w:u w:val="single"/>
          <w:lang w:val="ca-ES"/>
        </w:rPr>
      </w:pPr>
      <w:r w:rsidRPr="000D0EC0">
        <w:rPr>
          <w:u w:val="single"/>
          <w:lang w:val="ca-ES"/>
        </w:rPr>
        <w:t xml:space="preserve">TRIANGLES </w:t>
      </w:r>
      <w:r w:rsidRPr="000D0EC0">
        <w:rPr>
          <w:u w:val="single"/>
          <w:lang w:val="ca-ES"/>
        </w:rPr>
        <w:t xml:space="preserve">NO </w:t>
      </w:r>
      <w:r w:rsidRPr="000D0EC0">
        <w:rPr>
          <w:u w:val="single"/>
          <w:lang w:val="ca-ES"/>
        </w:rPr>
        <w:t>RECTANGLES</w:t>
      </w:r>
    </w:p>
    <w:p w:rsidR="004F2FD7" w:rsidRPr="000D0EC0" w:rsidRDefault="004F2FD7" w:rsidP="004F2FD7">
      <w:pPr>
        <w:rPr>
          <w:sz w:val="28"/>
          <w:szCs w:val="28"/>
          <w:lang w:val="ca-ES"/>
        </w:rPr>
      </w:pPr>
      <w:r w:rsidRPr="000D0EC0">
        <w:rPr>
          <w:b/>
          <w:sz w:val="28"/>
          <w:szCs w:val="28"/>
          <w:lang w:val="ca-ES"/>
        </w:rPr>
        <w:t>Exemple CAS 1</w:t>
      </w:r>
      <w:r w:rsidRPr="000D0EC0">
        <w:rPr>
          <w:b/>
          <w:sz w:val="28"/>
          <w:szCs w:val="28"/>
          <w:lang w:val="ca-ES"/>
        </w:rPr>
        <w:t>.</w:t>
      </w:r>
      <w:r w:rsidRPr="000D0EC0">
        <w:rPr>
          <w:sz w:val="28"/>
          <w:szCs w:val="28"/>
          <w:lang w:val="ca-ES"/>
        </w:rPr>
        <w:t xml:space="preserve"> </w:t>
      </w:r>
      <w:r w:rsidRPr="000D0EC0">
        <w:rPr>
          <w:color w:val="548DD4" w:themeColor="text2" w:themeTint="99"/>
          <w:sz w:val="28"/>
          <w:szCs w:val="28"/>
          <w:lang w:val="ca-ES"/>
        </w:rPr>
        <w:t xml:space="preserve">Coneixem </w:t>
      </w:r>
      <w:r w:rsidRPr="000D0EC0">
        <w:rPr>
          <w:color w:val="548DD4" w:themeColor="text2" w:themeTint="99"/>
          <w:sz w:val="28"/>
          <w:szCs w:val="28"/>
          <w:lang w:val="ca-ES"/>
        </w:rPr>
        <w:t>els 3 costats</w:t>
      </w:r>
    </w:p>
    <w:tbl>
      <w:tblPr>
        <w:tblStyle w:val="Tablaconcuadrcula"/>
        <w:tblpPr w:leftFromText="141" w:rightFromText="141" w:vertAnchor="text" w:horzAnchor="page" w:tblpX="5473" w:tblpY="342"/>
        <w:tblW w:w="0" w:type="auto"/>
        <w:tblLook w:val="04A0" w:firstRow="1" w:lastRow="0" w:firstColumn="1" w:lastColumn="0" w:noHBand="0" w:noVBand="1"/>
      </w:tblPr>
      <w:tblGrid>
        <w:gridCol w:w="1101"/>
        <w:gridCol w:w="1040"/>
      </w:tblGrid>
      <w:tr w:rsidR="004F2FD7" w:rsidRPr="000D0EC0" w:rsidTr="00380FB8">
        <w:tc>
          <w:tcPr>
            <w:tcW w:w="1101" w:type="dxa"/>
          </w:tcPr>
          <w:p w:rsidR="004F2FD7" w:rsidRPr="000D0EC0" w:rsidRDefault="004F2FD7" w:rsidP="00380FB8">
            <w:pPr>
              <w:rPr>
                <w:b/>
                <w:lang w:val="ca-ES"/>
              </w:rPr>
            </w:pPr>
            <w:r w:rsidRPr="000D0EC0">
              <w:rPr>
                <w:b/>
                <w:lang w:val="ca-ES"/>
              </w:rPr>
              <w:t>costats</w:t>
            </w:r>
          </w:p>
        </w:tc>
        <w:tc>
          <w:tcPr>
            <w:tcW w:w="992" w:type="dxa"/>
          </w:tcPr>
          <w:p w:rsidR="004F2FD7" w:rsidRPr="000D0EC0" w:rsidRDefault="004F2FD7" w:rsidP="00380FB8">
            <w:pPr>
              <w:rPr>
                <w:b/>
                <w:lang w:val="ca-ES"/>
              </w:rPr>
            </w:pPr>
            <w:r w:rsidRPr="000D0EC0">
              <w:rPr>
                <w:b/>
                <w:lang w:val="ca-ES"/>
              </w:rPr>
              <w:t>angles</w:t>
            </w:r>
          </w:p>
        </w:tc>
      </w:tr>
      <w:tr w:rsidR="004F2FD7" w:rsidRPr="000D0EC0" w:rsidTr="00380FB8">
        <w:tc>
          <w:tcPr>
            <w:tcW w:w="1101" w:type="dxa"/>
          </w:tcPr>
          <w:p w:rsidR="004F2FD7" w:rsidRPr="000D0EC0" w:rsidRDefault="004F2FD7" w:rsidP="00380FB8">
            <w:pPr>
              <w:rPr>
                <w:lang w:val="ca-ES"/>
              </w:rPr>
            </w:pPr>
            <w:r w:rsidRPr="000D0EC0">
              <w:rPr>
                <w:lang w:val="ca-ES"/>
              </w:rPr>
              <w:t>a= 15.37</w:t>
            </w:r>
          </w:p>
        </w:tc>
        <w:tc>
          <w:tcPr>
            <w:tcW w:w="992" w:type="dxa"/>
          </w:tcPr>
          <w:p w:rsidR="004F2FD7" w:rsidRPr="000D0EC0" w:rsidRDefault="004F2FD7" w:rsidP="00380FB8">
            <w:pPr>
              <w:rPr>
                <w:lang w:val="ca-ES"/>
              </w:rPr>
            </w:pPr>
            <w:r w:rsidRPr="000D0EC0">
              <w:rPr>
                <w:lang w:val="ca-ES"/>
              </w:rPr>
              <w:t xml:space="preserve">A= </w:t>
            </w:r>
            <w:r w:rsidR="00243EE5" w:rsidRPr="00243EE5">
              <w:rPr>
                <w:color w:val="548DD4" w:themeColor="text2" w:themeTint="99"/>
                <w:lang w:val="ca-ES"/>
              </w:rPr>
              <w:t>50º</w:t>
            </w:r>
          </w:p>
        </w:tc>
      </w:tr>
      <w:tr w:rsidR="004F2FD7" w:rsidRPr="000D0EC0" w:rsidTr="00380FB8">
        <w:tc>
          <w:tcPr>
            <w:tcW w:w="1101" w:type="dxa"/>
          </w:tcPr>
          <w:p w:rsidR="004F2FD7" w:rsidRPr="000D0EC0" w:rsidRDefault="004F2FD7" w:rsidP="00380FB8">
            <w:pPr>
              <w:rPr>
                <w:lang w:val="ca-ES"/>
              </w:rPr>
            </w:pPr>
            <w:r w:rsidRPr="000D0EC0">
              <w:rPr>
                <w:lang w:val="ca-ES"/>
              </w:rPr>
              <w:t xml:space="preserve">b= </w:t>
            </w:r>
            <w:r w:rsidRPr="000D0EC0">
              <w:rPr>
                <w:lang w:val="ca-ES"/>
              </w:rPr>
              <w:t>11.51</w:t>
            </w:r>
          </w:p>
        </w:tc>
        <w:tc>
          <w:tcPr>
            <w:tcW w:w="992" w:type="dxa"/>
          </w:tcPr>
          <w:p w:rsidR="004F2FD7" w:rsidRPr="000D0EC0" w:rsidRDefault="004F2FD7" w:rsidP="00380FB8">
            <w:pPr>
              <w:rPr>
                <w:lang w:val="ca-ES"/>
              </w:rPr>
            </w:pPr>
            <w:r w:rsidRPr="000D0EC0">
              <w:rPr>
                <w:lang w:val="ca-ES"/>
              </w:rPr>
              <w:t>B=</w:t>
            </w:r>
            <w:r w:rsidR="001364CF" w:rsidRPr="001364CF">
              <w:rPr>
                <w:color w:val="548DD4" w:themeColor="text2" w:themeTint="99"/>
                <w:lang w:val="ca-ES"/>
              </w:rPr>
              <w:t>35.21º</w:t>
            </w:r>
          </w:p>
        </w:tc>
      </w:tr>
      <w:tr w:rsidR="004F2FD7" w:rsidRPr="000D0EC0" w:rsidTr="00380FB8">
        <w:tc>
          <w:tcPr>
            <w:tcW w:w="1101" w:type="dxa"/>
          </w:tcPr>
          <w:p w:rsidR="004F2FD7" w:rsidRPr="000D0EC0" w:rsidRDefault="004F2FD7" w:rsidP="00380FB8">
            <w:pPr>
              <w:rPr>
                <w:lang w:val="ca-ES"/>
              </w:rPr>
            </w:pPr>
            <w:r w:rsidRPr="000D0EC0">
              <w:rPr>
                <w:lang w:val="ca-ES"/>
              </w:rPr>
              <w:t>c= 20</w:t>
            </w:r>
          </w:p>
        </w:tc>
        <w:tc>
          <w:tcPr>
            <w:tcW w:w="992" w:type="dxa"/>
          </w:tcPr>
          <w:p w:rsidR="004F2FD7" w:rsidRPr="000D0EC0" w:rsidRDefault="004F2FD7" w:rsidP="00380FB8">
            <w:pPr>
              <w:rPr>
                <w:lang w:val="ca-ES"/>
              </w:rPr>
            </w:pPr>
            <w:r w:rsidRPr="000D0EC0">
              <w:rPr>
                <w:lang w:val="ca-ES"/>
              </w:rPr>
              <w:t>C=</w:t>
            </w:r>
            <w:r w:rsidR="00436E83" w:rsidRPr="00436E83">
              <w:rPr>
                <w:color w:val="548DD4" w:themeColor="text2" w:themeTint="99"/>
                <w:lang w:val="ca-ES"/>
              </w:rPr>
              <w:t>94.79º</w:t>
            </w:r>
          </w:p>
        </w:tc>
      </w:tr>
    </w:tbl>
    <w:p w:rsidR="004F2FD7" w:rsidRPr="000D0EC0" w:rsidRDefault="004F2FD7" w:rsidP="004F2FD7">
      <w:pPr>
        <w:rPr>
          <w:lang w:val="ca-ES"/>
        </w:rPr>
      </w:pPr>
      <w:r w:rsidRPr="000D0EC0">
        <w:rPr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BB1BA" wp14:editId="7BFE17A4">
                <wp:simplePos x="0" y="0"/>
                <wp:positionH relativeFrom="column">
                  <wp:posOffset>272415</wp:posOffset>
                </wp:positionH>
                <wp:positionV relativeFrom="paragraph">
                  <wp:posOffset>248285</wp:posOffset>
                </wp:positionV>
                <wp:extent cx="1304925" cy="1114425"/>
                <wp:effectExtent l="0" t="0" r="28575" b="28575"/>
                <wp:wrapNone/>
                <wp:docPr id="2" name="2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144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2 Triángulo isósceles" o:spid="_x0000_s1026" type="#_x0000_t5" style="position:absolute;margin-left:21.45pt;margin-top:19.55pt;width:102.7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" fillcolor="white [3201]" strokecolor="#4f81bd [3204]" strokeweight="2pt"/>
            </w:pict>
          </mc:Fallback>
        </mc:AlternateContent>
      </w:r>
      <w:r w:rsidRPr="000D0EC0">
        <w:rPr>
          <w:lang w:val="ca-ES"/>
        </w:rPr>
        <w:t xml:space="preserve">          </w:t>
      </w:r>
      <w:r w:rsidRPr="000D0EC0">
        <w:rPr>
          <w:lang w:val="ca-ES"/>
        </w:rPr>
        <w:tab/>
      </w:r>
      <w:r w:rsidRPr="000D0EC0">
        <w:rPr>
          <w:lang w:val="ca-ES"/>
        </w:rPr>
        <w:tab/>
        <w:t>A</w:t>
      </w:r>
    </w:p>
    <w:p w:rsidR="004F2FD7" w:rsidRPr="000D0EC0" w:rsidRDefault="004F2FD7">
      <w:pPr>
        <w:rPr>
          <w:lang w:val="ca-ES"/>
        </w:rPr>
      </w:pPr>
      <w:r w:rsidRPr="000D0EC0">
        <w:rPr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DDE25" wp14:editId="23A01D1E">
                <wp:simplePos x="0" y="0"/>
                <wp:positionH relativeFrom="column">
                  <wp:posOffset>224790</wp:posOffset>
                </wp:positionH>
                <wp:positionV relativeFrom="paragraph">
                  <wp:posOffset>287020</wp:posOffset>
                </wp:positionV>
                <wp:extent cx="276225" cy="27622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D7" w:rsidRDefault="004F2FD7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17.7pt;margin-top:22.6pt;width:21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" fillcolor="white [3201]" strokeweight=".5pt">
                <v:textbox>
                  <w:txbxContent>
                    <w:p w:rsidR="004F2FD7" w:rsidRDefault="004F2FD7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D0EC0">
        <w:rPr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9BC0C" wp14:editId="4F000262">
                <wp:simplePos x="0" y="0"/>
                <wp:positionH relativeFrom="column">
                  <wp:posOffset>891540</wp:posOffset>
                </wp:positionH>
                <wp:positionV relativeFrom="paragraph">
                  <wp:posOffset>1096645</wp:posOffset>
                </wp:positionV>
                <wp:extent cx="247650" cy="266700"/>
                <wp:effectExtent l="0" t="0" r="19050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D7" w:rsidRDefault="004F2FD7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 Cuadro de texto" o:spid="_x0000_s1027" type="#_x0000_t202" style="position:absolute;margin-left:70.2pt;margin-top:86.35pt;width:19.5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" fillcolor="white [3201]" strokeweight=".5pt">
                <v:textbox>
                  <w:txbxContent>
                    <w:p w:rsidR="004F2FD7" w:rsidRDefault="004F2FD7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D0EC0">
        <w:rPr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84444" wp14:editId="110FB64E">
                <wp:simplePos x="0" y="0"/>
                <wp:positionH relativeFrom="column">
                  <wp:posOffset>1329690</wp:posOffset>
                </wp:positionH>
                <wp:positionV relativeFrom="paragraph">
                  <wp:posOffset>306070</wp:posOffset>
                </wp:positionV>
                <wp:extent cx="247650" cy="276225"/>
                <wp:effectExtent l="0" t="0" r="19050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D7" w:rsidRDefault="004F2FD7"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 Cuadro de texto" o:spid="_x0000_s1028" type="#_x0000_t202" style="position:absolute;margin-left:104.7pt;margin-top:24.1pt;width:19.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" fillcolor="white [3201]" strokeweight=".5pt">
                <v:textbox>
                  <w:txbxContent>
                    <w:p w:rsidR="004F2FD7" w:rsidRDefault="004F2FD7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F2FD7" w:rsidRPr="000D0EC0" w:rsidRDefault="004F2FD7" w:rsidP="004F2FD7">
      <w:pPr>
        <w:rPr>
          <w:lang w:val="ca-ES"/>
        </w:rPr>
      </w:pPr>
    </w:p>
    <w:p w:rsidR="004F2FD7" w:rsidRPr="000D0EC0" w:rsidRDefault="004F2FD7" w:rsidP="004F2FD7">
      <w:pPr>
        <w:rPr>
          <w:lang w:val="ca-ES"/>
        </w:rPr>
      </w:pPr>
    </w:p>
    <w:p w:rsidR="00180742" w:rsidRPr="000D0EC0" w:rsidRDefault="004F2FD7" w:rsidP="004F2FD7">
      <w:pPr>
        <w:rPr>
          <w:lang w:val="ca-ES"/>
        </w:rPr>
      </w:pPr>
      <w:r w:rsidRPr="000D0EC0">
        <w:rPr>
          <w:lang w:val="ca-ES"/>
        </w:rPr>
        <w:t xml:space="preserve">    C</w:t>
      </w:r>
      <w:r w:rsidRPr="000D0EC0">
        <w:rPr>
          <w:lang w:val="ca-ES"/>
        </w:rPr>
        <w:tab/>
      </w:r>
      <w:r w:rsidRPr="000D0EC0">
        <w:rPr>
          <w:lang w:val="ca-ES"/>
        </w:rPr>
        <w:tab/>
      </w:r>
      <w:r w:rsidRPr="000D0EC0">
        <w:rPr>
          <w:lang w:val="ca-ES"/>
        </w:rPr>
        <w:tab/>
        <w:t xml:space="preserve">         B</w:t>
      </w:r>
    </w:p>
    <w:p w:rsidR="004F2FD7" w:rsidRPr="000D0EC0" w:rsidRDefault="004F2FD7" w:rsidP="004F2FD7">
      <w:pPr>
        <w:rPr>
          <w:lang w:val="ca-ES"/>
        </w:rPr>
      </w:pPr>
    </w:p>
    <w:p w:rsidR="004F2FD7" w:rsidRPr="000D0EC0" w:rsidRDefault="004F2FD7" w:rsidP="004F2FD7">
      <w:pPr>
        <w:rPr>
          <w:lang w:val="ca-ES"/>
        </w:rPr>
      </w:pPr>
    </w:p>
    <w:p w:rsidR="004F2FD7" w:rsidRPr="000D0EC0" w:rsidRDefault="004F2FD7" w:rsidP="004F2FD7">
      <w:pPr>
        <w:rPr>
          <w:b/>
          <w:lang w:val="ca-ES"/>
        </w:rPr>
      </w:pPr>
      <w:r w:rsidRPr="000D0EC0">
        <w:rPr>
          <w:b/>
          <w:lang w:val="ca-ES"/>
        </w:rPr>
        <w:t xml:space="preserve">Resolució: </w:t>
      </w:r>
    </w:p>
    <w:p w:rsidR="00435713" w:rsidRDefault="00F71E2A" w:rsidP="00435713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En primer lloc, u</w:t>
      </w:r>
      <w:r w:rsidR="004F2FD7" w:rsidRPr="000D0EC0">
        <w:rPr>
          <w:lang w:val="ca-ES"/>
        </w:rPr>
        <w:t xml:space="preserve">tilitzarem el teorema del cosinus per resoldre </w:t>
      </w:r>
      <w:r>
        <w:rPr>
          <w:lang w:val="ca-ES"/>
        </w:rPr>
        <w:t xml:space="preserve">un del angles. També podem saber dos o els tres angles amb aquest teorema. En aquest cas pel primer angle utilitzarem el teorema del cosinus: </w:t>
      </w:r>
    </w:p>
    <w:p w:rsidR="001468AC" w:rsidRDefault="00F71E2A" w:rsidP="00435713">
      <w:pPr>
        <w:ind w:left="360"/>
        <w:rPr>
          <w:rFonts w:eastAsiaTheme="minorEastAsia"/>
          <w:color w:val="548DD4" w:themeColor="text2" w:themeTint="99"/>
          <w:lang w:val="ca-ES"/>
        </w:rPr>
      </w:pPr>
      <m:oMath>
        <m:sSup>
          <m:sSupPr>
            <m:ctrlPr>
              <w:rPr>
                <w:rFonts w:ascii="Cambria Math" w:hAnsi="Cambria Math"/>
                <w:i/>
                <w:lang w:val="ca-ES"/>
              </w:rPr>
            </m:ctrlPr>
          </m:sSupPr>
          <m:e>
            <m:r>
              <w:rPr>
                <w:rFonts w:ascii="Cambria Math" w:hAnsi="Cambria Math"/>
                <w:lang w:val="ca-ES"/>
              </w:rPr>
              <m:t>a</m:t>
            </m:r>
          </m:e>
          <m:sup>
            <m:r>
              <w:rPr>
                <w:rFonts w:ascii="Cambria Math" w:hAnsi="Cambria Math"/>
                <w:lang w:val="ca-ES"/>
              </w:rPr>
              <m:t>2</m:t>
            </m:r>
          </m:sup>
        </m:sSup>
        <m:r>
          <w:rPr>
            <w:rFonts w:ascii="Cambria Math" w:hAnsi="Cambria Math"/>
            <w:lang w:val="ca-ES"/>
          </w:rPr>
          <m:t>=</m:t>
        </m:r>
        <m:sSup>
          <m:sSupPr>
            <m:ctrlPr>
              <w:rPr>
                <w:rFonts w:ascii="Cambria Math" w:hAnsi="Cambria Math"/>
                <w:i/>
                <w:lang w:val="ca-ES"/>
              </w:rPr>
            </m:ctrlPr>
          </m:sSupPr>
          <m:e>
            <m:r>
              <w:rPr>
                <w:rFonts w:ascii="Cambria Math" w:hAnsi="Cambria Math"/>
                <w:lang w:val="ca-ES"/>
              </w:rPr>
              <m:t>b</m:t>
            </m:r>
          </m:e>
          <m:sup>
            <m:r>
              <w:rPr>
                <w:rFonts w:ascii="Cambria Math" w:hAnsi="Cambria Math"/>
                <w:lang w:val="ca-ES"/>
              </w:rPr>
              <m:t>2</m:t>
            </m:r>
          </m:sup>
        </m:sSup>
        <m:r>
          <w:rPr>
            <w:rFonts w:ascii="Cambria Math" w:hAnsi="Cambria Math"/>
            <w:lang w:val="ca-ES"/>
          </w:rPr>
          <m:t>+</m:t>
        </m:r>
        <m:sSup>
          <m:sSupPr>
            <m:ctrlPr>
              <w:rPr>
                <w:rFonts w:ascii="Cambria Math" w:hAnsi="Cambria Math"/>
                <w:i/>
                <w:lang w:val="ca-ES"/>
              </w:rPr>
            </m:ctrlPr>
          </m:sSupPr>
          <m:e>
            <m:r>
              <w:rPr>
                <w:rFonts w:ascii="Cambria Math" w:hAnsi="Cambria Math"/>
                <w:lang w:val="ca-ES"/>
              </w:rPr>
              <m:t>c</m:t>
            </m:r>
          </m:e>
          <m:sup>
            <m:r>
              <w:rPr>
                <w:rFonts w:ascii="Cambria Math" w:hAnsi="Cambria Math"/>
                <w:lang w:val="ca-ES"/>
              </w:rPr>
              <m:t>2</m:t>
            </m:r>
          </m:sup>
        </m:sSup>
        <m:r>
          <w:rPr>
            <w:rFonts w:ascii="Cambria Math" w:hAnsi="Cambria Math"/>
            <w:lang w:val="ca-ES"/>
          </w:rPr>
          <m:t>-2·b·c·cosA</m:t>
        </m:r>
      </m:oMath>
      <w:r w:rsidRPr="00435713">
        <w:rPr>
          <w:rFonts w:eastAsiaTheme="minorEastAsia"/>
          <w:lang w:val="ca-ES"/>
        </w:rPr>
        <w:t xml:space="preserve"> </w:t>
      </w:r>
      <w:r w:rsidRPr="001364CF">
        <w:rPr>
          <w:lang w:val="ca-ES"/>
        </w:rPr>
        <w:sym w:font="Wingdings" w:char="F0E0"/>
      </w:r>
      <w:r w:rsidRPr="00435713">
        <w:rPr>
          <w:rFonts w:eastAsiaTheme="minorEastAsia"/>
          <w:lang w:val="ca-ES"/>
        </w:rPr>
        <w:t xml:space="preserve"> </w:t>
      </w:r>
      <m:oMath>
        <m:r>
          <w:rPr>
            <w:rFonts w:ascii="Cambria Math" w:eastAsiaTheme="minorEastAsia" w:hAnsi="Cambria Math"/>
            <w:lang w:val="ca-ES"/>
          </w:rPr>
          <m:t>cosA=</m:t>
        </m:r>
        <m:f>
          <m:fPr>
            <m:ctrlPr>
              <w:rPr>
                <w:rFonts w:ascii="Cambria Math" w:eastAsiaTheme="minorEastAsia" w:hAnsi="Cambria Math"/>
                <w:i/>
                <w:lang w:val="ca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ca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ca-E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lang w:val="ca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ca-E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ca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ca-E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lang w:val="ca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ca-E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ca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ca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ca-E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ca-ES"/>
              </w:rPr>
              <m:t>2·b·c</m:t>
            </m:r>
          </m:den>
        </m:f>
      </m:oMath>
      <w:r w:rsidR="00243EE5" w:rsidRPr="00435713">
        <w:rPr>
          <w:rFonts w:eastAsiaTheme="minorEastAsia"/>
          <w:lang w:val="ca-ES"/>
        </w:rPr>
        <w:t xml:space="preserve">  </w:t>
      </w:r>
      <w:r w:rsidR="00243EE5" w:rsidRPr="001364CF">
        <w:rPr>
          <w:lang w:val="ca-ES"/>
        </w:rPr>
        <w:sym w:font="Wingdings" w:char="F0E0"/>
      </w:r>
      <w:r w:rsidR="00243EE5" w:rsidRPr="00435713">
        <w:rPr>
          <w:rFonts w:eastAsiaTheme="minorEastAsia"/>
          <w:lang w:val="ca-ES"/>
        </w:rPr>
        <w:t xml:space="preserve"> </w:t>
      </w:r>
      <m:oMath>
        <m:r>
          <w:rPr>
            <w:rFonts w:ascii="Cambria Math" w:eastAsiaTheme="minorEastAsia" w:hAnsi="Cambria Math"/>
            <w:color w:val="548DD4" w:themeColor="text2" w:themeTint="99"/>
            <w:lang w:val="ca-ES"/>
          </w:rPr>
          <m:t>cosA=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lang w:val="ca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548DD4" w:themeColor="text2" w:themeTint="99"/>
                    <w:lang w:val="ca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548DD4" w:themeColor="text2" w:themeTint="99"/>
                    <w:lang w:val="ca-ES"/>
                  </w:rPr>
                  <m:t>11.51</m:t>
                </m:r>
              </m:e>
              <m:sup>
                <m:r>
                  <w:rPr>
                    <w:rFonts w:ascii="Cambria Math" w:eastAsiaTheme="minorEastAsia" w:hAnsi="Cambria Math"/>
                    <w:color w:val="548DD4" w:themeColor="text2" w:themeTint="99"/>
                    <w:lang w:val="ca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548DD4" w:themeColor="text2" w:themeTint="99"/>
                <w:lang w:val="ca-E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548DD4" w:themeColor="text2" w:themeTint="99"/>
                    <w:lang w:val="ca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548DD4" w:themeColor="text2" w:themeTint="99"/>
                    <w:lang w:val="ca-ES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/>
                    <w:color w:val="548DD4" w:themeColor="text2" w:themeTint="99"/>
                    <w:lang w:val="ca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548DD4" w:themeColor="text2" w:themeTint="99"/>
                <w:lang w:val="ca-E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548DD4" w:themeColor="text2" w:themeTint="99"/>
                    <w:lang w:val="ca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548DD4" w:themeColor="text2" w:themeTint="99"/>
                    <w:lang w:val="ca-ES"/>
                  </w:rPr>
                  <m:t>15.37</m:t>
                </m:r>
              </m:e>
              <m:sup>
                <m:r>
                  <w:rPr>
                    <w:rFonts w:ascii="Cambria Math" w:eastAsiaTheme="minorEastAsia" w:hAnsi="Cambria Math"/>
                    <w:color w:val="548DD4" w:themeColor="text2" w:themeTint="99"/>
                    <w:lang w:val="ca-E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lang w:val="ca-ES"/>
              </w:rPr>
              <m:t>2·11.51 ·20</m:t>
            </m:r>
          </m:den>
        </m:f>
      </m:oMath>
      <w:r w:rsidR="00243EE5" w:rsidRPr="00435713">
        <w:rPr>
          <w:rFonts w:eastAsiaTheme="minorEastAsia"/>
          <w:color w:val="548DD4" w:themeColor="text2" w:themeTint="99"/>
          <w:lang w:val="ca-ES"/>
        </w:rPr>
        <w:t xml:space="preserve">  </w:t>
      </w:r>
    </w:p>
    <w:p w:rsidR="00F71E2A" w:rsidRPr="00435713" w:rsidRDefault="00243EE5" w:rsidP="00435713">
      <w:pPr>
        <w:ind w:left="360"/>
        <w:rPr>
          <w:lang w:val="ca-ES"/>
        </w:rPr>
      </w:pPr>
      <w:r w:rsidRPr="00435713">
        <w:rPr>
          <w:color w:val="548DD4" w:themeColor="text2" w:themeTint="99"/>
          <w:lang w:val="ca-ES"/>
        </w:rPr>
        <w:sym w:font="Wingdings" w:char="F0E0"/>
      </w:r>
      <m:oMath>
        <m:r>
          <w:rPr>
            <w:rFonts w:ascii="Cambria Math" w:hAnsi="Cambria Math"/>
            <w:color w:val="548DD4" w:themeColor="text2" w:themeTint="99"/>
            <w:lang w:val="ca-ES"/>
          </w:rPr>
          <m:t>c</m:t>
        </m:r>
        <m:r>
          <w:rPr>
            <w:rFonts w:ascii="Cambria Math" w:hAnsi="Cambria Math"/>
            <w:color w:val="548DD4" w:themeColor="text2" w:themeTint="99"/>
            <w:lang w:val="ca-ES"/>
          </w:rPr>
          <m:t>osA</m:t>
        </m:r>
        <m:r>
          <w:rPr>
            <w:rFonts w:ascii="Cambria Math" w:hAnsi="Cambria Math"/>
            <w:color w:val="548DD4" w:themeColor="text2" w:themeTint="99"/>
            <w:lang w:val="ca-ES"/>
          </w:rPr>
          <m:t>=</m:t>
        </m:r>
        <m:f>
          <m:fPr>
            <m:ctrlPr>
              <w:rPr>
                <w:rFonts w:ascii="Cambria Math" w:hAnsi="Cambria Math"/>
                <w:i/>
                <w:color w:val="548DD4" w:themeColor="text2" w:themeTint="99"/>
                <w:lang w:val="ca-ES"/>
              </w:rPr>
            </m:ctrlPr>
          </m:fPr>
          <m:num>
            <m:r>
              <w:rPr>
                <w:rFonts w:ascii="Cambria Math" w:hAnsi="Cambria Math"/>
                <w:color w:val="548DD4" w:themeColor="text2" w:themeTint="99"/>
                <w:lang w:val="ca-ES"/>
              </w:rPr>
              <m:t>296.24</m:t>
            </m:r>
          </m:num>
          <m:den>
            <m:r>
              <w:rPr>
                <w:rFonts w:ascii="Cambria Math" w:hAnsi="Cambria Math"/>
                <w:color w:val="548DD4" w:themeColor="text2" w:themeTint="99"/>
                <w:lang w:val="ca-ES"/>
              </w:rPr>
              <m:t>460.4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lang w:val="ca-ES"/>
          </w:rPr>
          <m:t>= 0.64</m:t>
        </m:r>
      </m:oMath>
      <w:r w:rsidRPr="00435713">
        <w:rPr>
          <w:rFonts w:eastAsiaTheme="minorEastAsia"/>
          <w:color w:val="548DD4" w:themeColor="text2" w:themeTint="99"/>
          <w:lang w:val="ca-ES"/>
        </w:rPr>
        <w:t xml:space="preserve"> </w:t>
      </w:r>
      <w:r w:rsidRPr="00435713">
        <w:rPr>
          <w:color w:val="548DD4" w:themeColor="text2" w:themeTint="99"/>
          <w:lang w:val="ca-ES"/>
        </w:rPr>
        <w:sym w:font="Wingdings" w:char="F0E0"/>
      </w:r>
      <w:r w:rsidRPr="00435713">
        <w:rPr>
          <w:rFonts w:eastAsiaTheme="minorEastAsia"/>
          <w:color w:val="548DD4" w:themeColor="text2" w:themeTint="99"/>
          <w:lang w:val="ca-ES"/>
        </w:rPr>
        <w:t xml:space="preserve"> cos -1 </w:t>
      </w:r>
      <w:r w:rsidR="008B2CCE" w:rsidRPr="00435713">
        <w:rPr>
          <w:color w:val="548DD4" w:themeColor="text2" w:themeTint="99"/>
          <w:lang w:val="ca-ES"/>
        </w:rPr>
        <w:sym w:font="Wingdings" w:char="F0E0"/>
      </w:r>
      <w:r w:rsidR="008B2CCE" w:rsidRPr="00435713">
        <w:rPr>
          <w:rFonts w:eastAsiaTheme="minorEastAsia"/>
          <w:color w:val="548DD4" w:themeColor="text2" w:themeTint="99"/>
          <w:lang w:val="ca-ES"/>
        </w:rPr>
        <w:t xml:space="preserve"> A</w:t>
      </w:r>
      <w:r w:rsidRPr="00435713">
        <w:rPr>
          <w:rFonts w:eastAsiaTheme="minorEastAsia"/>
          <w:color w:val="548DD4" w:themeColor="text2" w:themeTint="99"/>
          <w:lang w:val="ca-ES"/>
        </w:rPr>
        <w:t xml:space="preserve"> = 50º</w:t>
      </w:r>
    </w:p>
    <w:p w:rsidR="00243EE5" w:rsidRDefault="00243EE5" w:rsidP="00F71E2A">
      <w:pPr>
        <w:pStyle w:val="Prrafodelista"/>
        <w:rPr>
          <w:lang w:val="ca-ES"/>
        </w:rPr>
      </w:pPr>
    </w:p>
    <w:p w:rsidR="00435713" w:rsidRDefault="00F71E2A" w:rsidP="00435713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Tot i que el segon angle també es pot resoldre com el cas anterior, ho farem amb el teorema del sinus: </w:t>
      </w:r>
    </w:p>
    <w:p w:rsidR="00435713" w:rsidRPr="00435713" w:rsidRDefault="00243EE5" w:rsidP="00435713">
      <w:pPr>
        <w:ind w:left="360"/>
        <w:rPr>
          <w:rFonts w:eastAsiaTheme="minorEastAsia"/>
          <w:color w:val="548DD4" w:themeColor="text2" w:themeTint="99"/>
          <w:sz w:val="24"/>
          <w:szCs w:val="24"/>
          <w:lang w:val="ca-ES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ca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ca-ES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ca-ES"/>
              </w:rPr>
              <m:t>sinA</m:t>
            </m:r>
          </m:den>
        </m:f>
        <m:r>
          <w:rPr>
            <w:rFonts w:ascii="Cambria Math" w:hAnsi="Cambria Math"/>
            <w:sz w:val="24"/>
            <w:szCs w:val="24"/>
            <w:lang w:val="ca-E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ca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ca-ES"/>
              </w:rPr>
              <m:t>b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ca-ES"/>
              </w:rPr>
              <m:t>sinB</m:t>
            </m:r>
          </m:den>
        </m:f>
      </m:oMath>
      <w:r w:rsidRPr="00435713">
        <w:rPr>
          <w:rFonts w:eastAsiaTheme="minorEastAsia"/>
          <w:sz w:val="24"/>
          <w:szCs w:val="24"/>
          <w:lang w:val="ca-ES"/>
        </w:rPr>
        <w:t xml:space="preserve"> </w:t>
      </w:r>
      <w:r w:rsidRPr="001364CF">
        <w:rPr>
          <w:rFonts w:eastAsiaTheme="minorEastAsia"/>
          <w:lang w:val="ca-ES"/>
        </w:rPr>
        <w:sym w:font="Wingdings" w:char="F0E0"/>
      </w:r>
      <w:r w:rsidRPr="00435713">
        <w:rPr>
          <w:rFonts w:eastAsiaTheme="minorEastAsia"/>
          <w:lang w:val="ca-E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548DD4" w:themeColor="text2" w:themeTint="99"/>
                <w:sz w:val="24"/>
                <w:szCs w:val="24"/>
                <w:lang w:val="ca-ES"/>
              </w:rPr>
            </m:ctrlPr>
          </m:fPr>
          <m:num>
            <m:r>
              <w:rPr>
                <w:rFonts w:ascii="Cambria Math" w:hAnsi="Cambria Math"/>
                <w:color w:val="548DD4" w:themeColor="text2" w:themeTint="99"/>
                <w:sz w:val="24"/>
                <w:szCs w:val="24"/>
                <w:lang w:val="ca-ES"/>
              </w:rPr>
              <m:t>15.37</m:t>
            </m:r>
          </m:num>
          <m:den>
            <m:r>
              <w:rPr>
                <w:rFonts w:ascii="Cambria Math" w:hAnsi="Cambria Math"/>
                <w:color w:val="548DD4" w:themeColor="text2" w:themeTint="99"/>
                <w:sz w:val="24"/>
                <w:szCs w:val="24"/>
                <w:lang w:val="ca-ES"/>
              </w:rPr>
              <m:t>sin50</m:t>
            </m:r>
          </m:den>
        </m:f>
        <m:r>
          <w:rPr>
            <w:rFonts w:ascii="Cambria Math" w:hAnsi="Cambria Math"/>
            <w:color w:val="548DD4" w:themeColor="text2" w:themeTint="99"/>
            <w:sz w:val="24"/>
            <w:szCs w:val="24"/>
            <w:lang w:val="ca-ES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548DD4" w:themeColor="text2" w:themeTint="99"/>
                <w:sz w:val="24"/>
                <w:szCs w:val="24"/>
                <w:lang w:val="ca-ES"/>
              </w:rPr>
            </m:ctrlPr>
          </m:fPr>
          <m:num>
            <m:r>
              <w:rPr>
                <w:rFonts w:ascii="Cambria Math" w:hAnsi="Cambria Math"/>
                <w:color w:val="548DD4" w:themeColor="text2" w:themeTint="99"/>
                <w:sz w:val="24"/>
                <w:szCs w:val="24"/>
                <w:lang w:val="ca-ES"/>
              </w:rPr>
              <m:t>11.51</m:t>
            </m:r>
          </m:num>
          <m:den>
            <m:r>
              <w:rPr>
                <w:rFonts w:ascii="Cambria Math" w:hAnsi="Cambria Math"/>
                <w:color w:val="548DD4" w:themeColor="text2" w:themeTint="99"/>
                <w:sz w:val="24"/>
                <w:szCs w:val="24"/>
                <w:lang w:val="ca-ES"/>
              </w:rPr>
              <m:t>sinB</m:t>
            </m:r>
          </m:den>
        </m:f>
      </m:oMath>
      <w:r w:rsidR="008B2CCE" w:rsidRPr="00435713">
        <w:rPr>
          <w:rFonts w:eastAsiaTheme="minorEastAsia"/>
          <w:color w:val="548DD4" w:themeColor="text2" w:themeTint="99"/>
          <w:sz w:val="24"/>
          <w:szCs w:val="24"/>
          <w:lang w:val="ca-ES"/>
        </w:rPr>
        <w:t xml:space="preserve"> </w:t>
      </w:r>
      <w:r w:rsidR="008B2CCE" w:rsidRPr="00435713">
        <w:rPr>
          <w:rFonts w:eastAsiaTheme="minorEastAsia"/>
          <w:color w:val="548DD4" w:themeColor="text2" w:themeTint="99"/>
          <w:lang w:val="ca-ES"/>
        </w:rPr>
        <w:sym w:font="Wingdings" w:char="F0E0"/>
      </w:r>
      <w:r w:rsidR="008B2CCE" w:rsidRPr="00435713">
        <w:rPr>
          <w:rFonts w:eastAsiaTheme="minorEastAsia"/>
          <w:color w:val="548DD4" w:themeColor="text2" w:themeTint="99"/>
          <w:sz w:val="24"/>
          <w:szCs w:val="24"/>
          <w:lang w:val="ca-E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548DD4" w:themeColor="text2" w:themeTint="99"/>
                <w:sz w:val="24"/>
                <w:szCs w:val="24"/>
                <w:lang w:val="ca-ES"/>
              </w:rPr>
            </m:ctrlPr>
          </m:fPr>
          <m:num>
            <m:r>
              <w:rPr>
                <w:rFonts w:ascii="Cambria Math" w:hAnsi="Cambria Math"/>
                <w:color w:val="548DD4" w:themeColor="text2" w:themeTint="99"/>
                <w:sz w:val="24"/>
                <w:szCs w:val="24"/>
                <w:lang w:val="ca-ES"/>
              </w:rPr>
              <m:t>15.37</m:t>
            </m:r>
          </m:num>
          <m:den>
            <m:r>
              <w:rPr>
                <w:rFonts w:ascii="Cambria Math" w:hAnsi="Cambria Math"/>
                <w:color w:val="548DD4" w:themeColor="text2" w:themeTint="99"/>
                <w:sz w:val="24"/>
                <w:szCs w:val="24"/>
                <w:lang w:val="ca-ES"/>
              </w:rPr>
              <m:t>0.77</m:t>
            </m:r>
          </m:den>
        </m:f>
        <m:r>
          <w:rPr>
            <w:rFonts w:ascii="Cambria Math" w:hAnsi="Cambria Math"/>
            <w:color w:val="548DD4" w:themeColor="text2" w:themeTint="99"/>
            <w:sz w:val="24"/>
            <w:szCs w:val="24"/>
            <w:lang w:val="ca-ES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548DD4" w:themeColor="text2" w:themeTint="99"/>
                <w:sz w:val="24"/>
                <w:szCs w:val="24"/>
                <w:lang w:val="ca-ES"/>
              </w:rPr>
            </m:ctrlPr>
          </m:fPr>
          <m:num>
            <m:r>
              <w:rPr>
                <w:rFonts w:ascii="Cambria Math" w:hAnsi="Cambria Math"/>
                <w:color w:val="548DD4" w:themeColor="text2" w:themeTint="99"/>
                <w:sz w:val="24"/>
                <w:szCs w:val="24"/>
                <w:lang w:val="ca-ES"/>
              </w:rPr>
              <m:t>11.51</m:t>
            </m:r>
          </m:num>
          <m:den>
            <m:r>
              <w:rPr>
                <w:rFonts w:ascii="Cambria Math" w:hAnsi="Cambria Math"/>
                <w:color w:val="548DD4" w:themeColor="text2" w:themeTint="99"/>
                <w:sz w:val="24"/>
                <w:szCs w:val="24"/>
                <w:lang w:val="ca-ES"/>
              </w:rPr>
              <m:t>sinB</m:t>
            </m:r>
          </m:den>
        </m:f>
      </m:oMath>
      <w:r w:rsidR="008B2CCE" w:rsidRPr="00435713">
        <w:rPr>
          <w:rFonts w:eastAsiaTheme="minorEastAsia"/>
          <w:color w:val="548DD4" w:themeColor="text2" w:themeTint="99"/>
          <w:sz w:val="24"/>
          <w:szCs w:val="24"/>
          <w:lang w:val="ca-ES"/>
        </w:rPr>
        <w:t xml:space="preserve">  </w:t>
      </w:r>
      <w:r w:rsidR="008B2CCE" w:rsidRPr="00435713">
        <w:rPr>
          <w:rFonts w:eastAsiaTheme="minorEastAsia"/>
          <w:color w:val="548DD4" w:themeColor="text2" w:themeTint="99"/>
          <w:lang w:val="ca-ES"/>
        </w:rPr>
        <w:sym w:font="Wingdings" w:char="F0E0"/>
      </w:r>
      <w:r w:rsidR="008B2CCE" w:rsidRPr="00435713">
        <w:rPr>
          <w:rFonts w:eastAsiaTheme="minorEastAsia"/>
          <w:color w:val="548DD4" w:themeColor="text2" w:themeTint="99"/>
          <w:sz w:val="24"/>
          <w:szCs w:val="24"/>
          <w:lang w:val="ca-ES"/>
        </w:rPr>
        <w:t xml:space="preserve"> </w:t>
      </w:r>
      <m:oMath>
        <m:r>
          <w:rPr>
            <w:rFonts w:ascii="Cambria Math" w:hAnsi="Cambria Math"/>
            <w:color w:val="548DD4" w:themeColor="text2" w:themeTint="99"/>
            <w:sz w:val="24"/>
            <w:szCs w:val="24"/>
            <w:lang w:val="ca-ES"/>
          </w:rPr>
          <m:t xml:space="preserve"> 19.96</m:t>
        </m:r>
        <m:r>
          <w:rPr>
            <w:rFonts w:ascii="Cambria Math" w:hAnsi="Cambria Math"/>
            <w:color w:val="548DD4" w:themeColor="text2" w:themeTint="99"/>
            <w:sz w:val="24"/>
            <w:szCs w:val="24"/>
            <w:lang w:val="ca-ES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548DD4" w:themeColor="text2" w:themeTint="99"/>
                <w:sz w:val="24"/>
                <w:szCs w:val="24"/>
                <w:lang w:val="ca-ES"/>
              </w:rPr>
            </m:ctrlPr>
          </m:fPr>
          <m:num>
            <m:r>
              <w:rPr>
                <w:rFonts w:ascii="Cambria Math" w:hAnsi="Cambria Math"/>
                <w:color w:val="548DD4" w:themeColor="text2" w:themeTint="99"/>
                <w:sz w:val="24"/>
                <w:szCs w:val="24"/>
                <w:lang w:val="ca-ES"/>
              </w:rPr>
              <m:t>11.51</m:t>
            </m:r>
          </m:num>
          <m:den>
            <m:r>
              <w:rPr>
                <w:rFonts w:ascii="Cambria Math" w:hAnsi="Cambria Math"/>
                <w:color w:val="548DD4" w:themeColor="text2" w:themeTint="99"/>
                <w:sz w:val="24"/>
                <w:szCs w:val="24"/>
                <w:lang w:val="ca-ES"/>
              </w:rPr>
              <m:t>sinB</m:t>
            </m:r>
          </m:den>
        </m:f>
      </m:oMath>
      <w:r w:rsidR="008B2CCE" w:rsidRPr="00435713">
        <w:rPr>
          <w:rFonts w:eastAsiaTheme="minorEastAsia"/>
          <w:color w:val="548DD4" w:themeColor="text2" w:themeTint="99"/>
          <w:sz w:val="24"/>
          <w:szCs w:val="24"/>
          <w:lang w:val="ca-ES"/>
        </w:rPr>
        <w:t xml:space="preserve"> </w:t>
      </w:r>
      <w:r w:rsidR="00435713" w:rsidRPr="00435713">
        <w:rPr>
          <w:rFonts w:eastAsiaTheme="minorEastAsia"/>
          <w:color w:val="548DD4" w:themeColor="text2" w:themeTint="99"/>
          <w:sz w:val="24"/>
          <w:szCs w:val="24"/>
          <w:lang w:val="ca-ES"/>
        </w:rPr>
        <w:sym w:font="Wingdings" w:char="F0E0"/>
      </w:r>
      <w:r w:rsidR="008B2CCE" w:rsidRPr="00435713">
        <w:rPr>
          <w:rFonts w:eastAsiaTheme="minorEastAsia"/>
          <w:color w:val="548DD4" w:themeColor="text2" w:themeTint="99"/>
          <w:sz w:val="24"/>
          <w:szCs w:val="24"/>
          <w:lang w:val="ca-ES"/>
        </w:rPr>
        <w:t xml:space="preserve">  </w:t>
      </w:r>
      <m:oMath>
        <m:r>
          <w:rPr>
            <w:rFonts w:ascii="Cambria Math" w:hAnsi="Cambria Math"/>
            <w:color w:val="548DD4" w:themeColor="text2" w:themeTint="99"/>
            <w:sz w:val="24"/>
            <w:szCs w:val="24"/>
            <w:lang w:val="ca-ES"/>
          </w:rPr>
          <m:t>sinB</m:t>
        </m:r>
        <m:r>
          <w:rPr>
            <w:rFonts w:ascii="Cambria Math" w:hAnsi="Cambria Math"/>
            <w:color w:val="548DD4" w:themeColor="text2" w:themeTint="99"/>
            <w:sz w:val="24"/>
            <w:szCs w:val="24"/>
            <w:lang w:val="ca-ES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548DD4" w:themeColor="text2" w:themeTint="99"/>
                <w:sz w:val="24"/>
                <w:szCs w:val="24"/>
                <w:lang w:val="ca-ES"/>
              </w:rPr>
            </m:ctrlPr>
          </m:fPr>
          <m:num>
            <m:r>
              <w:rPr>
                <w:rFonts w:ascii="Cambria Math" w:hAnsi="Cambria Math"/>
                <w:color w:val="548DD4" w:themeColor="text2" w:themeTint="99"/>
                <w:sz w:val="24"/>
                <w:szCs w:val="24"/>
                <w:lang w:val="ca-ES"/>
              </w:rPr>
              <m:t>11.51</m:t>
            </m:r>
          </m:num>
          <m:den>
            <m:r>
              <w:rPr>
                <w:rFonts w:ascii="Cambria Math" w:hAnsi="Cambria Math"/>
                <w:color w:val="548DD4" w:themeColor="text2" w:themeTint="99"/>
                <w:sz w:val="24"/>
                <w:szCs w:val="24"/>
                <w:lang w:val="ca-ES"/>
              </w:rPr>
              <m:t>19.96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  <w:lang w:val="ca-ES"/>
          </w:rPr>
          <m:t>=</m:t>
        </m:r>
      </m:oMath>
    </w:p>
    <w:p w:rsidR="00243EE5" w:rsidRPr="00435713" w:rsidRDefault="008B2CCE" w:rsidP="00435713">
      <w:pPr>
        <w:ind w:left="360"/>
        <w:rPr>
          <w:lang w:val="ca-ES"/>
        </w:rPr>
      </w:pPr>
      <m:oMath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  <w:lang w:val="ca-ES"/>
          </w:rPr>
          <m:t>0.58</m:t>
        </m:r>
      </m:oMath>
      <w:r w:rsidRPr="00435713">
        <w:rPr>
          <w:rFonts w:eastAsiaTheme="minorEastAsia"/>
          <w:color w:val="548DD4" w:themeColor="text2" w:themeTint="99"/>
          <w:sz w:val="24"/>
          <w:szCs w:val="24"/>
          <w:lang w:val="ca-ES"/>
        </w:rPr>
        <w:t xml:space="preserve"> </w:t>
      </w:r>
      <w:r w:rsidRPr="00435713">
        <w:rPr>
          <w:color w:val="548DD4" w:themeColor="text2" w:themeTint="99"/>
          <w:lang w:val="ca-ES"/>
        </w:rPr>
        <w:sym w:font="Wingdings" w:char="F0E0"/>
      </w:r>
      <w:r w:rsidRPr="00435713">
        <w:rPr>
          <w:rFonts w:eastAsiaTheme="minorEastAsia"/>
          <w:color w:val="548DD4" w:themeColor="text2" w:themeTint="99"/>
          <w:sz w:val="24"/>
          <w:szCs w:val="24"/>
          <w:lang w:val="ca-ES"/>
        </w:rPr>
        <w:t xml:space="preserve"> </w:t>
      </w:r>
      <w:proofErr w:type="spellStart"/>
      <w:r w:rsidRPr="00435713">
        <w:rPr>
          <w:rFonts w:eastAsiaTheme="minorEastAsia"/>
          <w:color w:val="548DD4" w:themeColor="text2" w:themeTint="99"/>
          <w:sz w:val="24"/>
          <w:szCs w:val="24"/>
          <w:lang w:val="ca-ES"/>
        </w:rPr>
        <w:t>sin</w:t>
      </w:r>
      <w:proofErr w:type="spellEnd"/>
      <w:r w:rsidRPr="00435713">
        <w:rPr>
          <w:rFonts w:eastAsiaTheme="minorEastAsia"/>
          <w:color w:val="548DD4" w:themeColor="text2" w:themeTint="99"/>
          <w:sz w:val="24"/>
          <w:szCs w:val="24"/>
          <w:lang w:val="ca-ES"/>
        </w:rPr>
        <w:t xml:space="preserve"> -1 </w:t>
      </w:r>
      <w:r w:rsidRPr="00435713">
        <w:rPr>
          <w:color w:val="548DD4" w:themeColor="text2" w:themeTint="99"/>
          <w:lang w:val="ca-ES"/>
        </w:rPr>
        <w:sym w:font="Wingdings" w:char="F0E0"/>
      </w:r>
      <w:r w:rsidRPr="00435713">
        <w:rPr>
          <w:rFonts w:eastAsiaTheme="minorEastAsia"/>
          <w:color w:val="548DD4" w:themeColor="text2" w:themeTint="99"/>
          <w:sz w:val="24"/>
          <w:szCs w:val="24"/>
          <w:lang w:val="ca-ES"/>
        </w:rPr>
        <w:t xml:space="preserve"> B= 35.21º</w:t>
      </w:r>
    </w:p>
    <w:p w:rsidR="00243EE5" w:rsidRDefault="00243EE5" w:rsidP="00243EE5">
      <w:pPr>
        <w:pStyle w:val="Prrafodelista"/>
        <w:rPr>
          <w:lang w:val="ca-ES"/>
        </w:rPr>
      </w:pPr>
    </w:p>
    <w:p w:rsidR="00435713" w:rsidRDefault="00F71E2A" w:rsidP="00435713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Per acabar, poder resoldre el tercer angle com qualsevol dels dos casos anteriors, però també es pot fer la diferència de 180 menys els dos angles coneguts, d’aquesta manera: </w:t>
      </w:r>
    </w:p>
    <w:p w:rsidR="00436E83" w:rsidRPr="00435713" w:rsidRDefault="00436E83" w:rsidP="00435713">
      <w:pPr>
        <w:ind w:left="360"/>
        <w:rPr>
          <w:lang w:val="ca-ES"/>
        </w:rPr>
      </w:pPr>
      <w:r w:rsidRPr="00435713">
        <w:rPr>
          <w:lang w:val="ca-ES"/>
        </w:rPr>
        <w:t xml:space="preserve">180 – angle A – angle B = angle C </w:t>
      </w:r>
      <w:r w:rsidRPr="00436E83">
        <w:rPr>
          <w:lang w:val="ca-ES"/>
        </w:rPr>
        <w:sym w:font="Wingdings" w:char="F0E0"/>
      </w:r>
      <w:r w:rsidRPr="00435713">
        <w:rPr>
          <w:lang w:val="ca-ES"/>
        </w:rPr>
        <w:t xml:space="preserve"> </w:t>
      </w:r>
      <w:r w:rsidRPr="004456B3">
        <w:rPr>
          <w:color w:val="548DD4" w:themeColor="text2" w:themeTint="99"/>
          <w:lang w:val="ca-ES"/>
        </w:rPr>
        <w:t>1</w:t>
      </w:r>
      <w:r w:rsidRPr="00435713">
        <w:rPr>
          <w:color w:val="548DD4" w:themeColor="text2" w:themeTint="99"/>
          <w:lang w:val="ca-ES"/>
        </w:rPr>
        <w:t>80 – 50 – 35.21 = 94.79º = C</w:t>
      </w:r>
    </w:p>
    <w:p w:rsidR="00FA6DFF" w:rsidRDefault="00FA6DFF" w:rsidP="00FA6DFF">
      <w:pPr>
        <w:rPr>
          <w:lang w:val="ca-ES"/>
        </w:rPr>
      </w:pPr>
    </w:p>
    <w:p w:rsidR="00FA6DFF" w:rsidRDefault="00FA6DFF" w:rsidP="00FA6DFF">
      <w:pPr>
        <w:rPr>
          <w:lang w:val="ca-ES"/>
        </w:rPr>
      </w:pPr>
    </w:p>
    <w:p w:rsidR="00FA6DFF" w:rsidRPr="00FA6DFF" w:rsidRDefault="00FA6DFF" w:rsidP="00FA6DFF">
      <w:pPr>
        <w:rPr>
          <w:lang w:val="ca-ES"/>
        </w:rPr>
      </w:pPr>
      <w:bookmarkStart w:id="0" w:name="_GoBack"/>
      <w:bookmarkEnd w:id="0"/>
    </w:p>
    <w:sectPr w:rsidR="00FA6DFF" w:rsidRPr="00FA6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045F"/>
    <w:multiLevelType w:val="hybridMultilevel"/>
    <w:tmpl w:val="C68A16DC"/>
    <w:lvl w:ilvl="0" w:tplc="DE64286A">
      <w:start w:val="180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075007"/>
    <w:multiLevelType w:val="hybridMultilevel"/>
    <w:tmpl w:val="0F709300"/>
    <w:lvl w:ilvl="0" w:tplc="B5A62C62">
      <w:start w:val="180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D36758"/>
    <w:multiLevelType w:val="hybridMultilevel"/>
    <w:tmpl w:val="145A2D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C5500"/>
    <w:multiLevelType w:val="hybridMultilevel"/>
    <w:tmpl w:val="021C3B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0302"/>
    <w:multiLevelType w:val="hybridMultilevel"/>
    <w:tmpl w:val="839C5F70"/>
    <w:lvl w:ilvl="0" w:tplc="B5AAA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33334"/>
    <w:multiLevelType w:val="multilevel"/>
    <w:tmpl w:val="3378EE80"/>
    <w:lvl w:ilvl="0">
      <w:numFmt w:val="decimal"/>
      <w:lvlText w:val="%1"/>
      <w:lvlJc w:val="left"/>
      <w:pPr>
        <w:ind w:left="450" w:hanging="450"/>
      </w:pPr>
      <w:rPr>
        <w:rFonts w:ascii="Cambria Math" w:hAnsi="Cambria Math" w:hint="default"/>
        <w:i/>
      </w:rPr>
    </w:lvl>
    <w:lvl w:ilvl="1">
      <w:start w:val="58"/>
      <w:numFmt w:val="decimal"/>
      <w:lvlText w:val="%1.%2"/>
      <w:lvlJc w:val="left"/>
      <w:pPr>
        <w:ind w:left="810" w:hanging="450"/>
      </w:pPr>
      <w:rPr>
        <w:rFonts w:ascii="Cambria Math" w:hAnsi="Cambria Math"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mbria Math" w:hAnsi="Cambria Math"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mbria Math" w:hAnsi="Cambria Math"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mbria Math" w:hAnsi="Cambria Math"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mbria Math" w:hAnsi="Cambria Math"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mbria Math" w:hAnsi="Cambria Math"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mbria Math" w:hAnsi="Cambria Math"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mbria Math" w:hAnsi="Cambria Math" w:hint="default"/>
        <w:i/>
      </w:rPr>
    </w:lvl>
  </w:abstractNum>
  <w:abstractNum w:abstractNumId="6">
    <w:nsid w:val="50936CA8"/>
    <w:multiLevelType w:val="multilevel"/>
    <w:tmpl w:val="4A26FD8C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8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58C82D4B"/>
    <w:multiLevelType w:val="hybridMultilevel"/>
    <w:tmpl w:val="6C2E8DD2"/>
    <w:lvl w:ilvl="0" w:tplc="320C5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52A64"/>
    <w:multiLevelType w:val="hybridMultilevel"/>
    <w:tmpl w:val="8E802C68"/>
    <w:lvl w:ilvl="0" w:tplc="E17607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99" w:hanging="360"/>
      </w:pPr>
    </w:lvl>
    <w:lvl w:ilvl="2" w:tplc="0C0A001B" w:tentative="1">
      <w:start w:val="1"/>
      <w:numFmt w:val="lowerRoman"/>
      <w:lvlText w:val="%3."/>
      <w:lvlJc w:val="right"/>
      <w:pPr>
        <w:ind w:left="2019" w:hanging="180"/>
      </w:pPr>
    </w:lvl>
    <w:lvl w:ilvl="3" w:tplc="0C0A000F" w:tentative="1">
      <w:start w:val="1"/>
      <w:numFmt w:val="decimal"/>
      <w:lvlText w:val="%4."/>
      <w:lvlJc w:val="left"/>
      <w:pPr>
        <w:ind w:left="2739" w:hanging="360"/>
      </w:pPr>
    </w:lvl>
    <w:lvl w:ilvl="4" w:tplc="0C0A0019" w:tentative="1">
      <w:start w:val="1"/>
      <w:numFmt w:val="lowerLetter"/>
      <w:lvlText w:val="%5."/>
      <w:lvlJc w:val="left"/>
      <w:pPr>
        <w:ind w:left="3459" w:hanging="360"/>
      </w:pPr>
    </w:lvl>
    <w:lvl w:ilvl="5" w:tplc="0C0A001B" w:tentative="1">
      <w:start w:val="1"/>
      <w:numFmt w:val="lowerRoman"/>
      <w:lvlText w:val="%6."/>
      <w:lvlJc w:val="right"/>
      <w:pPr>
        <w:ind w:left="4179" w:hanging="180"/>
      </w:pPr>
    </w:lvl>
    <w:lvl w:ilvl="6" w:tplc="0C0A000F" w:tentative="1">
      <w:start w:val="1"/>
      <w:numFmt w:val="decimal"/>
      <w:lvlText w:val="%7."/>
      <w:lvlJc w:val="left"/>
      <w:pPr>
        <w:ind w:left="4899" w:hanging="360"/>
      </w:pPr>
    </w:lvl>
    <w:lvl w:ilvl="7" w:tplc="0C0A0019" w:tentative="1">
      <w:start w:val="1"/>
      <w:numFmt w:val="lowerLetter"/>
      <w:lvlText w:val="%8."/>
      <w:lvlJc w:val="left"/>
      <w:pPr>
        <w:ind w:left="5619" w:hanging="360"/>
      </w:pPr>
    </w:lvl>
    <w:lvl w:ilvl="8" w:tplc="0C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72B54C91"/>
    <w:multiLevelType w:val="hybridMultilevel"/>
    <w:tmpl w:val="B7D8821A"/>
    <w:lvl w:ilvl="0" w:tplc="B0461E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206BF"/>
    <w:multiLevelType w:val="hybridMultilevel"/>
    <w:tmpl w:val="AB76797A"/>
    <w:lvl w:ilvl="0" w:tplc="7EC0F7F2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D7"/>
    <w:rsid w:val="00092EBD"/>
    <w:rsid w:val="000D0EC0"/>
    <w:rsid w:val="00111A63"/>
    <w:rsid w:val="001364CF"/>
    <w:rsid w:val="001468AC"/>
    <w:rsid w:val="00180742"/>
    <w:rsid w:val="00243EE5"/>
    <w:rsid w:val="0026624A"/>
    <w:rsid w:val="0030300F"/>
    <w:rsid w:val="004165FF"/>
    <w:rsid w:val="00435713"/>
    <w:rsid w:val="00436E83"/>
    <w:rsid w:val="004456B3"/>
    <w:rsid w:val="00477632"/>
    <w:rsid w:val="004B6229"/>
    <w:rsid w:val="004F2FD7"/>
    <w:rsid w:val="008B2CCE"/>
    <w:rsid w:val="00945436"/>
    <w:rsid w:val="009B37E2"/>
    <w:rsid w:val="00E63F02"/>
    <w:rsid w:val="00F71E2A"/>
    <w:rsid w:val="00FA6DFF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2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2FD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71E2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2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2FD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71E2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3206-FA30-484B-B7BC-8A5DF160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vicente</dc:creator>
  <cp:lastModifiedBy>jose vicente</cp:lastModifiedBy>
  <cp:revision>2</cp:revision>
  <dcterms:created xsi:type="dcterms:W3CDTF">2013-02-05T12:19:00Z</dcterms:created>
  <dcterms:modified xsi:type="dcterms:W3CDTF">2013-02-05T12:19:00Z</dcterms:modified>
</cp:coreProperties>
</file>