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F" w:rsidRPr="00C46A9F" w:rsidRDefault="00C46A9F" w:rsidP="00C46A9F">
      <w:pPr>
        <w:pBdr>
          <w:bottom w:val="single" w:sz="4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s-ES" w:eastAsia="es-AR"/>
        </w:rPr>
      </w:pPr>
      <w:r w:rsidRPr="00C46A9F">
        <w:rPr>
          <w:rFonts w:ascii="Arial" w:eastAsia="Times New Roman" w:hAnsi="Arial" w:cs="Arial"/>
          <w:color w:val="000000"/>
          <w:kern w:val="36"/>
          <w:sz w:val="38"/>
          <w:szCs w:val="38"/>
          <w:lang w:val="es-ES" w:eastAsia="es-AR"/>
        </w:rPr>
        <w:t>Juego</w:t>
      </w:r>
    </w:p>
    <w:p w:rsidR="00C46A9F" w:rsidRPr="00C46A9F" w:rsidRDefault="00C46A9F" w:rsidP="00C46A9F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val="es-ES" w:eastAsia="es-AR"/>
        </w:rPr>
      </w:pPr>
    </w:p>
    <w:p w:rsidR="00C46A9F" w:rsidRPr="00C46A9F" w:rsidRDefault="00C46A9F" w:rsidP="00C46A9F">
      <w:pPr>
        <w:spacing w:before="96" w:after="120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</w:pP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Un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4" w:tooltip="wikt:juego" w:history="1">
        <w:r w:rsidRPr="00C46A9F">
          <w:rPr>
            <w:rFonts w:ascii="Arial" w:eastAsia="Times New Roman" w:hAnsi="Arial" w:cs="Arial"/>
            <w:b/>
            <w:bCs/>
            <w:color w:val="663366"/>
            <w:sz w:val="19"/>
            <w:lang w:val="es-ES" w:eastAsia="es-AR"/>
          </w:rPr>
          <w:t>juego</w:t>
        </w:r>
      </w:hyperlink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es una actividad que se utiliza para la diversión y el disfrute de los participantes; en muchas ocasiones, incluso como herramienta educativa. Los juegos normalmente se diferencian del trabajo y del arte, pero en muchos casos estos no tienen una diferencia demasiado clara.</w:t>
      </w:r>
    </w:p>
    <w:p w:rsidR="00C46A9F" w:rsidRPr="00C46A9F" w:rsidRDefault="00C46A9F" w:rsidP="00C46A9F">
      <w:pPr>
        <w:spacing w:before="96" w:after="120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</w:pP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La primera referencia sobre juegos que existe es del año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5" w:tooltip="3000 a. C.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3000 a. C.</w:t>
        </w:r>
      </w:hyperlink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Los juegos son considerados como parte de una experiencia humana y están presentes en todas las culturas.</w:t>
      </w:r>
      <w:hyperlink r:id="rId6" w:anchor="cite_note-Facultad-1" w:history="1">
        <w:r w:rsidRPr="00C46A9F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AR"/>
          </w:rPr>
          <w:t>1</w:t>
        </w:r>
      </w:hyperlink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Probablemente, las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7" w:tooltip="Cosquillas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cosquillas</w:t>
        </w:r>
      </w:hyperlink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, combinadas con la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8" w:tooltip="Risa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risa</w:t>
        </w:r>
      </w:hyperlink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, sean una de las primeras actividades lúdicas del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9" w:tooltip="Homo sapiens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ser humano</w:t>
        </w:r>
      </w:hyperlink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, al tiempo que una de las primeras actividades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10" w:tooltip="Comunicación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comunicativas</w:t>
        </w:r>
      </w:hyperlink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previas a la aparición del</w:t>
      </w:r>
      <w:r w:rsidRPr="00C46A9F">
        <w:rPr>
          <w:rFonts w:ascii="Arial" w:eastAsia="Times New Roman" w:hAnsi="Arial" w:cs="Arial"/>
          <w:color w:val="000000"/>
          <w:sz w:val="19"/>
          <w:lang w:val="es-ES" w:eastAsia="es-AR"/>
        </w:rPr>
        <w:t> </w:t>
      </w:r>
      <w:hyperlink r:id="rId11" w:tooltip="Lenguaje humano" w:history="1">
        <w:r w:rsidRPr="00C46A9F">
          <w:rPr>
            <w:rFonts w:ascii="Arial" w:eastAsia="Times New Roman" w:hAnsi="Arial" w:cs="Arial"/>
            <w:color w:val="0B0080"/>
            <w:sz w:val="19"/>
            <w:lang w:val="es-ES" w:eastAsia="es-AR"/>
          </w:rPr>
          <w:t>lenguaje</w:t>
        </w:r>
      </w:hyperlink>
      <w:r w:rsidRPr="00C46A9F">
        <w:rPr>
          <w:rFonts w:ascii="Arial" w:eastAsia="Times New Roman" w:hAnsi="Arial" w:cs="Arial"/>
          <w:color w:val="000000"/>
          <w:sz w:val="19"/>
          <w:szCs w:val="19"/>
          <w:lang w:val="es-ES" w:eastAsia="es-AR"/>
        </w:rPr>
        <w:t>.</w:t>
      </w:r>
      <w:hyperlink r:id="rId12" w:anchor="cite_note-Provine-2" w:history="1">
        <w:r w:rsidRPr="00C46A9F">
          <w:rPr>
            <w:rFonts w:ascii="Arial" w:eastAsia="Times New Roman" w:hAnsi="Arial" w:cs="Arial"/>
            <w:color w:val="0B0080"/>
            <w:sz w:val="19"/>
            <w:vertAlign w:val="superscript"/>
            <w:lang w:val="es-ES" w:eastAsia="es-AR"/>
          </w:rPr>
          <w:t>2</w:t>
        </w:r>
      </w:hyperlink>
    </w:p>
    <w:p w:rsidR="00A01A46" w:rsidRDefault="00A01A46"/>
    <w:sectPr w:rsidR="00A01A46" w:rsidSect="00A01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A9F"/>
    <w:rsid w:val="00A01A46"/>
    <w:rsid w:val="00C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46"/>
  </w:style>
  <w:style w:type="paragraph" w:styleId="Ttulo1">
    <w:name w:val="heading 1"/>
    <w:basedOn w:val="Normal"/>
    <w:link w:val="Ttulo1Car"/>
    <w:uiPriority w:val="9"/>
    <w:qFormat/>
    <w:rsid w:val="00C4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46A9F"/>
    <w:rPr>
      <w:b/>
      <w:bCs/>
    </w:rPr>
  </w:style>
  <w:style w:type="character" w:customStyle="1" w:styleId="apple-converted-space">
    <w:name w:val="apple-converted-space"/>
    <w:basedOn w:val="Fuentedeprrafopredeter"/>
    <w:rsid w:val="00C46A9F"/>
  </w:style>
  <w:style w:type="character" w:customStyle="1" w:styleId="Ttulo1Car">
    <w:name w:val="Título 1 Car"/>
    <w:basedOn w:val="Fuentedeprrafopredeter"/>
    <w:link w:val="Ttulo1"/>
    <w:uiPriority w:val="9"/>
    <w:rsid w:val="00C46A9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46A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72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5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841309921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93248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6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53119743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i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squillas" TargetMode="External"/><Relationship Id="rId12" Type="http://schemas.openxmlformats.org/officeDocument/2006/relationships/hyperlink" Target="http://es.wikipedia.org/wiki/Ju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Juego" TargetMode="External"/><Relationship Id="rId11" Type="http://schemas.openxmlformats.org/officeDocument/2006/relationships/hyperlink" Target="http://es.wikipedia.org/wiki/Lenguaje_humano" TargetMode="External"/><Relationship Id="rId5" Type="http://schemas.openxmlformats.org/officeDocument/2006/relationships/hyperlink" Target="http://es.wikipedia.org/wiki/3000_a._C." TargetMode="External"/><Relationship Id="rId10" Type="http://schemas.openxmlformats.org/officeDocument/2006/relationships/hyperlink" Target="http://es.wikipedia.org/wiki/Comunicaci%C3%B3n" TargetMode="External"/><Relationship Id="rId4" Type="http://schemas.openxmlformats.org/officeDocument/2006/relationships/hyperlink" Target="http://es.wiktionary.org/wiki/juego" TargetMode="External"/><Relationship Id="rId9" Type="http://schemas.openxmlformats.org/officeDocument/2006/relationships/hyperlink" Target="http://es.wikipedia.org/wiki/Homo_sapi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cha</cp:lastModifiedBy>
  <cp:revision>1</cp:revision>
  <dcterms:created xsi:type="dcterms:W3CDTF">2013-09-12T23:04:00Z</dcterms:created>
  <dcterms:modified xsi:type="dcterms:W3CDTF">2013-09-12T23:14:00Z</dcterms:modified>
</cp:coreProperties>
</file>