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44" w:rsidRPr="0017353D" w:rsidRDefault="009A6344" w:rsidP="0053094B">
      <w:pPr>
        <w:jc w:val="center"/>
        <w:rPr>
          <w:rFonts w:ascii="Georgia" w:hAnsi="Georgia" w:cs="Arial"/>
          <w:b/>
          <w:sz w:val="40"/>
          <w:szCs w:val="40"/>
          <w:lang w:val="es-ES"/>
        </w:rPr>
      </w:pPr>
      <w:r w:rsidRPr="0017353D">
        <w:rPr>
          <w:rFonts w:ascii="Georgia" w:hAnsi="Georgia" w:cs="Arial"/>
          <w:b/>
          <w:sz w:val="40"/>
          <w:szCs w:val="40"/>
          <w:lang w:val="es-ES"/>
        </w:rPr>
        <w:t>NATURALEZA DE LA LUZ</w:t>
      </w:r>
    </w:p>
    <w:p w:rsidR="0053094B" w:rsidRPr="00583300" w:rsidRDefault="009A6344" w:rsidP="00C023DF">
      <w:pPr>
        <w:jc w:val="both"/>
        <w:rPr>
          <w:rFonts w:ascii="Arial" w:hAnsi="Arial" w:cs="Arial"/>
          <w:b/>
          <w:sz w:val="34"/>
          <w:szCs w:val="34"/>
          <w:lang w:val="es-ES"/>
        </w:rPr>
      </w:pPr>
      <w:r w:rsidRPr="00583300">
        <w:rPr>
          <w:rFonts w:ascii="Arial" w:hAnsi="Arial" w:cs="Arial"/>
          <w:b/>
          <w:sz w:val="34"/>
          <w:szCs w:val="34"/>
          <w:lang w:val="es-ES"/>
        </w:rPr>
        <w:t>Ideas fundamentales</w:t>
      </w:r>
    </w:p>
    <w:p w:rsidR="0053094B" w:rsidRPr="00583300" w:rsidRDefault="00CA5EF9" w:rsidP="0053094B">
      <w:pPr>
        <w:jc w:val="both"/>
        <w:rPr>
          <w:rFonts w:ascii="Arial" w:hAnsi="Arial" w:cs="Arial"/>
          <w:sz w:val="24"/>
          <w:szCs w:val="24"/>
          <w:lang w:val="es-ES"/>
        </w:rPr>
      </w:pPr>
      <w:r w:rsidRPr="00583300">
        <w:rPr>
          <w:rFonts w:ascii="Arial" w:hAnsi="Arial" w:cs="Arial"/>
          <w:b/>
          <w:sz w:val="28"/>
          <w:szCs w:val="28"/>
          <w:lang w:val="es-ES"/>
        </w:rPr>
        <w:t>Naturaleza de la luz:</w:t>
      </w:r>
      <w:r w:rsidRPr="00583300">
        <w:rPr>
          <w:rFonts w:ascii="Arial" w:hAnsi="Arial" w:cs="Arial"/>
          <w:b/>
          <w:sz w:val="24"/>
          <w:szCs w:val="24"/>
          <w:lang w:val="es-ES"/>
        </w:rPr>
        <w:t xml:space="preserve"> </w:t>
      </w:r>
      <w:r w:rsidR="00C023DF" w:rsidRPr="00583300">
        <w:rPr>
          <w:rFonts w:ascii="Arial" w:hAnsi="Arial" w:cs="Arial"/>
          <w:lang w:val="es-ES"/>
        </w:rPr>
        <w:t xml:space="preserve">Una de las ramas más antiguas de la física es la óptica, ciencia de la luz, que comienza cuando el hombre trata de explicar el fenómeno de la visión considerándolo como facultad anímica que le permite relacionarse con el mundo </w:t>
      </w:r>
      <w:r w:rsidRPr="00583300">
        <w:rPr>
          <w:rFonts w:ascii="Arial" w:hAnsi="Arial" w:cs="Arial"/>
          <w:lang w:val="es-ES"/>
        </w:rPr>
        <w:t xml:space="preserve">exterior. </w:t>
      </w:r>
    </w:p>
    <w:p w:rsidR="00CA5EF9" w:rsidRPr="00583300" w:rsidRDefault="00CA5EF9" w:rsidP="0017353D">
      <w:pPr>
        <w:jc w:val="both"/>
        <w:rPr>
          <w:rStyle w:val="a"/>
          <w:rFonts w:ascii="Arial" w:hAnsi="Arial" w:cs="Arial"/>
          <w:b/>
          <w:lang w:val="es-ES"/>
        </w:rPr>
      </w:pPr>
      <w:r w:rsidRPr="00583300">
        <w:rPr>
          <w:rFonts w:ascii="Arial" w:hAnsi="Arial" w:cs="Arial"/>
          <w:b/>
          <w:sz w:val="28"/>
          <w:szCs w:val="28"/>
          <w:lang w:val="es-ES"/>
        </w:rPr>
        <w:t xml:space="preserve">Teoría corpuscular: </w:t>
      </w:r>
      <w:r w:rsidRPr="00583300">
        <w:rPr>
          <w:rFonts w:ascii="Arial" w:hAnsi="Arial" w:cs="Arial"/>
          <w:b/>
          <w:bCs/>
          <w:sz w:val="28"/>
          <w:szCs w:val="28"/>
          <w:lang w:val="es-ES"/>
        </w:rPr>
        <w:t>Reflexión</w:t>
      </w:r>
      <w:r w:rsidRPr="00583300">
        <w:rPr>
          <w:rFonts w:ascii="Arial" w:hAnsi="Arial" w:cs="Arial"/>
          <w:lang w:val="es-ES"/>
        </w:rPr>
        <w:t xml:space="preserve">. Se sabe que la luz al chocar contra un espejo se refleja. Newton explicaba este fenómeno diciendo que las partículas luminosas son </w:t>
      </w:r>
    </w:p>
    <w:p w:rsidR="005C336F" w:rsidRPr="00583300" w:rsidRDefault="001B73F3" w:rsidP="00B16ED7">
      <w:pPr>
        <w:jc w:val="both"/>
        <w:rPr>
          <w:rFonts w:ascii="Times New Roman" w:hAnsi="Times New Roman" w:cs="Times New Roman"/>
          <w:b/>
          <w:lang w:val="es-ES"/>
        </w:rPr>
      </w:pPr>
      <w:r w:rsidRPr="00583300">
        <w:rPr>
          <w:rFonts w:ascii="Arial" w:hAnsi="Arial" w:cs="Arial"/>
          <w:b/>
          <w:sz w:val="28"/>
          <w:szCs w:val="28"/>
          <w:lang w:val="es-ES"/>
        </w:rPr>
        <w:br/>
      </w:r>
      <w:r w:rsidR="00083809" w:rsidRPr="00583300">
        <w:rPr>
          <w:rFonts w:ascii="Arial" w:hAnsi="Arial" w:cs="Arial"/>
          <w:b/>
          <w:sz w:val="28"/>
          <w:szCs w:val="28"/>
          <w:lang w:val="es-ES"/>
        </w:rPr>
        <w:t>Espectro electromagnético</w:t>
      </w:r>
      <w:r w:rsidRPr="00583300">
        <w:rPr>
          <w:rFonts w:ascii="Arial" w:hAnsi="Arial" w:cs="Arial"/>
          <w:b/>
          <w:sz w:val="28"/>
          <w:szCs w:val="28"/>
          <w:lang w:val="es-ES"/>
        </w:rPr>
        <w:t>:</w:t>
      </w:r>
      <w:r w:rsidRPr="00583300">
        <w:rPr>
          <w:rFonts w:ascii="Arial" w:hAnsi="Arial" w:cs="Arial"/>
          <w:b/>
          <w:sz w:val="24"/>
          <w:szCs w:val="24"/>
          <w:lang w:val="es-ES"/>
        </w:rPr>
        <w:t xml:space="preserve"> </w:t>
      </w:r>
      <w:r w:rsidRPr="00583300">
        <w:rPr>
          <w:rFonts w:ascii="Arial" w:hAnsi="Arial" w:cs="Arial"/>
          <w:lang w:val="es-ES"/>
        </w:rPr>
        <w:t xml:space="preserve">conjunto de ondas electromagnéticas que se </w:t>
      </w:r>
      <w:proofErr w:type="gramStart"/>
      <w:r w:rsidRPr="00583300">
        <w:rPr>
          <w:rFonts w:ascii="Arial" w:hAnsi="Arial" w:cs="Arial"/>
          <w:lang w:val="es-ES"/>
        </w:rPr>
        <w:t>propagan</w:t>
      </w:r>
      <w:proofErr w:type="gramEnd"/>
      <w:r w:rsidRPr="00583300">
        <w:rPr>
          <w:rFonts w:ascii="Arial" w:hAnsi="Arial" w:cs="Arial"/>
          <w:lang w:val="es-ES"/>
        </w:rPr>
        <w:t xml:space="preserve"> de manera ondulatoria y con velocidad constante.</w:t>
      </w:r>
      <w:bookmarkStart w:id="0" w:name="_GoBack"/>
      <w:bookmarkEnd w:id="0"/>
    </w:p>
    <w:sectPr w:rsidR="005C336F" w:rsidRPr="00583300" w:rsidSect="004E1B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A42"/>
    <w:multiLevelType w:val="multilevel"/>
    <w:tmpl w:val="E45C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E59D2"/>
    <w:multiLevelType w:val="multilevel"/>
    <w:tmpl w:val="2200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42382"/>
    <w:multiLevelType w:val="multilevel"/>
    <w:tmpl w:val="BBB8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137E9"/>
    <w:multiLevelType w:val="multilevel"/>
    <w:tmpl w:val="65B0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44"/>
    <w:rsid w:val="00083809"/>
    <w:rsid w:val="00104F9B"/>
    <w:rsid w:val="00113927"/>
    <w:rsid w:val="0017353D"/>
    <w:rsid w:val="001B73F3"/>
    <w:rsid w:val="002C3458"/>
    <w:rsid w:val="003254DD"/>
    <w:rsid w:val="0036213E"/>
    <w:rsid w:val="00430EA2"/>
    <w:rsid w:val="004E1BD7"/>
    <w:rsid w:val="0053094B"/>
    <w:rsid w:val="00583300"/>
    <w:rsid w:val="005C336F"/>
    <w:rsid w:val="006B3244"/>
    <w:rsid w:val="006B3A87"/>
    <w:rsid w:val="006B5F78"/>
    <w:rsid w:val="007F4005"/>
    <w:rsid w:val="009A6344"/>
    <w:rsid w:val="00B16ED7"/>
    <w:rsid w:val="00B773BA"/>
    <w:rsid w:val="00C023DF"/>
    <w:rsid w:val="00CA5EF9"/>
    <w:rsid w:val="00E47C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5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5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A5EF9"/>
  </w:style>
  <w:style w:type="character" w:styleId="Textoennegrita">
    <w:name w:val="Strong"/>
    <w:basedOn w:val="Fuentedeprrafopredeter"/>
    <w:uiPriority w:val="22"/>
    <w:qFormat/>
    <w:rsid w:val="00CA5EF9"/>
    <w:rPr>
      <w:b/>
      <w:bCs/>
    </w:rPr>
  </w:style>
  <w:style w:type="character" w:customStyle="1" w:styleId="a">
    <w:name w:val="a"/>
    <w:basedOn w:val="Fuentedeprrafopredeter"/>
    <w:rsid w:val="00083809"/>
  </w:style>
  <w:style w:type="paragraph" w:styleId="Textodeglobo">
    <w:name w:val="Balloon Text"/>
    <w:basedOn w:val="Normal"/>
    <w:link w:val="TextodegloboCar"/>
    <w:uiPriority w:val="99"/>
    <w:semiHidden/>
    <w:unhideWhenUsed/>
    <w:rsid w:val="00B7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5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5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A5EF9"/>
  </w:style>
  <w:style w:type="character" w:styleId="Textoennegrita">
    <w:name w:val="Strong"/>
    <w:basedOn w:val="Fuentedeprrafopredeter"/>
    <w:uiPriority w:val="22"/>
    <w:qFormat/>
    <w:rsid w:val="00CA5EF9"/>
    <w:rPr>
      <w:b/>
      <w:bCs/>
    </w:rPr>
  </w:style>
  <w:style w:type="character" w:customStyle="1" w:styleId="a">
    <w:name w:val="a"/>
    <w:basedOn w:val="Fuentedeprrafopredeter"/>
    <w:rsid w:val="00083809"/>
  </w:style>
  <w:style w:type="paragraph" w:styleId="Textodeglobo">
    <w:name w:val="Balloon Text"/>
    <w:basedOn w:val="Normal"/>
    <w:link w:val="TextodegloboCar"/>
    <w:uiPriority w:val="99"/>
    <w:semiHidden/>
    <w:unhideWhenUsed/>
    <w:rsid w:val="00B7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879">
      <w:bodyDiv w:val="1"/>
      <w:marLeft w:val="0"/>
      <w:marRight w:val="0"/>
      <w:marTop w:val="0"/>
      <w:marBottom w:val="0"/>
      <w:divBdr>
        <w:top w:val="none" w:sz="0" w:space="0" w:color="auto"/>
        <w:left w:val="none" w:sz="0" w:space="0" w:color="auto"/>
        <w:bottom w:val="none" w:sz="0" w:space="0" w:color="auto"/>
        <w:right w:val="none" w:sz="0" w:space="0" w:color="auto"/>
      </w:divBdr>
    </w:div>
    <w:div w:id="178617383">
      <w:bodyDiv w:val="1"/>
      <w:marLeft w:val="0"/>
      <w:marRight w:val="0"/>
      <w:marTop w:val="0"/>
      <w:marBottom w:val="0"/>
      <w:divBdr>
        <w:top w:val="none" w:sz="0" w:space="0" w:color="auto"/>
        <w:left w:val="none" w:sz="0" w:space="0" w:color="auto"/>
        <w:bottom w:val="none" w:sz="0" w:space="0" w:color="auto"/>
        <w:right w:val="none" w:sz="0" w:space="0" w:color="auto"/>
      </w:divBdr>
    </w:div>
    <w:div w:id="1347711724">
      <w:bodyDiv w:val="1"/>
      <w:marLeft w:val="0"/>
      <w:marRight w:val="0"/>
      <w:marTop w:val="0"/>
      <w:marBottom w:val="0"/>
      <w:divBdr>
        <w:top w:val="none" w:sz="0" w:space="0" w:color="auto"/>
        <w:left w:val="none" w:sz="0" w:space="0" w:color="auto"/>
        <w:bottom w:val="none" w:sz="0" w:space="0" w:color="auto"/>
        <w:right w:val="none" w:sz="0" w:space="0" w:color="auto"/>
      </w:divBdr>
    </w:div>
    <w:div w:id="1619145771">
      <w:bodyDiv w:val="1"/>
      <w:marLeft w:val="0"/>
      <w:marRight w:val="0"/>
      <w:marTop w:val="0"/>
      <w:marBottom w:val="0"/>
      <w:divBdr>
        <w:top w:val="none" w:sz="0" w:space="0" w:color="auto"/>
        <w:left w:val="none" w:sz="0" w:space="0" w:color="auto"/>
        <w:bottom w:val="none" w:sz="0" w:space="0" w:color="auto"/>
        <w:right w:val="none" w:sz="0" w:space="0" w:color="auto"/>
      </w:divBdr>
    </w:div>
    <w:div w:id="1777016236">
      <w:bodyDiv w:val="1"/>
      <w:marLeft w:val="0"/>
      <w:marRight w:val="0"/>
      <w:marTop w:val="0"/>
      <w:marBottom w:val="0"/>
      <w:divBdr>
        <w:top w:val="none" w:sz="0" w:space="0" w:color="auto"/>
        <w:left w:val="none" w:sz="0" w:space="0" w:color="auto"/>
        <w:bottom w:val="none" w:sz="0" w:space="0" w:color="auto"/>
        <w:right w:val="none" w:sz="0" w:space="0" w:color="auto"/>
      </w:divBdr>
      <w:divsChild>
        <w:div w:id="1638341967">
          <w:marLeft w:val="0"/>
          <w:marRight w:val="336"/>
          <w:marTop w:val="120"/>
          <w:marBottom w:val="312"/>
          <w:divBdr>
            <w:top w:val="none" w:sz="0" w:space="0" w:color="auto"/>
            <w:left w:val="none" w:sz="0" w:space="0" w:color="auto"/>
            <w:bottom w:val="none" w:sz="0" w:space="0" w:color="auto"/>
            <w:right w:val="none" w:sz="0" w:space="0" w:color="auto"/>
          </w:divBdr>
          <w:divsChild>
            <w:div w:id="1745451483">
              <w:marLeft w:val="0"/>
              <w:marRight w:val="0"/>
              <w:marTop w:val="0"/>
              <w:marBottom w:val="0"/>
              <w:divBdr>
                <w:top w:val="single" w:sz="6" w:space="0" w:color="CCCCCC"/>
                <w:left w:val="single" w:sz="6" w:space="0" w:color="CCCCCC"/>
                <w:bottom w:val="single" w:sz="6" w:space="0" w:color="CCCCCC"/>
                <w:right w:val="single" w:sz="6" w:space="0" w:color="CCCCCC"/>
              </w:divBdr>
              <w:divsChild>
                <w:div w:id="2841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Words>
  <Characters>502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Wolf</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Wolf</dc:creator>
  <cp:lastModifiedBy>Sora</cp:lastModifiedBy>
  <cp:revision>14</cp:revision>
  <dcterms:created xsi:type="dcterms:W3CDTF">2013-10-19T21:37:00Z</dcterms:created>
  <dcterms:modified xsi:type="dcterms:W3CDTF">2013-10-21T00:29:00Z</dcterms:modified>
</cp:coreProperties>
</file>