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62" w:rsidRDefault="00AE4F62" w:rsidP="00AE4F62">
      <w:pPr>
        <w:widowControl w:val="0"/>
        <w:autoSpaceDE w:val="0"/>
        <w:autoSpaceDN w:val="0"/>
        <w:adjustRightInd w:val="0"/>
        <w:spacing w:after="240"/>
        <w:jc w:val="both"/>
        <w:rPr>
          <w:rFonts w:ascii="Arial" w:hAnsi="Arial" w:cs="Arial"/>
          <w:b/>
          <w:bCs/>
          <w:color w:val="515151"/>
        </w:rPr>
      </w:pPr>
      <w:r w:rsidRPr="00AE4F62">
        <w:rPr>
          <w:rFonts w:ascii="Arial" w:hAnsi="Arial" w:cs="Arial"/>
          <w:b/>
          <w:bCs/>
          <w:color w:val="515151"/>
        </w:rPr>
        <w:t>Competència en el coneixement i la interacció amb el món físic.</w:t>
      </w:r>
    </w:p>
    <w:p w:rsidR="00AE4F62" w:rsidRPr="00AE4F62" w:rsidRDefault="00AE4F62" w:rsidP="00AE4F62">
      <w:pPr>
        <w:widowControl w:val="0"/>
        <w:autoSpaceDE w:val="0"/>
        <w:autoSpaceDN w:val="0"/>
        <w:adjustRightInd w:val="0"/>
        <w:spacing w:after="240"/>
        <w:jc w:val="both"/>
        <w:rPr>
          <w:rFonts w:ascii="Arial" w:hAnsi="Arial" w:cs="Arial"/>
          <w:b/>
          <w:bCs/>
          <w:color w:val="515151"/>
        </w:rPr>
      </w:pPr>
    </w:p>
    <w:p w:rsidR="00AE4F62" w:rsidRPr="00AE4F62" w:rsidRDefault="00AE4F62" w:rsidP="00AE4F62">
      <w:pPr>
        <w:widowControl w:val="0"/>
        <w:autoSpaceDE w:val="0"/>
        <w:autoSpaceDN w:val="0"/>
        <w:adjustRightInd w:val="0"/>
        <w:spacing w:after="240"/>
        <w:jc w:val="both"/>
        <w:rPr>
          <w:rFonts w:ascii="Arial" w:hAnsi="Arial" w:cs="Arial"/>
          <w:color w:val="515151"/>
        </w:rPr>
      </w:pPr>
      <w:r>
        <w:rPr>
          <w:rFonts w:ascii="Arial" w:hAnsi="Arial" w:cs="Arial"/>
          <w:color w:val="515151"/>
        </w:rPr>
        <w:t>La competència en el coneixement i la interacció amb el món físic es pot veure reflectida en la nostra presentació interactiva, ja que:</w:t>
      </w:r>
    </w:p>
    <w:p w:rsidR="00AE4F62" w:rsidRDefault="00AE4F62" w:rsidP="00AE4F62">
      <w:pPr>
        <w:pStyle w:val="Prrafodelista"/>
        <w:widowControl w:val="0"/>
        <w:numPr>
          <w:ilvl w:val="0"/>
          <w:numId w:val="1"/>
        </w:numPr>
        <w:autoSpaceDE w:val="0"/>
        <w:autoSpaceDN w:val="0"/>
        <w:adjustRightInd w:val="0"/>
        <w:spacing w:after="240"/>
        <w:jc w:val="both"/>
        <w:rPr>
          <w:rFonts w:ascii="Arial" w:hAnsi="Arial" w:cs="Arial"/>
          <w:color w:val="515151"/>
        </w:rPr>
      </w:pPr>
      <w:r w:rsidRPr="00AE4F62">
        <w:rPr>
          <w:rFonts w:ascii="Arial" w:hAnsi="Arial" w:cs="Arial"/>
          <w:color w:val="515151"/>
        </w:rPr>
        <w:t xml:space="preserve">Facilita als alumnes </w:t>
      </w:r>
      <w:r w:rsidRPr="00AE4F62">
        <w:rPr>
          <w:rFonts w:ascii="Arial" w:hAnsi="Arial" w:cs="Arial"/>
          <w:color w:val="515151"/>
        </w:rPr>
        <w:t xml:space="preserve">interactuar amb el món físic, tant en els seus aspectes naturals com en els generats per l’acció humana, de manera que es possibilita la comprensió de successos, la predicció de conseqüències i l’activitat dirigida a la millora i preservació de les condicions de vida pròpia, de les altres persones i de la resta dels éssers vius. </w:t>
      </w:r>
    </w:p>
    <w:p w:rsidR="00AE4F62" w:rsidRPr="00AE4F62" w:rsidRDefault="00AE4F62" w:rsidP="00AE4F62">
      <w:pPr>
        <w:pStyle w:val="Prrafodelista"/>
        <w:widowControl w:val="0"/>
        <w:autoSpaceDE w:val="0"/>
        <w:autoSpaceDN w:val="0"/>
        <w:adjustRightInd w:val="0"/>
        <w:spacing w:after="240"/>
        <w:jc w:val="both"/>
        <w:rPr>
          <w:rFonts w:ascii="Arial" w:hAnsi="Arial" w:cs="Arial"/>
          <w:color w:val="515151"/>
        </w:rPr>
      </w:pPr>
    </w:p>
    <w:p w:rsidR="00AE4F62" w:rsidRDefault="00AE4F62" w:rsidP="00AE4F62">
      <w:pPr>
        <w:pStyle w:val="Prrafodelista"/>
        <w:widowControl w:val="0"/>
        <w:numPr>
          <w:ilvl w:val="0"/>
          <w:numId w:val="1"/>
        </w:numPr>
        <w:autoSpaceDE w:val="0"/>
        <w:autoSpaceDN w:val="0"/>
        <w:adjustRightInd w:val="0"/>
        <w:spacing w:after="240"/>
        <w:jc w:val="both"/>
        <w:rPr>
          <w:rFonts w:ascii="Arial" w:hAnsi="Arial" w:cs="Arial"/>
          <w:color w:val="515151"/>
        </w:rPr>
      </w:pPr>
      <w:r w:rsidRPr="00AE4F62">
        <w:rPr>
          <w:rFonts w:ascii="Arial" w:hAnsi="Arial" w:cs="Arial"/>
          <w:color w:val="515151"/>
        </w:rPr>
        <w:t xml:space="preserve">Millora la </w:t>
      </w:r>
      <w:r w:rsidRPr="00AE4F62">
        <w:rPr>
          <w:rFonts w:ascii="Arial" w:hAnsi="Arial" w:cs="Arial"/>
          <w:color w:val="515151"/>
        </w:rPr>
        <w:t>percepció de l’espai físic en el qual es desenvolupen la vida i l’activitat humana, tant a gran escala com a l’entorn immediat, i l’habilitat per interactuar amb l’espai circumdant: moure-s’hi i resoldre problemes en què intervinguin els objectes i la seva posició.</w:t>
      </w:r>
    </w:p>
    <w:p w:rsidR="00AE4F62" w:rsidRDefault="00AE4F62" w:rsidP="00AE4F62">
      <w:pPr>
        <w:pStyle w:val="Prrafodelista"/>
        <w:widowControl w:val="0"/>
        <w:autoSpaceDE w:val="0"/>
        <w:autoSpaceDN w:val="0"/>
        <w:adjustRightInd w:val="0"/>
        <w:spacing w:after="240"/>
        <w:jc w:val="both"/>
        <w:rPr>
          <w:rFonts w:ascii="Arial" w:hAnsi="Arial" w:cs="Arial"/>
          <w:color w:val="515151"/>
        </w:rPr>
      </w:pPr>
      <w:bookmarkStart w:id="0" w:name="_GoBack"/>
      <w:bookmarkEnd w:id="0"/>
    </w:p>
    <w:p w:rsidR="00AE4F62" w:rsidRPr="00AE4F62" w:rsidRDefault="00AE4F62" w:rsidP="00AE4F62">
      <w:pPr>
        <w:pStyle w:val="Prrafodelista"/>
        <w:widowControl w:val="0"/>
        <w:numPr>
          <w:ilvl w:val="0"/>
          <w:numId w:val="1"/>
        </w:numPr>
        <w:autoSpaceDE w:val="0"/>
        <w:autoSpaceDN w:val="0"/>
        <w:adjustRightInd w:val="0"/>
        <w:spacing w:after="240"/>
        <w:jc w:val="both"/>
        <w:rPr>
          <w:rFonts w:ascii="Arial" w:hAnsi="Arial" w:cs="Arial"/>
          <w:color w:val="515151"/>
        </w:rPr>
      </w:pPr>
      <w:r w:rsidRPr="00AE4F62">
        <w:rPr>
          <w:rFonts w:ascii="Arial" w:hAnsi="Arial" w:cs="Arial"/>
          <w:color w:val="515151"/>
        </w:rPr>
        <w:t>Aquesta competència fa possible identificar preguntes o problemes i obtenir conclusions basades en proves, amb la finalitat de comprendre i prendre decisions sobre el món físic i sobre els canvis que l’activitat humana produeix sobre el medi ambient, la salut i la qualitat de vida de les persones. Suposa l’aplicació d’aquests coneixements i procediments per donar resposta al que es percep com a demandes o necessitats de les persones, de les organitzacions i del medi ambient.</w:t>
      </w:r>
    </w:p>
    <w:p w:rsidR="009E133F" w:rsidRPr="00AE4F62" w:rsidRDefault="009E133F" w:rsidP="00AE4F62"/>
    <w:sectPr w:rsidR="009E133F" w:rsidRPr="00AE4F62" w:rsidSect="00F861D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657AE"/>
    <w:multiLevelType w:val="hybridMultilevel"/>
    <w:tmpl w:val="F4DE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62"/>
    <w:rsid w:val="009E133F"/>
    <w:rsid w:val="00AE4F62"/>
    <w:rsid w:val="00F861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E96A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F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1112</Characters>
  <Application>Microsoft Macintosh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Revert</dc:creator>
  <cp:keywords/>
  <dc:description/>
  <cp:lastModifiedBy>Jose Revert</cp:lastModifiedBy>
  <cp:revision>1</cp:revision>
  <dcterms:created xsi:type="dcterms:W3CDTF">2014-01-31T11:32:00Z</dcterms:created>
  <dcterms:modified xsi:type="dcterms:W3CDTF">2014-01-31T11:37:00Z</dcterms:modified>
</cp:coreProperties>
</file>