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454" w:rsidRDefault="00F14454" w:rsidP="00F14454">
      <w:pPr>
        <w:jc w:val="center"/>
        <w:rPr>
          <w:rFonts w:ascii="Comic Sans MS" w:hAnsi="Comic Sans MS"/>
        </w:rPr>
      </w:pPr>
      <w:r>
        <w:rPr>
          <w:rFonts w:ascii="Comic Sans MS" w:hAnsi="Comic Sans MS"/>
        </w:rPr>
        <w:t>ROMA</w:t>
      </w:r>
      <w:bookmarkStart w:id="0" w:name="_GoBack"/>
      <w:bookmarkEnd w:id="0"/>
    </w:p>
    <w:p w:rsidR="006872A0" w:rsidRPr="00F14454" w:rsidRDefault="00F14454">
      <w:pPr>
        <w:rPr>
          <w:rFonts w:ascii="Comic Sans MS" w:hAnsi="Comic Sans MS"/>
        </w:rPr>
      </w:pPr>
      <w:r w:rsidRPr="00F14454">
        <w:rPr>
          <w:rFonts w:ascii="Comic Sans MS" w:hAnsi="Comic Sans MS"/>
        </w:rPr>
        <w:t xml:space="preserve">Principalmente un nuevo y gigantesco aporte de palabras del latín sin alteraciones, y este aporte constituye el grupo mayoritario del léxico del español: son los conocidos cultismos latinos que invaden toda el habla, pues hasta palabras tan corrientes como </w:t>
      </w:r>
      <w:r w:rsidRPr="00F14454">
        <w:rPr>
          <w:rFonts w:ascii="Comic Sans MS" w:hAnsi="Comic Sans MS"/>
          <w:b/>
          <w:i/>
        </w:rPr>
        <w:t>nocturno</w:t>
      </w:r>
      <w:r w:rsidRPr="00F14454">
        <w:rPr>
          <w:rFonts w:ascii="Comic Sans MS" w:hAnsi="Comic Sans MS"/>
        </w:rPr>
        <w:t xml:space="preserve"> y </w:t>
      </w:r>
      <w:r w:rsidRPr="00F14454">
        <w:rPr>
          <w:rFonts w:ascii="Comic Sans MS" w:hAnsi="Comic Sans MS"/>
          <w:b/>
          <w:i/>
        </w:rPr>
        <w:t>amor</w:t>
      </w:r>
      <w:r w:rsidRPr="00F14454">
        <w:rPr>
          <w:rFonts w:ascii="Comic Sans MS" w:hAnsi="Comic Sans MS"/>
        </w:rPr>
        <w:t>, son cultismos. Las élites cultas de la sociedad seguían hablando y escribiendo latín, y sólo en esta lengua podían comunicarse entre ellos y expresar sin problemas toda la riqueza posible de ideas de la mano de formas estatales más complejas, desde los estratos cultos de la sociedad se produjo un traslado directo de infinitos términos del latín que la lengua romance había olvidado.</w:t>
      </w:r>
    </w:p>
    <w:sectPr w:rsidR="006872A0" w:rsidRPr="00F144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454"/>
    <w:rsid w:val="006872A0"/>
    <w:rsid w:val="00DD77C5"/>
    <w:rsid w:val="00F1445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D77C5"/>
    <w:pPr>
      <w:spacing w:after="0" w:line="240" w:lineRule="auto"/>
    </w:pPr>
    <w:rPr>
      <w:color w:val="000000" w:themeColor="text1"/>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shd w:val="clear" w:color="auto" w:fill="FDE9D9" w:themeFill="accent6" w:themeFillTint="33"/>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D77C5"/>
    <w:pPr>
      <w:spacing w:after="0" w:line="240" w:lineRule="auto"/>
    </w:pPr>
    <w:rPr>
      <w:color w:val="000000" w:themeColor="text1"/>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shd w:val="clear" w:color="auto" w:fill="FDE9D9" w:themeFill="accent6" w:themeFillTint="33"/>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102</Words>
  <Characters>562</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 molina espeche</dc:creator>
  <cp:lastModifiedBy>mauro molina espeche</cp:lastModifiedBy>
  <cp:revision>1</cp:revision>
  <dcterms:created xsi:type="dcterms:W3CDTF">2014-05-20T19:32:00Z</dcterms:created>
  <dcterms:modified xsi:type="dcterms:W3CDTF">2014-05-20T19:36:00Z</dcterms:modified>
</cp:coreProperties>
</file>