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B8" w:rsidRPr="00820A58" w:rsidRDefault="007C60B8">
      <w:pPr>
        <w:rPr>
          <w:rFonts w:ascii="Times New Roman" w:hAnsi="Times New Roman" w:cs="Times New Roman"/>
          <w:b/>
        </w:rPr>
      </w:pPr>
      <w:r w:rsidRPr="00820A58">
        <w:rPr>
          <w:rFonts w:ascii="Times New Roman" w:hAnsi="Times New Roman" w:cs="Times New Roman"/>
          <w:b/>
        </w:rPr>
        <w:t>References:</w:t>
      </w:r>
    </w:p>
    <w:p w:rsidR="007C60B8" w:rsidRDefault="007C60B8"/>
    <w:p w:rsidR="00820A58" w:rsidRPr="00820A58" w:rsidRDefault="00820A58" w:rsidP="00820A58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9D1B90">
        <w:rPr>
          <w:rFonts w:ascii="Times New Roman" w:hAnsi="Times New Roman" w:cs="Times New Roman"/>
        </w:rPr>
        <w:t>Belz</w:t>
      </w:r>
      <w:proofErr w:type="spellEnd"/>
      <w:r w:rsidRPr="009D1B90">
        <w:rPr>
          <w:rFonts w:ascii="Times New Roman" w:hAnsi="Times New Roman" w:cs="Times New Roman"/>
        </w:rPr>
        <w:t xml:space="preserve">, J. A. (2002). </w:t>
      </w:r>
      <w:proofErr w:type="gramStart"/>
      <w:r w:rsidRPr="009D1B90">
        <w:rPr>
          <w:rFonts w:ascii="Times New Roman" w:hAnsi="Times New Roman" w:cs="Times New Roman"/>
        </w:rPr>
        <w:t xml:space="preserve">Social Dimensions of </w:t>
      </w:r>
      <w:proofErr w:type="spellStart"/>
      <w:r w:rsidRPr="009D1B90">
        <w:rPr>
          <w:rFonts w:ascii="Times New Roman" w:hAnsi="Times New Roman" w:cs="Times New Roman"/>
        </w:rPr>
        <w:t>Telecollaborative</w:t>
      </w:r>
      <w:proofErr w:type="spellEnd"/>
      <w:r w:rsidRPr="009D1B90">
        <w:rPr>
          <w:rFonts w:ascii="Times New Roman" w:hAnsi="Times New Roman" w:cs="Times New Roman"/>
        </w:rPr>
        <w:t xml:space="preserve"> Foreign Language Study.</w:t>
      </w:r>
      <w:proofErr w:type="gramEnd"/>
      <w:r w:rsidRPr="009D1B90">
        <w:rPr>
          <w:rFonts w:ascii="Times New Roman" w:hAnsi="Times New Roman" w:cs="Times New Roman"/>
        </w:rPr>
        <w:t xml:space="preserve"> </w:t>
      </w:r>
      <w:proofErr w:type="gramStart"/>
      <w:r w:rsidRPr="001434EE">
        <w:rPr>
          <w:rFonts w:ascii="Times New Roman" w:hAnsi="Times New Roman" w:cs="Times New Roman"/>
          <w:i/>
        </w:rPr>
        <w:t>Language Learning &amp; Technology</w:t>
      </w:r>
      <w:r w:rsidRPr="009D1B90">
        <w:rPr>
          <w:rFonts w:ascii="Times New Roman" w:hAnsi="Times New Roman" w:cs="Times New Roman"/>
        </w:rPr>
        <w:t>, 6, 1, 60-81.</w:t>
      </w:r>
      <w:proofErr w:type="gramEnd"/>
    </w:p>
    <w:p w:rsidR="00820A58" w:rsidRDefault="00820A58" w:rsidP="00820A58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Belz</w:t>
      </w:r>
      <w:proofErr w:type="spellEnd"/>
      <w:r>
        <w:rPr>
          <w:rFonts w:ascii="Times New Roman" w:hAnsi="Times New Roman" w:cs="Times New Roman"/>
        </w:rPr>
        <w:t xml:space="preserve">, J. A. (2004). </w:t>
      </w:r>
      <w:proofErr w:type="spellStart"/>
      <w:r>
        <w:rPr>
          <w:rFonts w:ascii="Times New Roman" w:hAnsi="Times New Roman" w:cs="Times New Roman"/>
        </w:rPr>
        <w:t>Telecollaborative</w:t>
      </w:r>
      <w:proofErr w:type="spellEnd"/>
      <w:r>
        <w:rPr>
          <w:rFonts w:ascii="Times New Roman" w:hAnsi="Times New Roman" w:cs="Times New Roman"/>
        </w:rPr>
        <w:t xml:space="preserve"> Language Study: A Personal Overview of Praxis and Research. Retrieved from,</w:t>
      </w:r>
    </w:p>
    <w:p w:rsidR="00820A58" w:rsidRDefault="00820A58" w:rsidP="00820A58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5" w:history="1">
        <w:r w:rsidR="005F0F12" w:rsidRPr="005D70FC">
          <w:rPr>
            <w:rStyle w:val="Hyperlink"/>
            <w:rFonts w:ascii="Times New Roman" w:hAnsi="Times New Roman" w:cs="Times New Roman"/>
          </w:rPr>
          <w:t>http://nflrc.hawaii.edu/networks/nw44/belz.htm#_ftn1</w:t>
        </w:r>
      </w:hyperlink>
    </w:p>
    <w:p w:rsidR="0091115C" w:rsidRDefault="0091115C" w:rsidP="00820A58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820A58">
        <w:rPr>
          <w:rFonts w:ascii="Times New Roman" w:hAnsi="Times New Roman" w:cs="Times New Roman"/>
        </w:rPr>
        <w:t xml:space="preserve">Hauck, </w:t>
      </w:r>
      <w:proofErr w:type="spellStart"/>
      <w:r w:rsidRPr="00820A58">
        <w:rPr>
          <w:rFonts w:ascii="Times New Roman" w:hAnsi="Times New Roman" w:cs="Times New Roman"/>
        </w:rPr>
        <w:t>Mirjam</w:t>
      </w:r>
      <w:proofErr w:type="spellEnd"/>
      <w:r w:rsidRPr="00820A58">
        <w:rPr>
          <w:rFonts w:ascii="Times New Roman" w:hAnsi="Times New Roman" w:cs="Times New Roman"/>
        </w:rPr>
        <w:t xml:space="preserve"> (2010). </w:t>
      </w:r>
      <w:proofErr w:type="gramStart"/>
      <w:r w:rsidRPr="00820A58">
        <w:rPr>
          <w:rFonts w:ascii="Times New Roman" w:hAnsi="Times New Roman" w:cs="Times New Roman"/>
        </w:rPr>
        <w:t xml:space="preserve">The enactment of task design in </w:t>
      </w:r>
      <w:proofErr w:type="spellStart"/>
      <w:r w:rsidRPr="00820A58">
        <w:rPr>
          <w:rFonts w:ascii="Times New Roman" w:hAnsi="Times New Roman" w:cs="Times New Roman"/>
        </w:rPr>
        <w:t>Tellecollaboration</w:t>
      </w:r>
      <w:proofErr w:type="spellEnd"/>
      <w:r w:rsidRPr="00820A58">
        <w:rPr>
          <w:rFonts w:ascii="Times New Roman" w:hAnsi="Times New Roman" w:cs="Times New Roman"/>
        </w:rPr>
        <w:t xml:space="preserve"> 2.0.</w:t>
      </w:r>
      <w:proofErr w:type="gramEnd"/>
      <w:r w:rsidRPr="00820A58">
        <w:rPr>
          <w:rFonts w:ascii="Times New Roman" w:hAnsi="Times New Roman" w:cs="Times New Roman"/>
        </w:rPr>
        <w:t xml:space="preserve"> In: Thomas, Michael and </w:t>
      </w:r>
      <w:proofErr w:type="spellStart"/>
      <w:r w:rsidRPr="00820A58">
        <w:rPr>
          <w:rFonts w:ascii="Times New Roman" w:hAnsi="Times New Roman" w:cs="Times New Roman"/>
        </w:rPr>
        <w:t>Reinders</w:t>
      </w:r>
      <w:proofErr w:type="spellEnd"/>
      <w:r w:rsidRPr="00820A58">
        <w:rPr>
          <w:rFonts w:ascii="Times New Roman" w:hAnsi="Times New Roman" w:cs="Times New Roman"/>
        </w:rPr>
        <w:t xml:space="preserve">, </w:t>
      </w:r>
      <w:proofErr w:type="spellStart"/>
      <w:r w:rsidRPr="00820A58">
        <w:rPr>
          <w:rFonts w:ascii="Times New Roman" w:hAnsi="Times New Roman" w:cs="Times New Roman"/>
        </w:rPr>
        <w:t>Hayo</w:t>
      </w:r>
      <w:proofErr w:type="spellEnd"/>
      <w:r w:rsidRPr="00820A58">
        <w:rPr>
          <w:rFonts w:ascii="Times New Roman" w:hAnsi="Times New Roman" w:cs="Times New Roman"/>
        </w:rPr>
        <w:t xml:space="preserve"> </w:t>
      </w:r>
      <w:proofErr w:type="gramStart"/>
      <w:r w:rsidRPr="00820A58">
        <w:rPr>
          <w:rFonts w:ascii="Times New Roman" w:hAnsi="Times New Roman" w:cs="Times New Roman"/>
        </w:rPr>
        <w:t>eds</w:t>
      </w:r>
      <w:proofErr w:type="gramEnd"/>
      <w:r w:rsidRPr="00820A58">
        <w:rPr>
          <w:rFonts w:ascii="Times New Roman" w:hAnsi="Times New Roman" w:cs="Times New Roman"/>
        </w:rPr>
        <w:t xml:space="preserve">. </w:t>
      </w:r>
      <w:proofErr w:type="gramStart"/>
      <w:r w:rsidRPr="00820A58">
        <w:rPr>
          <w:rFonts w:ascii="Times New Roman" w:hAnsi="Times New Roman" w:cs="Times New Roman"/>
          <w:i/>
        </w:rPr>
        <w:t>Task-based language learning and teaching with technology.</w:t>
      </w:r>
      <w:proofErr w:type="gramEnd"/>
      <w:r w:rsidRPr="00820A58">
        <w:rPr>
          <w:rFonts w:ascii="Times New Roman" w:hAnsi="Times New Roman" w:cs="Times New Roman"/>
        </w:rPr>
        <w:t xml:space="preserve"> London: Continuum, pp. 197–217.</w:t>
      </w:r>
    </w:p>
    <w:p w:rsidR="005F0F12" w:rsidRDefault="005F0F12" w:rsidP="00820A58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Lamy</w:t>
      </w:r>
      <w:proofErr w:type="spellEnd"/>
      <w:r>
        <w:rPr>
          <w:rFonts w:ascii="Times New Roman" w:hAnsi="Times New Roman" w:cs="Times New Roman"/>
        </w:rPr>
        <w:t xml:space="preserve">, M.N. &amp; </w:t>
      </w:r>
      <w:proofErr w:type="spellStart"/>
      <w:r>
        <w:rPr>
          <w:rFonts w:ascii="Times New Roman" w:hAnsi="Times New Roman" w:cs="Times New Roman"/>
        </w:rPr>
        <w:t>Goodfellow</w:t>
      </w:r>
      <w:proofErr w:type="spellEnd"/>
      <w:r>
        <w:rPr>
          <w:rFonts w:ascii="Times New Roman" w:hAnsi="Times New Roman" w:cs="Times New Roman"/>
        </w:rPr>
        <w:t>, R. (</w:t>
      </w:r>
      <w:proofErr w:type="spellStart"/>
      <w:r>
        <w:rPr>
          <w:rFonts w:ascii="Times New Roman" w:hAnsi="Times New Roman" w:cs="Times New Roman"/>
        </w:rPr>
        <w:t>Telecollaboration</w:t>
      </w:r>
      <w:proofErr w:type="spellEnd"/>
      <w:r>
        <w:rPr>
          <w:rFonts w:ascii="Times New Roman" w:hAnsi="Times New Roman" w:cs="Times New Roman"/>
        </w:rPr>
        <w:t xml:space="preserve"> and Learning 2.0. Retrieved from,</w:t>
      </w:r>
    </w:p>
    <w:p w:rsidR="005F0F12" w:rsidRPr="009D1B90" w:rsidRDefault="0091115C" w:rsidP="00820A58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5F0F12" w:rsidRPr="005F0F12">
        <w:rPr>
          <w:rFonts w:ascii="Times New Roman" w:hAnsi="Times New Roman" w:cs="Times New Roman"/>
        </w:rPr>
        <w:t>http://lamymn.files.wordpress.com/2012/06/telecollaboration-and-learning-2-0.pdf</w:t>
      </w:r>
    </w:p>
    <w:p w:rsidR="00820A58" w:rsidRPr="00820A58" w:rsidRDefault="00820A58" w:rsidP="00820A58">
      <w:pPr>
        <w:spacing w:line="480" w:lineRule="auto"/>
        <w:ind w:left="720" w:hanging="720"/>
        <w:rPr>
          <w:rFonts w:ascii="Times New Roman" w:hAnsi="Times New Roman" w:cs="Times New Roman"/>
        </w:rPr>
      </w:pPr>
    </w:p>
    <w:sectPr w:rsidR="00820A58" w:rsidRPr="00820A58" w:rsidSect="00E401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B8"/>
    <w:rsid w:val="00147235"/>
    <w:rsid w:val="005F0F12"/>
    <w:rsid w:val="00654F98"/>
    <w:rsid w:val="007C60B8"/>
    <w:rsid w:val="00820A58"/>
    <w:rsid w:val="0091115C"/>
    <w:rsid w:val="00A15ADD"/>
    <w:rsid w:val="00E40119"/>
    <w:rsid w:val="00E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D0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flrc.hawaii.edu/networks/nw44/belz.htm#_ftn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 Yasmin</dc:creator>
  <cp:keywords/>
  <dc:description/>
  <cp:lastModifiedBy>Samina Yasmin</cp:lastModifiedBy>
  <cp:revision>1</cp:revision>
  <dcterms:created xsi:type="dcterms:W3CDTF">2014-07-30T11:50:00Z</dcterms:created>
  <dcterms:modified xsi:type="dcterms:W3CDTF">2014-07-30T20:09:00Z</dcterms:modified>
</cp:coreProperties>
</file>