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C0" w:rsidRDefault="00DA68C0" w:rsidP="00DA68C0">
      <w:pPr>
        <w:pStyle w:val="ListParagraph"/>
        <w:numPr>
          <w:ilvl w:val="0"/>
          <w:numId w:val="1"/>
        </w:numPr>
      </w:pPr>
      <w:r>
        <w:t>Determine if</w:t>
      </w:r>
      <w:r w:rsidR="00225522">
        <w:t xml:space="preserve"> this species </w:t>
      </w:r>
      <w:r>
        <w:t>has</w:t>
      </w:r>
      <w:r w:rsidR="00225522">
        <w:t xml:space="preserve"> characteristics similar </w:t>
      </w:r>
      <w:r>
        <w:t xml:space="preserve">to </w:t>
      </w:r>
      <w:r w:rsidR="00225522">
        <w:t>those of other invasive species</w:t>
      </w:r>
      <w:r>
        <w:t>.</w:t>
      </w:r>
    </w:p>
    <w:p w:rsidR="00DA68C0" w:rsidRDefault="00DA68C0" w:rsidP="00DA68C0">
      <w:pPr>
        <w:pStyle w:val="ListParagraph"/>
        <w:numPr>
          <w:ilvl w:val="1"/>
          <w:numId w:val="1"/>
        </w:numPr>
      </w:pPr>
      <w:r>
        <w:t>Example characteristics</w:t>
      </w:r>
    </w:p>
    <w:p w:rsidR="00225522" w:rsidRDefault="00DA68C0" w:rsidP="00DA68C0">
      <w:pPr>
        <w:pStyle w:val="ListParagraph"/>
        <w:numPr>
          <w:ilvl w:val="2"/>
          <w:numId w:val="1"/>
        </w:numPr>
      </w:pPr>
      <w:r>
        <w:t>self-fertilization</w:t>
      </w:r>
    </w:p>
    <w:p w:rsidR="009466A3" w:rsidRDefault="00DA68C0" w:rsidP="00DA68C0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no natural predators</w:t>
      </w:r>
    </w:p>
    <w:sectPr w:rsidR="009466A3" w:rsidSect="005725C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BA4"/>
    <w:multiLevelType w:val="hybridMultilevel"/>
    <w:tmpl w:val="ED72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20"/>
  <w:characterSpacingControl w:val="doNotCompress"/>
  <w:compat/>
  <w:rsids>
    <w:rsidRoot w:val="00225522"/>
    <w:rsid w:val="00225522"/>
    <w:rsid w:val="005725C3"/>
    <w:rsid w:val="009466A3"/>
    <w:rsid w:val="00DA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Sudweeks</dc:creator>
  <cp:keywords/>
  <dc:description/>
  <cp:lastModifiedBy>Jennifer Baltzegar</cp:lastModifiedBy>
  <cp:revision>2</cp:revision>
  <dcterms:created xsi:type="dcterms:W3CDTF">2014-10-09T02:43:00Z</dcterms:created>
  <dcterms:modified xsi:type="dcterms:W3CDTF">2014-10-09T02:43:00Z</dcterms:modified>
</cp:coreProperties>
</file>