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1" w:rsidRDefault="006961E1" w:rsidP="00582BF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Base de Datos</w:t>
      </w:r>
      <w:bookmarkStart w:id="0" w:name="_GoBack"/>
      <w:bookmarkEnd w:id="0"/>
    </w:p>
    <w:p w:rsidR="002F4B27" w:rsidRPr="00582BF6" w:rsidRDefault="006961E1" w:rsidP="00582BF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Colección de información, organizada y presentada para servir a un</w:t>
      </w:r>
      <w:r w:rsidR="00582BF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propósito específico, como la facilitación de bú</w:t>
      </w:r>
      <w:r w:rsidR="00582BF6">
        <w:rPr>
          <w:rFonts w:ascii="Arial" w:hAnsi="Arial" w:cs="Arial"/>
          <w:sz w:val="21"/>
          <w:szCs w:val="21"/>
        </w:rPr>
        <w:t xml:space="preserve">squedas, </w:t>
      </w:r>
      <w:r>
        <w:rPr>
          <w:rFonts w:ascii="Arial" w:hAnsi="Arial" w:cs="Arial"/>
          <w:sz w:val="21"/>
          <w:szCs w:val="21"/>
        </w:rPr>
        <w:t>ordenamientos o procesamiento de los datos.</w:t>
      </w:r>
    </w:p>
    <w:sectPr w:rsidR="002F4B27" w:rsidRPr="00582BF6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1"/>
    <w:rsid w:val="0025225E"/>
    <w:rsid w:val="002F4B27"/>
    <w:rsid w:val="00582BF6"/>
    <w:rsid w:val="006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5E729-BFD4-484E-8077-7A6F4D4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2</cp:revision>
  <dcterms:created xsi:type="dcterms:W3CDTF">2015-02-01T21:35:00Z</dcterms:created>
  <dcterms:modified xsi:type="dcterms:W3CDTF">2015-02-01T21:36:00Z</dcterms:modified>
</cp:coreProperties>
</file>