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0C6CE0" w14:textId="0C979929" w:rsidR="006D5E65" w:rsidRDefault="00352AB4" w:rsidP="006D5E65">
      <w:pPr>
        <w:jc w:val="center"/>
        <w:rPr>
          <w:rFonts w:cs="Arial"/>
          <w:b/>
          <w:szCs w:val="24"/>
        </w:rPr>
      </w:pPr>
      <w:bookmarkStart w:id="0" w:name="_GoBack"/>
      <w:bookmarkEnd w:id="0"/>
      <w:r>
        <w:rPr>
          <w:rFonts w:cs="Arial"/>
          <w:b/>
          <w:szCs w:val="24"/>
        </w:rPr>
        <w:t>Mapas de conocimiento, Mapas mentales y M</w:t>
      </w:r>
      <w:r w:rsidR="006D5E65">
        <w:rPr>
          <w:rFonts w:cs="Arial"/>
          <w:b/>
          <w:szCs w:val="24"/>
        </w:rPr>
        <w:t>apas conceptuales</w:t>
      </w:r>
    </w:p>
    <w:p w14:paraId="1DB9BFB8" w14:textId="77777777" w:rsidR="006D5E65" w:rsidRDefault="006D5E65" w:rsidP="006D5E65">
      <w:pPr>
        <w:jc w:val="center"/>
        <w:rPr>
          <w:rFonts w:cs="Arial"/>
          <w:b/>
          <w:szCs w:val="24"/>
        </w:rPr>
      </w:pPr>
    </w:p>
    <w:p w14:paraId="6E06B44D" w14:textId="77777777" w:rsidR="006D5E65" w:rsidRDefault="006D5E65" w:rsidP="006D5E65">
      <w:pPr>
        <w:jc w:val="center"/>
        <w:rPr>
          <w:rFonts w:cs="Arial"/>
          <w:b/>
          <w:szCs w:val="24"/>
        </w:rPr>
      </w:pPr>
    </w:p>
    <w:p w14:paraId="0B13FDD6" w14:textId="77777777" w:rsidR="006D5E65" w:rsidRDefault="006D5E65" w:rsidP="006D5E65">
      <w:pPr>
        <w:jc w:val="center"/>
        <w:rPr>
          <w:rFonts w:cs="Arial"/>
          <w:b/>
          <w:szCs w:val="24"/>
        </w:rPr>
      </w:pPr>
    </w:p>
    <w:p w14:paraId="123FE9FB" w14:textId="520C7D33" w:rsidR="006D5E65" w:rsidRDefault="006D5E65" w:rsidP="006D5E65">
      <w:pPr>
        <w:jc w:val="center"/>
        <w:rPr>
          <w:rFonts w:cs="Arial"/>
          <w:b/>
          <w:szCs w:val="24"/>
        </w:rPr>
      </w:pPr>
      <w:r>
        <w:rPr>
          <w:rFonts w:cs="Arial"/>
          <w:b/>
          <w:szCs w:val="24"/>
        </w:rPr>
        <w:t>Integrantes:</w:t>
      </w:r>
    </w:p>
    <w:p w14:paraId="39000D56" w14:textId="5538D89A" w:rsidR="006D5E65" w:rsidRPr="006D5E65" w:rsidRDefault="006D5E65" w:rsidP="006D5E65">
      <w:pPr>
        <w:jc w:val="center"/>
        <w:rPr>
          <w:rFonts w:cs="Arial"/>
          <w:color w:val="0D0D0D" w:themeColor="text1" w:themeTint="F2"/>
          <w:szCs w:val="24"/>
        </w:rPr>
      </w:pPr>
      <w:r w:rsidRPr="006D5E65">
        <w:rPr>
          <w:rFonts w:cs="Arial"/>
          <w:color w:val="0D0D0D" w:themeColor="text1" w:themeTint="F2"/>
          <w:szCs w:val="24"/>
        </w:rPr>
        <w:t>Madeleine Londoño Chávez</w:t>
      </w:r>
    </w:p>
    <w:p w14:paraId="442BE904" w14:textId="568DD589" w:rsidR="006D5E65" w:rsidRPr="006D5E65" w:rsidRDefault="006D5E65" w:rsidP="006D5E65">
      <w:pPr>
        <w:jc w:val="center"/>
        <w:rPr>
          <w:rFonts w:cs="Arial"/>
          <w:color w:val="0D0D0D" w:themeColor="text1" w:themeTint="F2"/>
          <w:szCs w:val="24"/>
        </w:rPr>
      </w:pPr>
      <w:r w:rsidRPr="006D5E65">
        <w:rPr>
          <w:rFonts w:cs="Arial"/>
          <w:color w:val="0D0D0D" w:themeColor="text1" w:themeTint="F2"/>
          <w:szCs w:val="24"/>
        </w:rPr>
        <w:t>María Juliana Moreno Hinestrosa</w:t>
      </w:r>
    </w:p>
    <w:p w14:paraId="354CB546" w14:textId="6ED5868E" w:rsidR="006D5E65" w:rsidRDefault="006D5E65" w:rsidP="006D5E65">
      <w:pPr>
        <w:jc w:val="center"/>
        <w:rPr>
          <w:rFonts w:cs="Arial"/>
          <w:color w:val="0D0D0D" w:themeColor="text1" w:themeTint="F2"/>
          <w:szCs w:val="24"/>
        </w:rPr>
      </w:pPr>
      <w:r w:rsidRPr="006D5E65">
        <w:rPr>
          <w:rFonts w:cs="Arial"/>
          <w:color w:val="0D0D0D" w:themeColor="text1" w:themeTint="F2"/>
          <w:szCs w:val="24"/>
        </w:rPr>
        <w:t>Mariana Ocampo Orozco</w:t>
      </w:r>
    </w:p>
    <w:p w14:paraId="1A45BE6B" w14:textId="77777777" w:rsidR="006D5E65" w:rsidRDefault="006D5E65" w:rsidP="006D5E65">
      <w:pPr>
        <w:jc w:val="center"/>
        <w:rPr>
          <w:rFonts w:cs="Arial"/>
          <w:color w:val="0D0D0D" w:themeColor="text1" w:themeTint="F2"/>
          <w:szCs w:val="24"/>
        </w:rPr>
      </w:pPr>
    </w:p>
    <w:p w14:paraId="44472AD2" w14:textId="77777777" w:rsidR="006D5E65" w:rsidRDefault="006D5E65" w:rsidP="006D5E65">
      <w:pPr>
        <w:jc w:val="center"/>
        <w:rPr>
          <w:rFonts w:cs="Arial"/>
          <w:b/>
          <w:color w:val="0D0D0D" w:themeColor="text1" w:themeTint="F2"/>
          <w:szCs w:val="24"/>
        </w:rPr>
      </w:pPr>
    </w:p>
    <w:p w14:paraId="794299D2" w14:textId="77777777" w:rsidR="006D5E65" w:rsidRDefault="006D5E65" w:rsidP="006D5E65">
      <w:pPr>
        <w:jc w:val="center"/>
        <w:rPr>
          <w:rFonts w:cs="Arial"/>
          <w:b/>
          <w:color w:val="0D0D0D" w:themeColor="text1" w:themeTint="F2"/>
          <w:szCs w:val="24"/>
        </w:rPr>
      </w:pPr>
    </w:p>
    <w:p w14:paraId="7CD2241C" w14:textId="1C04A3E0" w:rsidR="006D5E65" w:rsidRPr="006D5E65" w:rsidRDefault="006D5E65" w:rsidP="006D5E65">
      <w:pPr>
        <w:jc w:val="center"/>
        <w:rPr>
          <w:rFonts w:cs="Arial"/>
          <w:b/>
          <w:color w:val="0D0D0D" w:themeColor="text1" w:themeTint="F2"/>
          <w:szCs w:val="24"/>
        </w:rPr>
      </w:pPr>
      <w:r w:rsidRPr="006D5E65">
        <w:rPr>
          <w:rFonts w:cs="Arial"/>
          <w:b/>
          <w:color w:val="0D0D0D" w:themeColor="text1" w:themeTint="F2"/>
          <w:szCs w:val="24"/>
        </w:rPr>
        <w:t>Departamento:</w:t>
      </w:r>
    </w:p>
    <w:p w14:paraId="03778A63" w14:textId="553C3854" w:rsidR="006D5E65" w:rsidRDefault="006D5E65" w:rsidP="006D5E65">
      <w:pPr>
        <w:jc w:val="center"/>
        <w:rPr>
          <w:rFonts w:cs="Arial"/>
          <w:color w:val="0D0D0D" w:themeColor="text1" w:themeTint="F2"/>
          <w:szCs w:val="24"/>
        </w:rPr>
      </w:pPr>
      <w:r>
        <w:rPr>
          <w:rFonts w:cs="Arial"/>
          <w:color w:val="0D0D0D" w:themeColor="text1" w:themeTint="F2"/>
          <w:szCs w:val="24"/>
        </w:rPr>
        <w:t>Gestión humana</w:t>
      </w:r>
    </w:p>
    <w:p w14:paraId="0249C4B0" w14:textId="77777777" w:rsidR="006D5E65" w:rsidRDefault="006D5E65" w:rsidP="006D5E65">
      <w:pPr>
        <w:jc w:val="center"/>
        <w:rPr>
          <w:rFonts w:cs="Arial"/>
          <w:b/>
          <w:color w:val="0D0D0D" w:themeColor="text1" w:themeTint="F2"/>
          <w:szCs w:val="24"/>
        </w:rPr>
      </w:pPr>
    </w:p>
    <w:p w14:paraId="00A6BF0E" w14:textId="3F8BA691" w:rsidR="006D5E65" w:rsidRPr="006D5E65" w:rsidRDefault="006D5E65" w:rsidP="006D5E65">
      <w:pPr>
        <w:jc w:val="center"/>
        <w:rPr>
          <w:rFonts w:cs="Arial"/>
          <w:b/>
          <w:color w:val="0D0D0D" w:themeColor="text1" w:themeTint="F2"/>
          <w:szCs w:val="24"/>
        </w:rPr>
      </w:pPr>
      <w:r w:rsidRPr="006D5E65">
        <w:rPr>
          <w:rFonts w:cs="Arial"/>
          <w:b/>
          <w:color w:val="0D0D0D" w:themeColor="text1" w:themeTint="F2"/>
          <w:szCs w:val="24"/>
        </w:rPr>
        <w:t>Asignatura:</w:t>
      </w:r>
    </w:p>
    <w:p w14:paraId="17FC27B2" w14:textId="6E5F003B" w:rsidR="006D5E65" w:rsidRDefault="006D5E65" w:rsidP="006D5E65">
      <w:pPr>
        <w:jc w:val="center"/>
        <w:rPr>
          <w:rFonts w:cs="Arial"/>
          <w:color w:val="0D0D0D" w:themeColor="text1" w:themeTint="F2"/>
          <w:szCs w:val="24"/>
        </w:rPr>
      </w:pPr>
      <w:r>
        <w:rPr>
          <w:rFonts w:cs="Arial"/>
          <w:color w:val="0D0D0D" w:themeColor="text1" w:themeTint="F2"/>
          <w:szCs w:val="24"/>
        </w:rPr>
        <w:t>Subsistema de desarrollo ocupacional</w:t>
      </w:r>
    </w:p>
    <w:p w14:paraId="6B81D1EA" w14:textId="77777777" w:rsidR="006D5E65" w:rsidRDefault="006D5E65" w:rsidP="006D5E65">
      <w:pPr>
        <w:jc w:val="center"/>
        <w:rPr>
          <w:rFonts w:cs="Arial"/>
          <w:color w:val="0D0D0D" w:themeColor="text1" w:themeTint="F2"/>
          <w:szCs w:val="24"/>
        </w:rPr>
      </w:pPr>
    </w:p>
    <w:p w14:paraId="7D4E6A0B" w14:textId="77777777" w:rsidR="006D5E65" w:rsidRDefault="006D5E65" w:rsidP="006D5E65">
      <w:pPr>
        <w:jc w:val="center"/>
        <w:rPr>
          <w:rFonts w:cs="Arial"/>
          <w:b/>
          <w:color w:val="0D0D0D" w:themeColor="text1" w:themeTint="F2"/>
          <w:szCs w:val="24"/>
        </w:rPr>
      </w:pPr>
    </w:p>
    <w:p w14:paraId="4D98CBF2" w14:textId="78C08BC7" w:rsidR="006D5E65" w:rsidRPr="006D5E65" w:rsidRDefault="006D5E65" w:rsidP="006D5E65">
      <w:pPr>
        <w:jc w:val="center"/>
        <w:rPr>
          <w:rFonts w:cs="Arial"/>
          <w:b/>
          <w:color w:val="0D0D0D" w:themeColor="text1" w:themeTint="F2"/>
          <w:szCs w:val="24"/>
        </w:rPr>
      </w:pPr>
      <w:r w:rsidRPr="006D5E65">
        <w:rPr>
          <w:rFonts w:cs="Arial"/>
          <w:b/>
          <w:color w:val="0D0D0D" w:themeColor="text1" w:themeTint="F2"/>
          <w:szCs w:val="24"/>
        </w:rPr>
        <w:t>Docente:</w:t>
      </w:r>
    </w:p>
    <w:p w14:paraId="79D4EE22" w14:textId="4C0C8D17" w:rsidR="006D5E65" w:rsidRPr="006D5E65" w:rsidRDefault="006D5E65" w:rsidP="006D5E65">
      <w:pPr>
        <w:jc w:val="center"/>
        <w:rPr>
          <w:rFonts w:cs="Arial"/>
          <w:color w:val="0D0D0D" w:themeColor="text1" w:themeTint="F2"/>
          <w:szCs w:val="24"/>
        </w:rPr>
      </w:pPr>
      <w:r>
        <w:rPr>
          <w:rFonts w:cs="Arial"/>
          <w:color w:val="0D0D0D" w:themeColor="text1" w:themeTint="F2"/>
          <w:szCs w:val="24"/>
        </w:rPr>
        <w:t>Yudi Alexandra Ramírez  Pérez</w:t>
      </w:r>
    </w:p>
    <w:p w14:paraId="4388247D" w14:textId="77777777" w:rsidR="006D5E65" w:rsidRDefault="006D5E65" w:rsidP="00527A3A">
      <w:pPr>
        <w:jc w:val="both"/>
        <w:rPr>
          <w:rFonts w:cs="Arial"/>
          <w:b/>
          <w:szCs w:val="24"/>
        </w:rPr>
      </w:pPr>
    </w:p>
    <w:p w14:paraId="188D91A3" w14:textId="77777777" w:rsidR="006D5E65" w:rsidRDefault="006D5E65" w:rsidP="00527A3A">
      <w:pPr>
        <w:jc w:val="both"/>
        <w:rPr>
          <w:rFonts w:cs="Arial"/>
          <w:b/>
          <w:szCs w:val="24"/>
        </w:rPr>
      </w:pPr>
    </w:p>
    <w:p w14:paraId="0A18CB5F" w14:textId="77777777" w:rsidR="006D5E65" w:rsidRDefault="006D5E65" w:rsidP="00527A3A">
      <w:pPr>
        <w:jc w:val="both"/>
        <w:rPr>
          <w:rFonts w:cs="Arial"/>
          <w:b/>
          <w:szCs w:val="24"/>
        </w:rPr>
      </w:pPr>
    </w:p>
    <w:p w14:paraId="743EB4FB" w14:textId="77777777" w:rsidR="006D5E65" w:rsidRDefault="006D5E65" w:rsidP="00527A3A">
      <w:pPr>
        <w:jc w:val="both"/>
        <w:rPr>
          <w:rFonts w:cs="Arial"/>
          <w:b/>
          <w:szCs w:val="24"/>
        </w:rPr>
      </w:pPr>
    </w:p>
    <w:p w14:paraId="24B1E73D" w14:textId="44D9178D" w:rsidR="006D5E65" w:rsidRDefault="006D5E65" w:rsidP="006D5E65">
      <w:pPr>
        <w:jc w:val="center"/>
        <w:rPr>
          <w:rFonts w:cs="Arial"/>
          <w:b/>
          <w:szCs w:val="24"/>
        </w:rPr>
      </w:pPr>
      <w:r>
        <w:rPr>
          <w:rFonts w:cs="Arial"/>
          <w:b/>
          <w:szCs w:val="24"/>
        </w:rPr>
        <w:t>Medellín, 12 de Agosto de 2015</w:t>
      </w:r>
    </w:p>
    <w:p w14:paraId="58ECB250" w14:textId="52DFFCAA" w:rsidR="006D5E65" w:rsidRDefault="00341929" w:rsidP="00527A3A">
      <w:pPr>
        <w:jc w:val="both"/>
        <w:rPr>
          <w:rFonts w:cs="Arial"/>
          <w:b/>
          <w:szCs w:val="24"/>
        </w:rPr>
      </w:pPr>
      <w:r>
        <w:rPr>
          <w:rFonts w:cs="Arial"/>
          <w:b/>
          <w:szCs w:val="24"/>
        </w:rPr>
        <w:lastRenderedPageBreak/>
        <w:t>INTRODUCCION:</w:t>
      </w:r>
    </w:p>
    <w:p w14:paraId="06AA6B38" w14:textId="48C941C7" w:rsidR="00341929" w:rsidRDefault="00341929" w:rsidP="00527A3A">
      <w:pPr>
        <w:jc w:val="both"/>
        <w:rPr>
          <w:rFonts w:cs="Arial"/>
          <w:szCs w:val="24"/>
        </w:rPr>
      </w:pPr>
      <w:r>
        <w:rPr>
          <w:rFonts w:cs="Arial"/>
          <w:szCs w:val="24"/>
        </w:rPr>
        <w:t xml:space="preserve">En el trabajo que presentaremos a continuación, se encontraran contenidos acerca de ciertas herramientas que facilitan la gestión del conocimiento para las organizaciones y para las personas. </w:t>
      </w:r>
    </w:p>
    <w:p w14:paraId="5AF01E5A" w14:textId="59574481" w:rsidR="00341929" w:rsidRPr="00341929" w:rsidRDefault="00341929" w:rsidP="00527A3A">
      <w:pPr>
        <w:jc w:val="both"/>
        <w:rPr>
          <w:rFonts w:cs="Arial"/>
          <w:szCs w:val="24"/>
        </w:rPr>
      </w:pPr>
      <w:r>
        <w:rPr>
          <w:rFonts w:cs="Arial"/>
          <w:szCs w:val="24"/>
        </w:rPr>
        <w:t>En los mapas de conocimiento, mentales y conceptuales se plasman ideas de diferentes formas con el fin de facilitar el aprendizaje y el desarrollo de conocimiento de las personas, de tal manera que su recordación a cerca de ciertos temas sea mayor y mas amena.</w:t>
      </w:r>
    </w:p>
    <w:p w14:paraId="743E09F1" w14:textId="77777777" w:rsidR="00341929" w:rsidRDefault="00341929" w:rsidP="00527A3A">
      <w:pPr>
        <w:jc w:val="both"/>
        <w:rPr>
          <w:rFonts w:cs="Arial"/>
          <w:b/>
          <w:szCs w:val="24"/>
        </w:rPr>
      </w:pPr>
    </w:p>
    <w:p w14:paraId="3241DCDA" w14:textId="21A0FB28" w:rsidR="00527A3A" w:rsidRPr="00527A3A" w:rsidRDefault="00527A3A" w:rsidP="00527A3A">
      <w:pPr>
        <w:jc w:val="both"/>
        <w:rPr>
          <w:rFonts w:cs="Arial"/>
          <w:b/>
          <w:szCs w:val="24"/>
        </w:rPr>
      </w:pPr>
      <w:r w:rsidRPr="00527A3A">
        <w:rPr>
          <w:rFonts w:cs="Arial"/>
          <w:b/>
          <w:szCs w:val="24"/>
        </w:rPr>
        <w:t>MAPAS DE CONOCIMIENTO</w:t>
      </w:r>
    </w:p>
    <w:p w14:paraId="36A5610B" w14:textId="3E9E6863" w:rsidR="00527A3A" w:rsidRPr="00527A3A" w:rsidRDefault="00527A3A" w:rsidP="00527A3A">
      <w:pPr>
        <w:jc w:val="both"/>
        <w:rPr>
          <w:rFonts w:cs="Arial"/>
          <w:b/>
          <w:szCs w:val="24"/>
        </w:rPr>
      </w:pPr>
      <w:r w:rsidRPr="00527A3A">
        <w:rPr>
          <w:rFonts w:cs="Arial"/>
          <w:b/>
          <w:szCs w:val="24"/>
        </w:rPr>
        <w:t>Introducción</w:t>
      </w:r>
    </w:p>
    <w:p w14:paraId="73F0C3D3" w14:textId="77777777" w:rsidR="008C6FB8" w:rsidRPr="00527A3A" w:rsidRDefault="008C6FB8" w:rsidP="00527A3A">
      <w:pPr>
        <w:spacing w:after="0" w:line="240" w:lineRule="auto"/>
        <w:jc w:val="both"/>
        <w:rPr>
          <w:rFonts w:eastAsia="Times New Roman" w:cs="Arial"/>
          <w:szCs w:val="24"/>
          <w:lang w:eastAsia="es-CO"/>
        </w:rPr>
      </w:pPr>
      <w:r w:rsidRPr="00527A3A">
        <w:rPr>
          <w:rFonts w:eastAsia="Times New Roman" w:cs="Arial"/>
          <w:szCs w:val="24"/>
          <w:lang w:eastAsia="es-CO"/>
        </w:rPr>
        <w:t xml:space="preserve">De acuerdo con PÉREZ, D. &amp; DRESSLER, M. (2007), los mapas de conocimiento son“directorios que facilitan la localización del conocimiento dentro de la </w:t>
      </w:r>
      <w:r w:rsidR="00C159C0" w:rsidRPr="00527A3A">
        <w:rPr>
          <w:rFonts w:eastAsia="Times New Roman" w:cs="Arial"/>
          <w:szCs w:val="24"/>
          <w:lang w:eastAsia="es-CO"/>
        </w:rPr>
        <w:t xml:space="preserve">organización </w:t>
      </w:r>
      <w:r w:rsidRPr="00527A3A">
        <w:rPr>
          <w:rFonts w:eastAsia="Times New Roman" w:cs="Arial"/>
          <w:szCs w:val="24"/>
          <w:lang w:eastAsia="es-CO"/>
        </w:rPr>
        <w:t>mediante el desarrollo de guías y listados de personas, o documentos, por áreas de</w:t>
      </w:r>
    </w:p>
    <w:p w14:paraId="76956944" w14:textId="77777777" w:rsidR="008C6FB8" w:rsidRPr="00527A3A" w:rsidRDefault="00C159C0" w:rsidP="00527A3A">
      <w:pPr>
        <w:spacing w:after="0" w:line="240" w:lineRule="auto"/>
        <w:jc w:val="both"/>
        <w:rPr>
          <w:rFonts w:eastAsia="Times New Roman" w:cs="Arial"/>
          <w:szCs w:val="24"/>
          <w:lang w:eastAsia="es-CO"/>
        </w:rPr>
      </w:pPr>
      <w:r w:rsidRPr="00527A3A">
        <w:rPr>
          <w:rFonts w:eastAsia="Times New Roman" w:cs="Arial"/>
          <w:szCs w:val="24"/>
          <w:lang w:eastAsia="es-CO"/>
        </w:rPr>
        <w:t>Actividad</w:t>
      </w:r>
      <w:r w:rsidR="008C6FB8" w:rsidRPr="00527A3A">
        <w:rPr>
          <w:rFonts w:eastAsia="Times New Roman" w:cs="Arial"/>
          <w:szCs w:val="24"/>
          <w:lang w:eastAsia="es-CO"/>
        </w:rPr>
        <w:t xml:space="preserve"> o materias de dominio”, que con apoyo de la tecnología son publicados como</w:t>
      </w:r>
      <w:r w:rsidR="006F05D9" w:rsidRPr="00527A3A">
        <w:rPr>
          <w:rFonts w:eastAsia="Times New Roman" w:cs="Arial"/>
          <w:szCs w:val="24"/>
          <w:lang w:eastAsia="es-CO"/>
        </w:rPr>
        <w:t xml:space="preserve"> d</w:t>
      </w:r>
      <w:r w:rsidRPr="00527A3A">
        <w:rPr>
          <w:rFonts w:eastAsia="Times New Roman" w:cs="Arial"/>
          <w:szCs w:val="24"/>
          <w:lang w:eastAsia="es-CO"/>
        </w:rPr>
        <w:t>irectorios</w:t>
      </w:r>
      <w:r w:rsidR="008C6FB8" w:rsidRPr="00527A3A">
        <w:rPr>
          <w:rFonts w:eastAsia="Times New Roman" w:cs="Arial"/>
          <w:szCs w:val="24"/>
          <w:lang w:eastAsia="es-CO"/>
        </w:rPr>
        <w:t xml:space="preserve"> o gráficos que muestran en dónde se encuentra el </w:t>
      </w:r>
      <w:r w:rsidRPr="00527A3A">
        <w:rPr>
          <w:rFonts w:eastAsia="Times New Roman" w:cs="Arial"/>
          <w:szCs w:val="24"/>
          <w:lang w:eastAsia="es-CO"/>
        </w:rPr>
        <w:t>conocimiento. Como</w:t>
      </w:r>
      <w:r w:rsidR="008C6FB8" w:rsidRPr="00527A3A">
        <w:rPr>
          <w:rFonts w:eastAsia="Times New Roman" w:cs="Arial"/>
          <w:szCs w:val="24"/>
          <w:lang w:eastAsia="es-CO"/>
        </w:rPr>
        <w:t xml:space="preserve"> complemento a lo anterior, se conciben como representaciones visuales del</w:t>
      </w:r>
      <w:r w:rsidRPr="00527A3A">
        <w:rPr>
          <w:rFonts w:eastAsia="Times New Roman" w:cs="Arial"/>
          <w:szCs w:val="24"/>
          <w:lang w:eastAsia="es-CO"/>
        </w:rPr>
        <w:t xml:space="preserve"> </w:t>
      </w:r>
      <w:r w:rsidR="008C6FB8" w:rsidRPr="00527A3A">
        <w:rPr>
          <w:rFonts w:eastAsia="Times New Roman" w:cs="Arial"/>
          <w:szCs w:val="24"/>
          <w:lang w:eastAsia="es-CO"/>
        </w:rPr>
        <w:t>conocimiento y se convierten en un sitio para encontrar respuestas de una manera más</w:t>
      </w:r>
      <w:r w:rsidRPr="00527A3A">
        <w:rPr>
          <w:rFonts w:eastAsia="Times New Roman" w:cs="Arial"/>
          <w:szCs w:val="24"/>
          <w:lang w:eastAsia="es-CO"/>
        </w:rPr>
        <w:t xml:space="preserve"> </w:t>
      </w:r>
      <w:r w:rsidR="008C6FB8" w:rsidRPr="00527A3A">
        <w:rPr>
          <w:rFonts w:eastAsia="Times New Roman" w:cs="Arial"/>
          <w:szCs w:val="24"/>
          <w:lang w:eastAsia="es-CO"/>
        </w:rPr>
        <w:t>rápida en la organización.</w:t>
      </w:r>
    </w:p>
    <w:p w14:paraId="20632724" w14:textId="742E7A92" w:rsidR="008C6FB8" w:rsidRPr="00527A3A" w:rsidRDefault="008C6FB8" w:rsidP="00527A3A">
      <w:pPr>
        <w:spacing w:after="0" w:line="240" w:lineRule="auto"/>
        <w:jc w:val="both"/>
        <w:rPr>
          <w:rFonts w:eastAsia="Times New Roman" w:cs="Arial"/>
          <w:szCs w:val="24"/>
          <w:lang w:eastAsia="es-CO"/>
        </w:rPr>
      </w:pPr>
    </w:p>
    <w:p w14:paraId="3621271B" w14:textId="01706C24" w:rsidR="00527A3A" w:rsidRPr="00527A3A" w:rsidRDefault="00527A3A" w:rsidP="00527A3A">
      <w:pPr>
        <w:spacing w:after="0" w:line="240" w:lineRule="auto"/>
        <w:jc w:val="both"/>
        <w:rPr>
          <w:rFonts w:eastAsia="Times New Roman" w:cs="Arial"/>
          <w:b/>
          <w:szCs w:val="24"/>
          <w:lang w:eastAsia="es-CO"/>
        </w:rPr>
      </w:pPr>
      <w:r w:rsidRPr="00527A3A">
        <w:rPr>
          <w:rFonts w:eastAsia="Times New Roman" w:cs="Arial"/>
          <w:b/>
          <w:szCs w:val="24"/>
          <w:lang w:eastAsia="es-CO"/>
        </w:rPr>
        <w:t>Objetivos</w:t>
      </w:r>
    </w:p>
    <w:p w14:paraId="30E5F839" w14:textId="77777777" w:rsidR="00527A3A" w:rsidRPr="00527A3A" w:rsidRDefault="00527A3A" w:rsidP="00527A3A">
      <w:pPr>
        <w:spacing w:after="0" w:line="240" w:lineRule="auto"/>
        <w:jc w:val="both"/>
        <w:rPr>
          <w:rFonts w:eastAsia="Times New Roman" w:cs="Arial"/>
          <w:b/>
          <w:szCs w:val="24"/>
          <w:lang w:eastAsia="es-CO"/>
        </w:rPr>
      </w:pPr>
    </w:p>
    <w:p w14:paraId="16E14894" w14:textId="77777777" w:rsidR="008C6FB8" w:rsidRPr="00527A3A" w:rsidRDefault="008C6FB8" w:rsidP="00527A3A">
      <w:pPr>
        <w:pStyle w:val="Prrafodelista"/>
        <w:numPr>
          <w:ilvl w:val="0"/>
          <w:numId w:val="1"/>
        </w:numPr>
        <w:spacing w:after="0" w:line="240" w:lineRule="auto"/>
        <w:jc w:val="both"/>
        <w:rPr>
          <w:rFonts w:eastAsia="Times New Roman" w:cs="Arial"/>
          <w:b/>
          <w:szCs w:val="24"/>
          <w:lang w:eastAsia="es-CO"/>
        </w:rPr>
      </w:pPr>
      <w:r w:rsidRPr="00527A3A">
        <w:rPr>
          <w:rFonts w:eastAsia="Times New Roman" w:cs="Arial"/>
          <w:szCs w:val="24"/>
          <w:lang w:eastAsia="es-CO"/>
        </w:rPr>
        <w:t>Identificación de dónde está el conocimiento y su comunicación a la organización (esto se refiere tanto al conocimiento explícito como al tácito).</w:t>
      </w:r>
    </w:p>
    <w:p w14:paraId="5BAA0797" w14:textId="77777777" w:rsidR="008C6FB8" w:rsidRPr="00527A3A" w:rsidRDefault="008C6FB8" w:rsidP="00527A3A">
      <w:pPr>
        <w:pStyle w:val="Prrafodelista"/>
        <w:numPr>
          <w:ilvl w:val="0"/>
          <w:numId w:val="1"/>
        </w:numPr>
        <w:spacing w:after="0" w:line="240" w:lineRule="auto"/>
        <w:jc w:val="both"/>
        <w:rPr>
          <w:rFonts w:eastAsia="Times New Roman" w:cs="Arial"/>
          <w:szCs w:val="24"/>
          <w:lang w:eastAsia="es-CO"/>
        </w:rPr>
      </w:pPr>
      <w:r w:rsidRPr="00527A3A">
        <w:rPr>
          <w:rFonts w:eastAsia="Times New Roman" w:cs="Arial"/>
          <w:szCs w:val="24"/>
          <w:lang w:eastAsia="es-CO"/>
        </w:rPr>
        <w:t>Eliminar la dispersión haciendo disponible tod</w:t>
      </w:r>
      <w:r w:rsidR="006F05D9" w:rsidRPr="00527A3A">
        <w:rPr>
          <w:rFonts w:eastAsia="Times New Roman" w:cs="Arial"/>
          <w:szCs w:val="24"/>
          <w:lang w:eastAsia="es-CO"/>
        </w:rPr>
        <w:t>o el material a la organización.</w:t>
      </w:r>
    </w:p>
    <w:p w14:paraId="24F2240B" w14:textId="77777777" w:rsidR="008C6FB8" w:rsidRPr="00527A3A" w:rsidRDefault="008C6FB8" w:rsidP="00527A3A">
      <w:pPr>
        <w:pStyle w:val="Prrafodelista"/>
        <w:numPr>
          <w:ilvl w:val="0"/>
          <w:numId w:val="1"/>
        </w:numPr>
        <w:spacing w:after="0" w:line="240" w:lineRule="auto"/>
        <w:jc w:val="both"/>
        <w:rPr>
          <w:rFonts w:eastAsia="Times New Roman" w:cs="Arial"/>
          <w:szCs w:val="24"/>
          <w:lang w:eastAsia="es-CO"/>
        </w:rPr>
      </w:pPr>
      <w:r w:rsidRPr="00527A3A">
        <w:rPr>
          <w:rFonts w:eastAsia="Times New Roman" w:cs="Arial"/>
          <w:szCs w:val="24"/>
          <w:lang w:eastAsia="es-CO"/>
        </w:rPr>
        <w:t>Poner en conocimiento de todos los miembros de la organización, (y ofrecerles la posibilidad de interactuar cuando se identifica el experto).</w:t>
      </w:r>
    </w:p>
    <w:p w14:paraId="785D7AF5" w14:textId="77777777" w:rsidR="008C6FB8" w:rsidRPr="00527A3A" w:rsidRDefault="008C6FB8" w:rsidP="00527A3A">
      <w:pPr>
        <w:pStyle w:val="Prrafodelista"/>
        <w:numPr>
          <w:ilvl w:val="0"/>
          <w:numId w:val="1"/>
        </w:numPr>
        <w:spacing w:after="0" w:line="240" w:lineRule="auto"/>
        <w:jc w:val="both"/>
        <w:rPr>
          <w:rFonts w:eastAsia="Times New Roman" w:cs="Arial"/>
          <w:szCs w:val="24"/>
          <w:lang w:eastAsia="es-CO"/>
        </w:rPr>
      </w:pPr>
      <w:r w:rsidRPr="00527A3A">
        <w:rPr>
          <w:rFonts w:eastAsia="Times New Roman" w:cs="Arial"/>
          <w:szCs w:val="24"/>
          <w:lang w:eastAsia="es-CO"/>
        </w:rPr>
        <w:t>Definición de los objetos de conocimiento y su propósito.</w:t>
      </w:r>
    </w:p>
    <w:p w14:paraId="3542F55A" w14:textId="77777777" w:rsidR="006F05D9" w:rsidRPr="00527A3A" w:rsidRDefault="008C6FB8" w:rsidP="00527A3A">
      <w:pPr>
        <w:pStyle w:val="Prrafodelista"/>
        <w:numPr>
          <w:ilvl w:val="0"/>
          <w:numId w:val="1"/>
        </w:numPr>
        <w:spacing w:after="0" w:line="240" w:lineRule="auto"/>
        <w:jc w:val="both"/>
        <w:rPr>
          <w:rFonts w:eastAsia="Times New Roman" w:cs="Arial"/>
          <w:szCs w:val="24"/>
          <w:lang w:eastAsia="es-CO"/>
        </w:rPr>
      </w:pPr>
      <w:r w:rsidRPr="00527A3A">
        <w:rPr>
          <w:rFonts w:eastAsia="Times New Roman" w:cs="Arial"/>
          <w:szCs w:val="24"/>
          <w:lang w:eastAsia="es-CO"/>
        </w:rPr>
        <w:t>Categorización, ya que hace posible distinguir diversos conocimientos.</w:t>
      </w:r>
    </w:p>
    <w:p w14:paraId="64CB4A58" w14:textId="77777777" w:rsidR="008C6FB8" w:rsidRPr="00527A3A" w:rsidRDefault="008C6FB8" w:rsidP="00527A3A">
      <w:pPr>
        <w:pStyle w:val="Prrafodelista"/>
        <w:numPr>
          <w:ilvl w:val="0"/>
          <w:numId w:val="1"/>
        </w:numPr>
        <w:spacing w:after="0" w:line="240" w:lineRule="auto"/>
        <w:jc w:val="both"/>
        <w:rPr>
          <w:rFonts w:eastAsia="Times New Roman" w:cs="Arial"/>
          <w:szCs w:val="24"/>
          <w:lang w:eastAsia="es-CO"/>
        </w:rPr>
      </w:pPr>
      <w:r w:rsidRPr="00527A3A">
        <w:rPr>
          <w:rFonts w:eastAsia="Times New Roman" w:cs="Arial"/>
          <w:szCs w:val="24"/>
          <w:lang w:eastAsia="es-CO"/>
        </w:rPr>
        <w:t>Indicación de los destinatarios de los documentos disponibles.</w:t>
      </w:r>
    </w:p>
    <w:p w14:paraId="65F00B33" w14:textId="77777777" w:rsidR="008C6FB8" w:rsidRPr="00527A3A" w:rsidRDefault="008C6FB8" w:rsidP="00527A3A">
      <w:pPr>
        <w:pStyle w:val="Prrafodelista"/>
        <w:numPr>
          <w:ilvl w:val="0"/>
          <w:numId w:val="1"/>
        </w:numPr>
        <w:spacing w:after="0" w:line="240" w:lineRule="auto"/>
        <w:jc w:val="both"/>
        <w:rPr>
          <w:rFonts w:eastAsia="Times New Roman" w:cs="Arial"/>
          <w:szCs w:val="24"/>
          <w:lang w:eastAsia="es-CO"/>
        </w:rPr>
      </w:pPr>
      <w:r w:rsidRPr="00527A3A">
        <w:rPr>
          <w:rFonts w:eastAsia="Times New Roman" w:cs="Arial"/>
          <w:szCs w:val="24"/>
          <w:lang w:eastAsia="es-CO"/>
        </w:rPr>
        <w:t>Semáforo de confianza de los documentos (poniendo a disposición de los usuarios algún modo de medir la calidad de los documentos y la pertinencia para su búsqueda).</w:t>
      </w:r>
    </w:p>
    <w:p w14:paraId="44EA9FAF" w14:textId="77777777" w:rsidR="008C6FB8" w:rsidRPr="00527A3A" w:rsidRDefault="008C6FB8" w:rsidP="00527A3A">
      <w:pPr>
        <w:pStyle w:val="Prrafodelista"/>
        <w:numPr>
          <w:ilvl w:val="0"/>
          <w:numId w:val="1"/>
        </w:numPr>
        <w:spacing w:after="0" w:line="240" w:lineRule="auto"/>
        <w:jc w:val="both"/>
        <w:rPr>
          <w:rFonts w:eastAsia="Times New Roman" w:cs="Arial"/>
          <w:szCs w:val="24"/>
          <w:lang w:eastAsia="es-CO"/>
        </w:rPr>
      </w:pPr>
      <w:r w:rsidRPr="00527A3A">
        <w:rPr>
          <w:rFonts w:eastAsia="Times New Roman" w:cs="Arial"/>
          <w:szCs w:val="24"/>
          <w:lang w:eastAsia="es-CO"/>
        </w:rPr>
        <w:t>Equilibrio entre confidencialidad y disponibilidad (la política más productiva es la de considerar público todo documento que no sea estrictamente confidencial,</w:t>
      </w:r>
      <w:r w:rsidR="00715B61" w:rsidRPr="00527A3A">
        <w:rPr>
          <w:rFonts w:eastAsia="Times New Roman" w:cs="Arial"/>
          <w:szCs w:val="24"/>
          <w:lang w:eastAsia="es-CO"/>
        </w:rPr>
        <w:t xml:space="preserve"> </w:t>
      </w:r>
      <w:r w:rsidRPr="00527A3A">
        <w:rPr>
          <w:rFonts w:eastAsia="Times New Roman" w:cs="Arial"/>
          <w:szCs w:val="24"/>
          <w:lang w:eastAsia="es-CO"/>
        </w:rPr>
        <w:t>porque ir dejando parcelas con distintos niveles de seguridad para el acceso a la</w:t>
      </w:r>
      <w:r w:rsidR="00715B61" w:rsidRPr="00527A3A">
        <w:rPr>
          <w:rFonts w:eastAsia="Times New Roman" w:cs="Arial"/>
          <w:szCs w:val="24"/>
          <w:lang w:eastAsia="es-CO"/>
        </w:rPr>
        <w:t xml:space="preserve"> </w:t>
      </w:r>
      <w:r w:rsidRPr="00527A3A">
        <w:rPr>
          <w:rFonts w:eastAsia="Times New Roman" w:cs="Arial"/>
          <w:szCs w:val="24"/>
          <w:lang w:eastAsia="es-CO"/>
        </w:rPr>
        <w:t>información, limita tremendamente el flujo de conocimiento)</w:t>
      </w:r>
      <w:r w:rsidR="006F05D9" w:rsidRPr="00527A3A">
        <w:rPr>
          <w:rFonts w:eastAsia="Times New Roman" w:cs="Arial"/>
          <w:szCs w:val="24"/>
          <w:lang w:eastAsia="es-CO"/>
        </w:rPr>
        <w:t>.</w:t>
      </w:r>
    </w:p>
    <w:p w14:paraId="77FCD596" w14:textId="77777777" w:rsidR="000F79EB" w:rsidRPr="00527A3A" w:rsidRDefault="000F79EB" w:rsidP="00527A3A">
      <w:pPr>
        <w:jc w:val="both"/>
        <w:rPr>
          <w:rFonts w:eastAsia="Times New Roman" w:cs="Arial"/>
          <w:szCs w:val="24"/>
          <w:lang w:eastAsia="es-CO"/>
        </w:rPr>
      </w:pPr>
    </w:p>
    <w:p w14:paraId="6BA79A71" w14:textId="77777777" w:rsidR="00527A3A" w:rsidRPr="00527A3A" w:rsidRDefault="00527A3A" w:rsidP="00527A3A">
      <w:pPr>
        <w:spacing w:after="0" w:line="240" w:lineRule="auto"/>
        <w:jc w:val="both"/>
        <w:rPr>
          <w:rFonts w:eastAsia="Times New Roman" w:cs="Arial"/>
          <w:b/>
          <w:szCs w:val="24"/>
          <w:lang w:eastAsia="es-CO"/>
        </w:rPr>
      </w:pPr>
    </w:p>
    <w:p w14:paraId="23C87965" w14:textId="2C86D4CF" w:rsidR="00527A3A" w:rsidRPr="00527A3A" w:rsidRDefault="00527A3A" w:rsidP="00527A3A">
      <w:pPr>
        <w:spacing w:after="0" w:line="240" w:lineRule="auto"/>
        <w:jc w:val="both"/>
        <w:rPr>
          <w:rFonts w:eastAsia="Times New Roman" w:cs="Arial"/>
          <w:b/>
          <w:szCs w:val="24"/>
          <w:lang w:eastAsia="es-CO"/>
        </w:rPr>
      </w:pPr>
      <w:r w:rsidRPr="00527A3A">
        <w:rPr>
          <w:rFonts w:eastAsia="Times New Roman" w:cs="Arial"/>
          <w:b/>
          <w:szCs w:val="24"/>
          <w:lang w:eastAsia="es-CO"/>
        </w:rPr>
        <w:t xml:space="preserve">Clasificación </w:t>
      </w:r>
    </w:p>
    <w:p w14:paraId="20516244" w14:textId="77777777" w:rsidR="00527A3A" w:rsidRPr="00527A3A" w:rsidRDefault="00527A3A" w:rsidP="00527A3A">
      <w:pPr>
        <w:spacing w:after="0" w:line="240" w:lineRule="auto"/>
        <w:jc w:val="both"/>
        <w:rPr>
          <w:rFonts w:eastAsia="Times New Roman" w:cs="Arial"/>
          <w:b/>
          <w:szCs w:val="24"/>
          <w:lang w:eastAsia="es-CO"/>
        </w:rPr>
      </w:pPr>
    </w:p>
    <w:p w14:paraId="7815BF81" w14:textId="0C28357D" w:rsidR="001F3905" w:rsidRPr="00527A3A" w:rsidRDefault="008C6FB8" w:rsidP="00527A3A">
      <w:pPr>
        <w:spacing w:after="0" w:line="240" w:lineRule="auto"/>
        <w:jc w:val="both"/>
        <w:rPr>
          <w:rFonts w:eastAsia="Times New Roman" w:cs="Arial"/>
          <w:szCs w:val="24"/>
          <w:lang w:eastAsia="es-CO"/>
        </w:rPr>
      </w:pPr>
      <w:r w:rsidRPr="00527A3A">
        <w:rPr>
          <w:rFonts w:eastAsia="Times New Roman" w:cs="Arial"/>
          <w:szCs w:val="24"/>
          <w:lang w:eastAsia="es-CO"/>
        </w:rPr>
        <w:t>Los mapas de conocimiento pu</w:t>
      </w:r>
      <w:r w:rsidR="001F3905" w:rsidRPr="00527A3A">
        <w:rPr>
          <w:rFonts w:eastAsia="Times New Roman" w:cs="Arial"/>
          <w:szCs w:val="24"/>
          <w:lang w:eastAsia="es-CO"/>
        </w:rPr>
        <w:t>eden tener diferentes enfoques, l</w:t>
      </w:r>
      <w:r w:rsidRPr="00527A3A">
        <w:rPr>
          <w:rFonts w:eastAsia="Times New Roman" w:cs="Arial"/>
          <w:szCs w:val="24"/>
          <w:lang w:eastAsia="es-CO"/>
        </w:rPr>
        <w:t>os más simples se</w:t>
      </w:r>
      <w:r w:rsidR="00C159C0" w:rsidRPr="00527A3A">
        <w:rPr>
          <w:rFonts w:eastAsia="Times New Roman" w:cs="Arial"/>
          <w:szCs w:val="24"/>
          <w:lang w:eastAsia="es-CO"/>
        </w:rPr>
        <w:t xml:space="preserve"> </w:t>
      </w:r>
      <w:r w:rsidR="001F3905" w:rsidRPr="00527A3A">
        <w:rPr>
          <w:rFonts w:eastAsia="Times New Roman" w:cs="Arial"/>
          <w:szCs w:val="24"/>
          <w:lang w:eastAsia="es-CO"/>
        </w:rPr>
        <w:t>enfocan en bases de datos (</w:t>
      </w:r>
      <w:r w:rsidRPr="00527A3A">
        <w:rPr>
          <w:rFonts w:eastAsia="Times New Roman" w:cs="Arial"/>
          <w:szCs w:val="24"/>
          <w:lang w:eastAsia="es-CO"/>
        </w:rPr>
        <w:t>con campos que se refieren a los conocimientos</w:t>
      </w:r>
      <w:r w:rsidR="00C159C0" w:rsidRPr="00527A3A">
        <w:rPr>
          <w:rFonts w:eastAsia="Times New Roman" w:cs="Arial"/>
          <w:szCs w:val="24"/>
          <w:lang w:eastAsia="es-CO"/>
        </w:rPr>
        <w:t xml:space="preserve"> </w:t>
      </w:r>
      <w:r w:rsidRPr="00527A3A">
        <w:rPr>
          <w:rFonts w:eastAsia="Times New Roman" w:cs="Arial"/>
          <w:szCs w:val="24"/>
          <w:lang w:eastAsia="es-CO"/>
        </w:rPr>
        <w:t>disponibles en la organización</w:t>
      </w:r>
      <w:r w:rsidR="001F3905" w:rsidRPr="00527A3A">
        <w:rPr>
          <w:rFonts w:eastAsia="Times New Roman" w:cs="Arial"/>
          <w:szCs w:val="24"/>
          <w:lang w:eastAsia="es-CO"/>
        </w:rPr>
        <w:t xml:space="preserve">), </w:t>
      </w:r>
      <w:r w:rsidRPr="00527A3A">
        <w:rPr>
          <w:rFonts w:eastAsia="Times New Roman" w:cs="Arial"/>
          <w:szCs w:val="24"/>
          <w:lang w:eastAsia="es-CO"/>
        </w:rPr>
        <w:t>la actividad en la que se aplican y las personas de la</w:t>
      </w:r>
      <w:r w:rsidR="00C159C0" w:rsidRPr="00527A3A">
        <w:rPr>
          <w:rFonts w:eastAsia="Times New Roman" w:cs="Arial"/>
          <w:szCs w:val="24"/>
          <w:lang w:eastAsia="es-CO"/>
        </w:rPr>
        <w:t xml:space="preserve"> </w:t>
      </w:r>
      <w:r w:rsidRPr="00527A3A">
        <w:rPr>
          <w:rFonts w:eastAsia="Times New Roman" w:cs="Arial"/>
          <w:szCs w:val="24"/>
          <w:lang w:eastAsia="es-CO"/>
        </w:rPr>
        <w:t xml:space="preserve">organización que poseen dichos conocimientos. </w:t>
      </w:r>
    </w:p>
    <w:p w14:paraId="197F8191" w14:textId="77777777" w:rsidR="001F3905" w:rsidRPr="00527A3A" w:rsidRDefault="001F3905" w:rsidP="00527A3A">
      <w:pPr>
        <w:spacing w:after="0" w:line="240" w:lineRule="auto"/>
        <w:jc w:val="both"/>
        <w:rPr>
          <w:rFonts w:eastAsia="Times New Roman" w:cs="Arial"/>
          <w:szCs w:val="24"/>
          <w:lang w:eastAsia="es-CO"/>
        </w:rPr>
      </w:pPr>
    </w:p>
    <w:p w14:paraId="67A12A11" w14:textId="7560B152" w:rsidR="008C6FB8" w:rsidRPr="00527A3A" w:rsidRDefault="008C6FB8" w:rsidP="00527A3A">
      <w:pPr>
        <w:spacing w:after="0" w:line="240" w:lineRule="auto"/>
        <w:jc w:val="both"/>
        <w:rPr>
          <w:rFonts w:eastAsia="Times New Roman" w:cs="Arial"/>
          <w:szCs w:val="24"/>
          <w:lang w:eastAsia="es-CO"/>
        </w:rPr>
      </w:pPr>
      <w:r w:rsidRPr="00527A3A">
        <w:rPr>
          <w:rFonts w:eastAsia="Times New Roman" w:cs="Arial"/>
          <w:szCs w:val="24"/>
          <w:lang w:eastAsia="es-CO"/>
        </w:rPr>
        <w:t>Existen tres modelos de mapas de</w:t>
      </w:r>
      <w:r w:rsidR="00C159C0" w:rsidRPr="00527A3A">
        <w:rPr>
          <w:rFonts w:eastAsia="Times New Roman" w:cs="Arial"/>
          <w:szCs w:val="24"/>
          <w:lang w:eastAsia="es-CO"/>
        </w:rPr>
        <w:t xml:space="preserve"> </w:t>
      </w:r>
      <w:r w:rsidRPr="00527A3A">
        <w:rPr>
          <w:rFonts w:eastAsia="Times New Roman" w:cs="Arial"/>
          <w:szCs w:val="24"/>
          <w:lang w:eastAsia="es-CO"/>
        </w:rPr>
        <w:t>conocimiento:</w:t>
      </w:r>
    </w:p>
    <w:p w14:paraId="20304D64" w14:textId="77777777" w:rsidR="001F3905" w:rsidRPr="00527A3A" w:rsidRDefault="001F3905" w:rsidP="00527A3A">
      <w:pPr>
        <w:spacing w:after="0" w:line="240" w:lineRule="auto"/>
        <w:jc w:val="both"/>
        <w:rPr>
          <w:rFonts w:eastAsia="Times New Roman" w:cs="Arial"/>
          <w:szCs w:val="24"/>
          <w:lang w:eastAsia="es-CO"/>
        </w:rPr>
      </w:pPr>
    </w:p>
    <w:p w14:paraId="75924EDA" w14:textId="7AC5643A" w:rsidR="008C6FB8" w:rsidRPr="00527A3A" w:rsidRDefault="008C6FB8" w:rsidP="00527A3A">
      <w:pPr>
        <w:pStyle w:val="Prrafodelista"/>
        <w:numPr>
          <w:ilvl w:val="0"/>
          <w:numId w:val="2"/>
        </w:numPr>
        <w:spacing w:after="0" w:line="240" w:lineRule="auto"/>
        <w:jc w:val="both"/>
        <w:rPr>
          <w:rFonts w:eastAsia="Times New Roman" w:cs="Arial"/>
          <w:szCs w:val="24"/>
          <w:lang w:eastAsia="es-CO"/>
        </w:rPr>
      </w:pPr>
      <w:r w:rsidRPr="00527A3A">
        <w:rPr>
          <w:rFonts w:eastAsia="Times New Roman" w:cs="Arial"/>
          <w:szCs w:val="24"/>
          <w:lang w:eastAsia="es-CO"/>
        </w:rPr>
        <w:t>Mode</w:t>
      </w:r>
      <w:r w:rsidR="001F3905" w:rsidRPr="00527A3A">
        <w:rPr>
          <w:rFonts w:eastAsia="Times New Roman" w:cs="Arial"/>
          <w:szCs w:val="24"/>
          <w:lang w:eastAsia="es-CO"/>
        </w:rPr>
        <w:t xml:space="preserve">lo de puntos: señalan la fuente </w:t>
      </w:r>
      <w:r w:rsidRPr="00527A3A">
        <w:rPr>
          <w:rFonts w:eastAsia="Times New Roman" w:cs="Arial"/>
          <w:szCs w:val="24"/>
          <w:lang w:eastAsia="es-CO"/>
        </w:rPr>
        <w:t>del conocimiento (persona), suministran</w:t>
      </w:r>
      <w:r w:rsidR="001F3905" w:rsidRPr="00527A3A">
        <w:rPr>
          <w:rFonts w:eastAsia="Times New Roman" w:cs="Arial"/>
          <w:szCs w:val="24"/>
          <w:lang w:eastAsia="es-CO"/>
        </w:rPr>
        <w:t xml:space="preserve"> i</w:t>
      </w:r>
      <w:r w:rsidR="00715B61" w:rsidRPr="00527A3A">
        <w:rPr>
          <w:rFonts w:eastAsia="Times New Roman" w:cs="Arial"/>
          <w:szCs w:val="24"/>
          <w:lang w:eastAsia="es-CO"/>
        </w:rPr>
        <w:t>nformación</w:t>
      </w:r>
      <w:r w:rsidRPr="00527A3A">
        <w:rPr>
          <w:rFonts w:eastAsia="Times New Roman" w:cs="Arial"/>
          <w:szCs w:val="24"/>
          <w:lang w:eastAsia="es-CO"/>
        </w:rPr>
        <w:t> limitada y como ejemplo se tienen las “páginas amarillascorporativas”.</w:t>
      </w:r>
    </w:p>
    <w:p w14:paraId="08E7ED9F" w14:textId="77777777" w:rsidR="008C6FB8" w:rsidRPr="00527A3A" w:rsidRDefault="008C6FB8" w:rsidP="00527A3A">
      <w:pPr>
        <w:spacing w:after="0" w:line="240" w:lineRule="auto"/>
        <w:jc w:val="both"/>
        <w:rPr>
          <w:rFonts w:eastAsia="Times New Roman" w:cs="Arial"/>
          <w:szCs w:val="24"/>
          <w:lang w:eastAsia="es-CO"/>
        </w:rPr>
      </w:pPr>
      <w:r w:rsidRPr="00527A3A">
        <w:rPr>
          <w:rFonts w:eastAsia="Times New Roman" w:cs="Arial"/>
          <w:szCs w:val="24"/>
          <w:lang w:eastAsia="es-CO"/>
        </w:rPr>
        <w:t> </w:t>
      </w:r>
    </w:p>
    <w:p w14:paraId="6D85A0B1" w14:textId="66CEB796" w:rsidR="008C6FB8" w:rsidRPr="00527A3A" w:rsidRDefault="008C6FB8" w:rsidP="00527A3A">
      <w:pPr>
        <w:pStyle w:val="Prrafodelista"/>
        <w:numPr>
          <w:ilvl w:val="0"/>
          <w:numId w:val="2"/>
        </w:numPr>
        <w:spacing w:after="0" w:line="240" w:lineRule="auto"/>
        <w:jc w:val="both"/>
        <w:rPr>
          <w:rFonts w:eastAsia="Times New Roman" w:cs="Arial"/>
          <w:szCs w:val="24"/>
          <w:lang w:eastAsia="es-CO"/>
        </w:rPr>
      </w:pPr>
      <w:r w:rsidRPr="00527A3A">
        <w:rPr>
          <w:rFonts w:eastAsia="Times New Roman" w:cs="Arial"/>
          <w:szCs w:val="24"/>
          <w:lang w:eastAsia="es-CO"/>
        </w:rPr>
        <w:t>Modelo de links: contiene lo del modelo de puntos y adiciona relaciones del estilo</w:t>
      </w:r>
      <w:r w:rsidR="00C159C0" w:rsidRPr="00527A3A">
        <w:rPr>
          <w:rFonts w:eastAsia="Times New Roman" w:cs="Arial"/>
          <w:szCs w:val="24"/>
          <w:lang w:eastAsia="es-CO"/>
        </w:rPr>
        <w:t xml:space="preserve"> </w:t>
      </w:r>
      <w:r w:rsidRPr="00527A3A">
        <w:rPr>
          <w:rFonts w:eastAsia="Times New Roman" w:cs="Arial"/>
          <w:szCs w:val="24"/>
          <w:lang w:eastAsia="es-CO"/>
        </w:rPr>
        <w:t>cómo-cuándo, apoyando la creación de una visión del negocio.</w:t>
      </w:r>
    </w:p>
    <w:p w14:paraId="3A72A6F4" w14:textId="77777777" w:rsidR="008C6FB8" w:rsidRPr="00527A3A" w:rsidRDefault="008C6FB8" w:rsidP="00527A3A">
      <w:pPr>
        <w:spacing w:after="0" w:line="240" w:lineRule="auto"/>
        <w:jc w:val="both"/>
        <w:rPr>
          <w:rFonts w:eastAsia="Times New Roman" w:cs="Arial"/>
          <w:szCs w:val="24"/>
          <w:lang w:eastAsia="es-CO"/>
        </w:rPr>
      </w:pPr>
      <w:r w:rsidRPr="00527A3A">
        <w:rPr>
          <w:rFonts w:eastAsia="Times New Roman" w:cs="Arial"/>
          <w:szCs w:val="24"/>
          <w:lang w:eastAsia="es-CO"/>
        </w:rPr>
        <w:t> </w:t>
      </w:r>
    </w:p>
    <w:p w14:paraId="5B7BB3D5" w14:textId="019ED0E1" w:rsidR="008C6FB8" w:rsidRPr="00527A3A" w:rsidRDefault="008C6FB8" w:rsidP="00527A3A">
      <w:pPr>
        <w:pStyle w:val="Prrafodelista"/>
        <w:numPr>
          <w:ilvl w:val="0"/>
          <w:numId w:val="2"/>
        </w:numPr>
        <w:spacing w:after="0" w:line="240" w:lineRule="auto"/>
        <w:jc w:val="both"/>
        <w:rPr>
          <w:rFonts w:eastAsia="Times New Roman" w:cs="Arial"/>
          <w:szCs w:val="24"/>
          <w:lang w:eastAsia="es-CO"/>
        </w:rPr>
      </w:pPr>
      <w:r w:rsidRPr="00527A3A">
        <w:rPr>
          <w:rFonts w:eastAsia="Times New Roman" w:cs="Arial"/>
          <w:szCs w:val="24"/>
          <w:lang w:eastAsia="es-CO"/>
        </w:rPr>
        <w:t>Modelo de soluciones: contiene lo del modelo de puntos y de links.</w:t>
      </w:r>
      <w:r w:rsidR="00C159C0" w:rsidRPr="00527A3A">
        <w:rPr>
          <w:rFonts w:eastAsia="Times New Roman" w:cs="Arial"/>
          <w:szCs w:val="24"/>
          <w:lang w:eastAsia="es-CO"/>
        </w:rPr>
        <w:t xml:space="preserve"> </w:t>
      </w:r>
      <w:r w:rsidRPr="00527A3A">
        <w:rPr>
          <w:rFonts w:eastAsia="Times New Roman" w:cs="Arial"/>
          <w:szCs w:val="24"/>
          <w:lang w:eastAsia="es-CO"/>
        </w:rPr>
        <w:t>Relaciona el conocimiento con la solución de problemas, es tanto descriptivo</w:t>
      </w:r>
      <w:r w:rsidR="00C159C0" w:rsidRPr="00527A3A">
        <w:rPr>
          <w:rFonts w:eastAsia="Times New Roman" w:cs="Arial"/>
          <w:szCs w:val="24"/>
          <w:lang w:eastAsia="es-CO"/>
        </w:rPr>
        <w:t xml:space="preserve"> </w:t>
      </w:r>
      <w:r w:rsidRPr="00527A3A">
        <w:rPr>
          <w:rFonts w:eastAsia="Times New Roman" w:cs="Arial"/>
          <w:szCs w:val="24"/>
          <w:lang w:eastAsia="es-CO"/>
        </w:rPr>
        <w:t>como prescriptivo y requiere de más inversión y planificación</w:t>
      </w:r>
      <w:r w:rsidR="001F3905" w:rsidRPr="00527A3A">
        <w:rPr>
          <w:rFonts w:eastAsia="Times New Roman" w:cs="Arial"/>
          <w:szCs w:val="24"/>
          <w:lang w:eastAsia="es-CO"/>
        </w:rPr>
        <w:t>.</w:t>
      </w:r>
    </w:p>
    <w:p w14:paraId="33AEE060" w14:textId="77777777" w:rsidR="008C6FB8" w:rsidRPr="00527A3A" w:rsidRDefault="008C6FB8" w:rsidP="00527A3A">
      <w:pPr>
        <w:jc w:val="both"/>
        <w:rPr>
          <w:rFonts w:eastAsia="Times New Roman" w:cs="Arial"/>
          <w:b/>
          <w:szCs w:val="24"/>
          <w:u w:val="single"/>
          <w:lang w:eastAsia="es-CO"/>
        </w:rPr>
      </w:pPr>
    </w:p>
    <w:p w14:paraId="56E28F3A" w14:textId="4B9EE3F0" w:rsidR="000B30E1" w:rsidRPr="00527A3A" w:rsidRDefault="000B30E1" w:rsidP="00527A3A">
      <w:pPr>
        <w:jc w:val="both"/>
        <w:rPr>
          <w:rFonts w:eastAsia="Times New Roman" w:cs="Arial"/>
          <w:b/>
          <w:szCs w:val="24"/>
          <w:lang w:eastAsia="es-CO"/>
        </w:rPr>
      </w:pPr>
      <w:r w:rsidRPr="00527A3A">
        <w:rPr>
          <w:rFonts w:eastAsia="Times New Roman" w:cs="Arial"/>
          <w:b/>
          <w:szCs w:val="24"/>
          <w:lang w:eastAsia="es-CO"/>
        </w:rPr>
        <w:t xml:space="preserve">Pasos para </w:t>
      </w:r>
      <w:r w:rsidR="00527A3A" w:rsidRPr="00527A3A">
        <w:rPr>
          <w:rFonts w:eastAsia="Times New Roman" w:cs="Arial"/>
          <w:b/>
          <w:szCs w:val="24"/>
          <w:lang w:eastAsia="es-CO"/>
        </w:rPr>
        <w:t xml:space="preserve">elaborar </w:t>
      </w:r>
      <w:r w:rsidRPr="00527A3A">
        <w:rPr>
          <w:rFonts w:eastAsia="Times New Roman" w:cs="Arial"/>
          <w:b/>
          <w:szCs w:val="24"/>
          <w:lang w:eastAsia="es-CO"/>
        </w:rPr>
        <w:t>un mapa de conocimiento</w:t>
      </w:r>
    </w:p>
    <w:p w14:paraId="06BCED82" w14:textId="77777777" w:rsidR="001F3905" w:rsidRPr="00527A3A" w:rsidRDefault="001F3905" w:rsidP="00527A3A">
      <w:pPr>
        <w:pStyle w:val="Prrafodelista"/>
        <w:numPr>
          <w:ilvl w:val="0"/>
          <w:numId w:val="3"/>
        </w:numPr>
        <w:jc w:val="both"/>
        <w:rPr>
          <w:rFonts w:eastAsia="Times New Roman" w:cs="Arial"/>
          <w:szCs w:val="24"/>
          <w:lang w:eastAsia="es-CO"/>
        </w:rPr>
      </w:pPr>
      <w:r w:rsidRPr="00527A3A">
        <w:rPr>
          <w:rFonts w:eastAsia="Times New Roman" w:cs="Arial"/>
          <w:szCs w:val="24"/>
          <w:lang w:eastAsia="es-CO"/>
        </w:rPr>
        <w:t>Definir el proposito del sistemas de gestiond el conocimiento en relacion a la estrategia de la organización.</w:t>
      </w:r>
    </w:p>
    <w:p w14:paraId="2DAC72AF" w14:textId="4BDFC655" w:rsidR="000B30E1" w:rsidRPr="00527A3A" w:rsidRDefault="001F3905" w:rsidP="00527A3A">
      <w:pPr>
        <w:pStyle w:val="Prrafodelista"/>
        <w:numPr>
          <w:ilvl w:val="0"/>
          <w:numId w:val="3"/>
        </w:numPr>
        <w:jc w:val="both"/>
        <w:rPr>
          <w:rFonts w:eastAsia="Times New Roman" w:cs="Arial"/>
          <w:szCs w:val="24"/>
          <w:lang w:eastAsia="es-CO"/>
        </w:rPr>
      </w:pPr>
      <w:r w:rsidRPr="00527A3A">
        <w:rPr>
          <w:rFonts w:eastAsia="Times New Roman" w:cs="Arial"/>
          <w:szCs w:val="24"/>
          <w:lang w:eastAsia="es-CO"/>
        </w:rPr>
        <w:t xml:space="preserve">Definir las coordenadas para la elaboracion del mapa de conocimiento: </w:t>
      </w:r>
      <w:r w:rsidR="000B30E1" w:rsidRPr="00527A3A">
        <w:rPr>
          <w:rFonts w:eastAsia="Times New Roman" w:cs="Arial"/>
          <w:szCs w:val="24"/>
          <w:lang w:eastAsia="es-CO"/>
        </w:rPr>
        <w:t>Como en cualquier otro proyecto hay que asegurar las variables que facilitarán su</w:t>
      </w:r>
      <w:r w:rsidR="00140E46" w:rsidRPr="00527A3A">
        <w:rPr>
          <w:rFonts w:eastAsia="Times New Roman" w:cs="Arial"/>
          <w:szCs w:val="24"/>
          <w:lang w:eastAsia="es-CO"/>
        </w:rPr>
        <w:t xml:space="preserve"> </w:t>
      </w:r>
      <w:r w:rsidR="000B30E1" w:rsidRPr="00527A3A">
        <w:rPr>
          <w:rFonts w:eastAsia="Times New Roman" w:cs="Arial"/>
          <w:szCs w:val="24"/>
          <w:lang w:eastAsia="es-CO"/>
        </w:rPr>
        <w:t>desarrollo como: Conocer los problemas, necesidades  y expectativas de los usuarios del</w:t>
      </w:r>
      <w:r w:rsidR="00140E46" w:rsidRPr="00527A3A">
        <w:rPr>
          <w:rFonts w:eastAsia="Times New Roman" w:cs="Arial"/>
          <w:szCs w:val="24"/>
          <w:lang w:eastAsia="es-CO"/>
        </w:rPr>
        <w:t xml:space="preserve"> </w:t>
      </w:r>
      <w:r w:rsidR="000B30E1" w:rsidRPr="00527A3A">
        <w:rPr>
          <w:rFonts w:eastAsia="Times New Roman" w:cs="Arial"/>
          <w:szCs w:val="24"/>
          <w:lang w:eastAsia="es-CO"/>
        </w:rPr>
        <w:t>conocimiento.</w:t>
      </w:r>
    </w:p>
    <w:p w14:paraId="4E85D26E" w14:textId="3A5E5703" w:rsidR="000B30E1" w:rsidRPr="00527A3A" w:rsidRDefault="001F3905" w:rsidP="00527A3A">
      <w:pPr>
        <w:pStyle w:val="Prrafodelista"/>
        <w:numPr>
          <w:ilvl w:val="0"/>
          <w:numId w:val="3"/>
        </w:numPr>
        <w:jc w:val="both"/>
        <w:rPr>
          <w:rFonts w:eastAsia="Times New Roman" w:cs="Arial"/>
          <w:szCs w:val="24"/>
          <w:lang w:eastAsia="es-CO"/>
        </w:rPr>
      </w:pPr>
      <w:r w:rsidRPr="00527A3A">
        <w:rPr>
          <w:rFonts w:eastAsia="Times New Roman" w:cs="Arial"/>
          <w:szCs w:val="24"/>
          <w:lang w:eastAsia="es-CO"/>
        </w:rPr>
        <w:t>Identificar el conocimiento que aporta mayor valor a la estrategia: p</w:t>
      </w:r>
      <w:r w:rsidR="000B30E1" w:rsidRPr="00527A3A">
        <w:rPr>
          <w:rFonts w:eastAsia="Times New Roman" w:cs="Arial"/>
          <w:szCs w:val="24"/>
          <w:lang w:eastAsia="es-CO"/>
        </w:rPr>
        <w:t>ara Identificar y hacer explícito el conocimiento estratégico de una organización es</w:t>
      </w:r>
      <w:r w:rsidR="00140E46" w:rsidRPr="00527A3A">
        <w:rPr>
          <w:rFonts w:eastAsia="Times New Roman" w:cs="Arial"/>
          <w:szCs w:val="24"/>
          <w:lang w:eastAsia="es-CO"/>
        </w:rPr>
        <w:t xml:space="preserve"> </w:t>
      </w:r>
      <w:r w:rsidR="000B30E1" w:rsidRPr="00527A3A">
        <w:rPr>
          <w:rFonts w:eastAsia="Times New Roman" w:cs="Arial"/>
          <w:szCs w:val="24"/>
          <w:lang w:eastAsia="es-CO"/>
        </w:rPr>
        <w:t>necesaria la implicación de las personas que disponen y/o manejan dicho conocimiento.</w:t>
      </w:r>
      <w:r w:rsidR="00140E46" w:rsidRPr="00527A3A">
        <w:rPr>
          <w:rFonts w:eastAsia="Times New Roman" w:cs="Arial"/>
          <w:szCs w:val="24"/>
          <w:lang w:eastAsia="es-CO"/>
        </w:rPr>
        <w:t xml:space="preserve"> </w:t>
      </w:r>
      <w:r w:rsidR="000B30E1" w:rsidRPr="00527A3A">
        <w:rPr>
          <w:rFonts w:eastAsia="Times New Roman" w:cs="Arial"/>
          <w:szCs w:val="24"/>
          <w:lang w:eastAsia="es-CO"/>
        </w:rPr>
        <w:t>Con frecuencia se suele llevar a cabo a través de una Auditoría interna de conocimiento</w:t>
      </w:r>
      <w:r w:rsidRPr="00527A3A">
        <w:rPr>
          <w:rFonts w:eastAsia="Times New Roman" w:cs="Arial"/>
          <w:szCs w:val="24"/>
          <w:lang w:eastAsia="es-CO"/>
        </w:rPr>
        <w:t>.</w:t>
      </w:r>
    </w:p>
    <w:p w14:paraId="608638C9" w14:textId="1AFC50D9" w:rsidR="000B30E1" w:rsidRPr="00527A3A" w:rsidRDefault="001F3905" w:rsidP="00527A3A">
      <w:pPr>
        <w:pStyle w:val="Prrafodelista"/>
        <w:numPr>
          <w:ilvl w:val="0"/>
          <w:numId w:val="3"/>
        </w:numPr>
        <w:jc w:val="both"/>
        <w:rPr>
          <w:rFonts w:eastAsia="Times New Roman" w:cs="Arial"/>
          <w:szCs w:val="24"/>
          <w:lang w:eastAsia="es-CO"/>
        </w:rPr>
      </w:pPr>
      <w:r w:rsidRPr="00527A3A">
        <w:rPr>
          <w:rFonts w:eastAsia="Times New Roman" w:cs="Arial"/>
          <w:szCs w:val="24"/>
          <w:lang w:eastAsia="es-CO"/>
        </w:rPr>
        <w:t>Analisis de los objetos de conocimiento identificados: u</w:t>
      </w:r>
      <w:r w:rsidR="000B30E1" w:rsidRPr="00527A3A">
        <w:rPr>
          <w:rFonts w:eastAsia="Times New Roman" w:cs="Arial"/>
          <w:szCs w:val="24"/>
          <w:lang w:eastAsia="es-CO"/>
        </w:rPr>
        <w:t>na vez identificado el conocimiento es necesario profundizar en sus características, antes</w:t>
      </w:r>
      <w:r w:rsidR="00140E46" w:rsidRPr="00527A3A">
        <w:rPr>
          <w:rFonts w:eastAsia="Times New Roman" w:cs="Arial"/>
          <w:szCs w:val="24"/>
          <w:lang w:eastAsia="es-CO"/>
        </w:rPr>
        <w:t xml:space="preserve"> </w:t>
      </w:r>
      <w:r w:rsidR="000B30E1" w:rsidRPr="00527A3A">
        <w:rPr>
          <w:rFonts w:eastAsia="Times New Roman" w:cs="Arial"/>
          <w:szCs w:val="24"/>
          <w:lang w:eastAsia="es-CO"/>
        </w:rPr>
        <w:t>de generar un mapa a medida del desarrollo de la Organización</w:t>
      </w:r>
    </w:p>
    <w:p w14:paraId="30B8882E" w14:textId="59683D40" w:rsidR="000B30E1" w:rsidRPr="00527A3A" w:rsidRDefault="001F3905" w:rsidP="00527A3A">
      <w:pPr>
        <w:pStyle w:val="Prrafodelista"/>
        <w:numPr>
          <w:ilvl w:val="0"/>
          <w:numId w:val="3"/>
        </w:numPr>
        <w:jc w:val="both"/>
        <w:rPr>
          <w:rFonts w:eastAsia="Times New Roman" w:cs="Arial"/>
          <w:szCs w:val="24"/>
          <w:lang w:eastAsia="es-CO"/>
        </w:rPr>
      </w:pPr>
      <w:r w:rsidRPr="00527A3A">
        <w:rPr>
          <w:rFonts w:eastAsia="Times New Roman" w:cs="Arial"/>
          <w:szCs w:val="24"/>
          <w:lang w:eastAsia="es-CO"/>
        </w:rPr>
        <w:t>Estructura y visualizacion: a</w:t>
      </w:r>
      <w:r w:rsidR="000B30E1" w:rsidRPr="00527A3A">
        <w:rPr>
          <w:rFonts w:eastAsia="Times New Roman" w:cs="Arial"/>
          <w:szCs w:val="24"/>
          <w:lang w:eastAsia="es-CO"/>
        </w:rPr>
        <w:t xml:space="preserve"> partir del conocimiento identificado y analizado ya se puede elegir el tipo de Mapa más</w:t>
      </w:r>
      <w:r w:rsidR="00140E46" w:rsidRPr="00527A3A">
        <w:rPr>
          <w:rFonts w:eastAsia="Times New Roman" w:cs="Arial"/>
          <w:szCs w:val="24"/>
          <w:lang w:eastAsia="es-CO"/>
        </w:rPr>
        <w:t xml:space="preserve"> </w:t>
      </w:r>
      <w:r w:rsidR="000B30E1" w:rsidRPr="00527A3A">
        <w:rPr>
          <w:rFonts w:eastAsia="Times New Roman" w:cs="Arial"/>
          <w:szCs w:val="24"/>
          <w:lang w:eastAsia="es-CO"/>
        </w:rPr>
        <w:t xml:space="preserve">adecuado para su representación </w:t>
      </w:r>
      <w:r w:rsidR="000B30E1" w:rsidRPr="00527A3A">
        <w:rPr>
          <w:rFonts w:eastAsia="Times New Roman" w:cs="Arial"/>
          <w:szCs w:val="24"/>
          <w:lang w:eastAsia="es-CO"/>
        </w:rPr>
        <w:lastRenderedPageBreak/>
        <w:t>preparando un diseño atractivo, usable y útil para los</w:t>
      </w:r>
      <w:r w:rsidR="00140E46" w:rsidRPr="00527A3A">
        <w:rPr>
          <w:rFonts w:eastAsia="Times New Roman" w:cs="Arial"/>
          <w:szCs w:val="24"/>
          <w:lang w:eastAsia="es-CO"/>
        </w:rPr>
        <w:t xml:space="preserve"> </w:t>
      </w:r>
      <w:r w:rsidR="000B30E1" w:rsidRPr="00527A3A">
        <w:rPr>
          <w:rFonts w:eastAsia="Times New Roman" w:cs="Arial"/>
          <w:szCs w:val="24"/>
          <w:lang w:eastAsia="es-CO"/>
        </w:rPr>
        <w:t>usuarios seleccionando un adecuado código ontológico</w:t>
      </w:r>
      <w:r w:rsidR="00140E46" w:rsidRPr="00527A3A">
        <w:rPr>
          <w:rFonts w:eastAsia="Times New Roman" w:cs="Arial"/>
          <w:szCs w:val="24"/>
          <w:lang w:eastAsia="es-CO"/>
        </w:rPr>
        <w:t>.</w:t>
      </w:r>
    </w:p>
    <w:p w14:paraId="15549A58" w14:textId="6CA16C43" w:rsidR="00140E46" w:rsidRPr="00527A3A" w:rsidRDefault="001F3905" w:rsidP="00527A3A">
      <w:pPr>
        <w:pStyle w:val="Prrafodelista"/>
        <w:numPr>
          <w:ilvl w:val="0"/>
          <w:numId w:val="3"/>
        </w:numPr>
        <w:jc w:val="both"/>
        <w:rPr>
          <w:rFonts w:eastAsia="Times New Roman" w:cs="Arial"/>
          <w:szCs w:val="24"/>
          <w:lang w:eastAsia="es-CO"/>
        </w:rPr>
      </w:pPr>
      <w:r w:rsidRPr="00527A3A">
        <w:rPr>
          <w:rFonts w:eastAsia="Times New Roman" w:cs="Arial"/>
          <w:szCs w:val="24"/>
          <w:lang w:eastAsia="es-CO"/>
        </w:rPr>
        <w:t>Socializacion del mapa del conocimiento: a</w:t>
      </w:r>
      <w:r w:rsidR="00140E46" w:rsidRPr="00527A3A">
        <w:rPr>
          <w:rFonts w:eastAsia="Times New Roman" w:cs="Arial"/>
          <w:szCs w:val="24"/>
          <w:lang w:eastAsia="es-CO"/>
        </w:rPr>
        <w:t>probación del Plan de mejora en la Gestión del Conocimiento Estratégico</w:t>
      </w:r>
      <w:r w:rsidR="00715B61" w:rsidRPr="00527A3A">
        <w:rPr>
          <w:rFonts w:eastAsia="Times New Roman" w:cs="Arial"/>
          <w:szCs w:val="24"/>
          <w:lang w:eastAsia="es-CO"/>
        </w:rPr>
        <w:t xml:space="preserve"> </w:t>
      </w:r>
      <w:r w:rsidR="00140E46" w:rsidRPr="00527A3A">
        <w:rPr>
          <w:rFonts w:eastAsia="Times New Roman" w:cs="Arial"/>
          <w:szCs w:val="24"/>
          <w:lang w:eastAsia="es-CO"/>
        </w:rPr>
        <w:t>(objetivos, acciones, responsables y plazo</w:t>
      </w:r>
      <w:r w:rsidRPr="00527A3A">
        <w:rPr>
          <w:rFonts w:eastAsia="Times New Roman" w:cs="Arial"/>
          <w:szCs w:val="24"/>
          <w:lang w:eastAsia="es-CO"/>
        </w:rPr>
        <w:t>.</w:t>
      </w:r>
    </w:p>
    <w:p w14:paraId="64EC1861" w14:textId="299B46C1" w:rsidR="00BC6267" w:rsidRPr="00527A3A" w:rsidRDefault="00BC6267" w:rsidP="00527A3A">
      <w:pPr>
        <w:jc w:val="both"/>
        <w:rPr>
          <w:rFonts w:eastAsia="Times New Roman" w:cs="Arial"/>
          <w:b/>
          <w:szCs w:val="24"/>
          <w:lang w:eastAsia="es-CO"/>
        </w:rPr>
      </w:pPr>
      <w:r w:rsidRPr="00527A3A">
        <w:rPr>
          <w:rFonts w:eastAsia="Times New Roman" w:cs="Arial"/>
          <w:b/>
          <w:szCs w:val="24"/>
          <w:lang w:eastAsia="es-CO"/>
        </w:rPr>
        <w:t>Ejemplos</w:t>
      </w:r>
    </w:p>
    <w:p w14:paraId="50702F28" w14:textId="702EC84A" w:rsidR="00620F3D" w:rsidRPr="00527A3A" w:rsidRDefault="00527A3A" w:rsidP="00527A3A">
      <w:pPr>
        <w:jc w:val="both"/>
        <w:rPr>
          <w:rFonts w:eastAsia="Times New Roman" w:cs="Arial"/>
          <w:b/>
          <w:szCs w:val="24"/>
          <w:lang w:eastAsia="es-CO"/>
        </w:rPr>
      </w:pPr>
      <w:r>
        <w:rPr>
          <w:rFonts w:eastAsia="Times New Roman" w:cs="Arial"/>
          <w:b/>
          <w:szCs w:val="24"/>
          <w:lang w:eastAsia="es-CO"/>
        </w:rPr>
        <w:t>-Ejemplo 1</w:t>
      </w:r>
    </w:p>
    <w:p w14:paraId="7ACDFD46" w14:textId="77777777" w:rsidR="00BC6267" w:rsidRPr="00527A3A" w:rsidRDefault="00BC6267" w:rsidP="00527A3A">
      <w:pPr>
        <w:jc w:val="both"/>
        <w:rPr>
          <w:rFonts w:eastAsia="Times New Roman" w:cs="Arial"/>
          <w:szCs w:val="24"/>
          <w:lang w:eastAsia="es-CO"/>
        </w:rPr>
      </w:pPr>
      <w:r w:rsidRPr="00527A3A">
        <w:rPr>
          <w:rFonts w:eastAsia="Times New Roman" w:cs="Arial"/>
          <w:szCs w:val="24"/>
          <w:lang w:eastAsia="es-CO"/>
        </w:rPr>
        <w:t>Con el fin de facilitar la creación de un mapa de conocimiento al estilo de "páginas</w:t>
      </w:r>
      <w:r w:rsidR="00715B61" w:rsidRPr="00527A3A">
        <w:rPr>
          <w:rFonts w:eastAsia="Times New Roman" w:cs="Arial"/>
          <w:szCs w:val="24"/>
          <w:lang w:eastAsia="es-CO"/>
        </w:rPr>
        <w:t xml:space="preserve"> </w:t>
      </w:r>
      <w:r w:rsidRPr="00527A3A">
        <w:rPr>
          <w:rFonts w:eastAsia="Times New Roman" w:cs="Arial"/>
          <w:szCs w:val="24"/>
          <w:lang w:eastAsia="es-CO"/>
        </w:rPr>
        <w:t>amarillas", enfocado hacia la socialización de conocimiento entre personas, como uno delas acciones iniciales para afrontar una situación específica en un contexto particular, a</w:t>
      </w:r>
      <w:r w:rsidR="00715B61" w:rsidRPr="00527A3A">
        <w:rPr>
          <w:rFonts w:eastAsia="Times New Roman" w:cs="Arial"/>
          <w:szCs w:val="24"/>
          <w:lang w:eastAsia="es-CO"/>
        </w:rPr>
        <w:t xml:space="preserve"> </w:t>
      </w:r>
      <w:r w:rsidRPr="00527A3A">
        <w:rPr>
          <w:rFonts w:eastAsia="Times New Roman" w:cs="Arial"/>
          <w:szCs w:val="24"/>
          <w:lang w:eastAsia="es-CO"/>
        </w:rPr>
        <w:t>continuación se presenta una propuesta de pasos a seguir para su construcción en una</w:t>
      </w:r>
      <w:r w:rsidR="00715B61" w:rsidRPr="00527A3A">
        <w:rPr>
          <w:rFonts w:eastAsia="Times New Roman" w:cs="Arial"/>
          <w:szCs w:val="24"/>
          <w:lang w:eastAsia="es-CO"/>
        </w:rPr>
        <w:t xml:space="preserve"> </w:t>
      </w:r>
      <w:r w:rsidRPr="00527A3A">
        <w:rPr>
          <w:rFonts w:eastAsia="Times New Roman" w:cs="Arial"/>
          <w:szCs w:val="24"/>
          <w:lang w:eastAsia="es-CO"/>
        </w:rPr>
        <w:t>organización:</w:t>
      </w:r>
    </w:p>
    <w:p w14:paraId="32E55969" w14:textId="2C4DBD18" w:rsidR="00620F3D" w:rsidRPr="00527A3A" w:rsidRDefault="00BC6267" w:rsidP="00527A3A">
      <w:pPr>
        <w:pStyle w:val="Prrafodelista"/>
        <w:numPr>
          <w:ilvl w:val="0"/>
          <w:numId w:val="4"/>
        </w:numPr>
        <w:spacing w:after="0" w:line="240" w:lineRule="auto"/>
        <w:jc w:val="both"/>
        <w:rPr>
          <w:rFonts w:eastAsia="Times New Roman" w:cs="Arial"/>
          <w:szCs w:val="24"/>
          <w:lang w:eastAsia="es-CO"/>
        </w:rPr>
      </w:pPr>
      <w:r w:rsidRPr="00527A3A">
        <w:rPr>
          <w:rFonts w:eastAsia="Times New Roman" w:cs="Arial"/>
          <w:szCs w:val="24"/>
          <w:lang w:eastAsia="es-CO"/>
        </w:rPr>
        <w:t>Declarar la visión organizacional y la visión de conocimiento de la compañía.</w:t>
      </w:r>
    </w:p>
    <w:p w14:paraId="23A3CCCA" w14:textId="69FF9CDB" w:rsidR="00BC6267" w:rsidRPr="00527A3A" w:rsidRDefault="00BC6267" w:rsidP="00527A3A">
      <w:pPr>
        <w:pStyle w:val="Prrafodelista"/>
        <w:numPr>
          <w:ilvl w:val="0"/>
          <w:numId w:val="4"/>
        </w:numPr>
        <w:spacing w:after="0" w:line="240" w:lineRule="auto"/>
        <w:jc w:val="both"/>
        <w:rPr>
          <w:rFonts w:eastAsia="Times New Roman" w:cs="Arial"/>
          <w:szCs w:val="24"/>
          <w:lang w:eastAsia="es-CO"/>
        </w:rPr>
      </w:pPr>
      <w:r w:rsidRPr="00527A3A">
        <w:rPr>
          <w:rFonts w:eastAsia="Times New Roman" w:cs="Arial"/>
          <w:szCs w:val="24"/>
          <w:lang w:eastAsia="es-CO"/>
        </w:rPr>
        <w:t>Identificar las líneas de acción sobre las cuales trabaja o trabajará la compañía, de</w:t>
      </w:r>
      <w:r w:rsidR="00715B61" w:rsidRPr="00527A3A">
        <w:rPr>
          <w:rFonts w:eastAsia="Times New Roman" w:cs="Arial"/>
          <w:szCs w:val="24"/>
          <w:lang w:eastAsia="es-CO"/>
        </w:rPr>
        <w:t xml:space="preserve"> </w:t>
      </w:r>
      <w:r w:rsidRPr="00527A3A">
        <w:rPr>
          <w:rFonts w:eastAsia="Times New Roman" w:cs="Arial"/>
          <w:szCs w:val="24"/>
          <w:lang w:eastAsia="es-CO"/>
        </w:rPr>
        <w:t>acuerdo con la visión organizacional y de conocimiento declaradas.</w:t>
      </w:r>
    </w:p>
    <w:p w14:paraId="648770CE" w14:textId="6FD53016" w:rsidR="00620F3D" w:rsidRPr="00527A3A" w:rsidRDefault="00BC6267" w:rsidP="00527A3A">
      <w:pPr>
        <w:pStyle w:val="Prrafodelista"/>
        <w:numPr>
          <w:ilvl w:val="0"/>
          <w:numId w:val="4"/>
        </w:numPr>
        <w:spacing w:after="0" w:line="240" w:lineRule="auto"/>
        <w:jc w:val="both"/>
        <w:rPr>
          <w:rFonts w:eastAsia="Times New Roman" w:cs="Arial"/>
          <w:szCs w:val="24"/>
          <w:lang w:eastAsia="es-CO"/>
        </w:rPr>
      </w:pPr>
      <w:r w:rsidRPr="00527A3A">
        <w:rPr>
          <w:rFonts w:eastAsia="Times New Roman" w:cs="Arial"/>
          <w:szCs w:val="24"/>
          <w:lang w:eastAsia="es-CO"/>
        </w:rPr>
        <w:t>Definir temáticas de conocimiento sobre las cuales se trabaja o trabajará en cada</w:t>
      </w:r>
      <w:r w:rsidR="00715B61" w:rsidRPr="00527A3A">
        <w:rPr>
          <w:rFonts w:eastAsia="Times New Roman" w:cs="Arial"/>
          <w:szCs w:val="24"/>
          <w:lang w:eastAsia="es-CO"/>
        </w:rPr>
        <w:t xml:space="preserve"> </w:t>
      </w:r>
      <w:r w:rsidRPr="00527A3A">
        <w:rPr>
          <w:rFonts w:eastAsia="Times New Roman" w:cs="Arial"/>
          <w:szCs w:val="24"/>
          <w:lang w:eastAsia="es-CO"/>
        </w:rPr>
        <w:t>línea de acción (prestar atención a la identificación de las temáticas de</w:t>
      </w:r>
      <w:r w:rsidR="00715B61" w:rsidRPr="00527A3A">
        <w:rPr>
          <w:rFonts w:eastAsia="Times New Roman" w:cs="Arial"/>
          <w:szCs w:val="24"/>
          <w:lang w:eastAsia="es-CO"/>
        </w:rPr>
        <w:t xml:space="preserve"> </w:t>
      </w:r>
      <w:r w:rsidRPr="00527A3A">
        <w:rPr>
          <w:rFonts w:eastAsia="Times New Roman" w:cs="Arial"/>
          <w:szCs w:val="24"/>
          <w:lang w:eastAsia="es-CO"/>
        </w:rPr>
        <w:t>conocimiento transversales a todas las líneas de acción)</w:t>
      </w:r>
      <w:r w:rsidR="00620F3D" w:rsidRPr="00527A3A">
        <w:rPr>
          <w:rFonts w:eastAsia="Times New Roman" w:cs="Arial"/>
          <w:szCs w:val="24"/>
          <w:lang w:eastAsia="es-CO"/>
        </w:rPr>
        <w:t xml:space="preserve"> </w:t>
      </w:r>
    </w:p>
    <w:p w14:paraId="76FD1CE0" w14:textId="1140F2A2" w:rsidR="00620F3D" w:rsidRPr="00527A3A" w:rsidRDefault="00BC6267" w:rsidP="00527A3A">
      <w:pPr>
        <w:pStyle w:val="Prrafodelista"/>
        <w:numPr>
          <w:ilvl w:val="0"/>
          <w:numId w:val="4"/>
        </w:numPr>
        <w:spacing w:after="0" w:line="240" w:lineRule="auto"/>
        <w:jc w:val="both"/>
        <w:rPr>
          <w:rFonts w:eastAsia="Times New Roman" w:cs="Arial"/>
          <w:szCs w:val="24"/>
          <w:lang w:eastAsia="es-CO"/>
        </w:rPr>
      </w:pPr>
      <w:r w:rsidRPr="00527A3A">
        <w:rPr>
          <w:rFonts w:eastAsia="Times New Roman" w:cs="Arial"/>
          <w:szCs w:val="24"/>
          <w:lang w:eastAsia="es-CO"/>
        </w:rPr>
        <w:t>Construir en</w:t>
      </w:r>
      <w:r w:rsidRPr="00527A3A">
        <w:rPr>
          <w:rFonts w:eastAsia="Times New Roman" w:cs="Arial"/>
          <w:szCs w:val="24"/>
          <w:bdr w:val="none" w:sz="0" w:space="0" w:color="auto" w:frame="1"/>
          <w:lang w:eastAsia="es-CO"/>
        </w:rPr>
        <w:t xml:space="preserve"> </w:t>
      </w:r>
      <w:r w:rsidRPr="00527A3A">
        <w:rPr>
          <w:rFonts w:eastAsia="Times New Roman" w:cs="Arial"/>
          <w:szCs w:val="24"/>
          <w:lang w:eastAsia="es-CO"/>
        </w:rPr>
        <w:t>la intranet de la organización una aplicación web, al estilo de un</w:t>
      </w:r>
      <w:r w:rsidR="00715B61" w:rsidRPr="00527A3A">
        <w:rPr>
          <w:rFonts w:eastAsia="Times New Roman" w:cs="Arial"/>
          <w:szCs w:val="24"/>
          <w:lang w:eastAsia="es-CO"/>
        </w:rPr>
        <w:t xml:space="preserve"> </w:t>
      </w:r>
      <w:r w:rsidRPr="00527A3A">
        <w:rPr>
          <w:rFonts w:eastAsia="Times New Roman" w:cs="Arial"/>
          <w:szCs w:val="24"/>
          <w:lang w:eastAsia="es-CO"/>
        </w:rPr>
        <w:t>directorio corporativo, en la cual se pueda incorporar y buscar información</w:t>
      </w:r>
      <w:r w:rsidR="00715B61" w:rsidRPr="00527A3A">
        <w:rPr>
          <w:rFonts w:eastAsia="Times New Roman" w:cs="Arial"/>
          <w:szCs w:val="24"/>
          <w:lang w:eastAsia="es-CO"/>
        </w:rPr>
        <w:t xml:space="preserve"> </w:t>
      </w:r>
      <w:r w:rsidRPr="00527A3A">
        <w:rPr>
          <w:rFonts w:eastAsia="Times New Roman" w:cs="Arial"/>
          <w:szCs w:val="24"/>
          <w:lang w:eastAsia="es-CO"/>
        </w:rPr>
        <w:t>general de los colaboradores, en relación con las líneas de acción y las temáticas</w:t>
      </w:r>
      <w:r w:rsidR="00715B61" w:rsidRPr="00527A3A">
        <w:rPr>
          <w:rFonts w:eastAsia="Times New Roman" w:cs="Arial"/>
          <w:szCs w:val="24"/>
          <w:lang w:eastAsia="es-CO"/>
        </w:rPr>
        <w:t xml:space="preserve"> </w:t>
      </w:r>
      <w:r w:rsidRPr="00527A3A">
        <w:rPr>
          <w:rFonts w:eastAsia="Times New Roman" w:cs="Arial"/>
          <w:szCs w:val="24"/>
          <w:lang w:eastAsia="es-CO"/>
        </w:rPr>
        <w:t>definidas, además de poder incorporar un archivo anexo en el que se encuentre</w:t>
      </w:r>
      <w:r w:rsidR="00715B61" w:rsidRPr="00527A3A">
        <w:rPr>
          <w:rFonts w:eastAsia="Times New Roman" w:cs="Arial"/>
          <w:szCs w:val="24"/>
          <w:lang w:eastAsia="es-CO"/>
        </w:rPr>
        <w:t xml:space="preserve"> </w:t>
      </w:r>
      <w:r w:rsidRPr="00527A3A">
        <w:rPr>
          <w:rFonts w:eastAsia="Times New Roman" w:cs="Arial"/>
          <w:szCs w:val="24"/>
          <w:lang w:eastAsia="es-CO"/>
        </w:rPr>
        <w:t>información adicional sobre la experiencia y la experticia del colaborador.</w:t>
      </w:r>
    </w:p>
    <w:p w14:paraId="1E2B7AEF" w14:textId="535F7BB1" w:rsidR="00BC6267" w:rsidRPr="00527A3A" w:rsidRDefault="00BC6267" w:rsidP="00527A3A">
      <w:pPr>
        <w:pStyle w:val="Prrafodelista"/>
        <w:numPr>
          <w:ilvl w:val="0"/>
          <w:numId w:val="4"/>
        </w:numPr>
        <w:spacing w:after="0" w:line="240" w:lineRule="auto"/>
        <w:jc w:val="both"/>
        <w:rPr>
          <w:rFonts w:eastAsia="Times New Roman" w:cs="Arial"/>
          <w:szCs w:val="24"/>
          <w:lang w:eastAsia="es-CO"/>
        </w:rPr>
      </w:pPr>
      <w:r w:rsidRPr="00527A3A">
        <w:rPr>
          <w:rFonts w:eastAsia="Times New Roman" w:cs="Arial"/>
          <w:szCs w:val="24"/>
          <w:lang w:eastAsia="es-CO"/>
        </w:rPr>
        <w:t>Construir un formato de recolección de información, al estilo de una hoja de vida,</w:t>
      </w:r>
      <w:r w:rsidR="00715B61" w:rsidRPr="00527A3A">
        <w:rPr>
          <w:rFonts w:eastAsia="Times New Roman" w:cs="Arial"/>
          <w:szCs w:val="24"/>
          <w:lang w:eastAsia="es-CO"/>
        </w:rPr>
        <w:t xml:space="preserve"> </w:t>
      </w:r>
      <w:r w:rsidRPr="00527A3A">
        <w:rPr>
          <w:rFonts w:eastAsia="Times New Roman" w:cs="Arial"/>
          <w:szCs w:val="24"/>
          <w:lang w:eastAsia="es-CO"/>
        </w:rPr>
        <w:t>en la cual se pueda diligenciar la información de cada colaborador, de acuerdo con</w:t>
      </w:r>
      <w:r w:rsidR="00715B61" w:rsidRPr="00527A3A">
        <w:rPr>
          <w:rFonts w:eastAsia="Times New Roman" w:cs="Arial"/>
          <w:szCs w:val="24"/>
          <w:lang w:eastAsia="es-CO"/>
        </w:rPr>
        <w:t xml:space="preserve"> </w:t>
      </w:r>
      <w:r w:rsidRPr="00527A3A">
        <w:rPr>
          <w:rFonts w:eastAsia="Times New Roman" w:cs="Arial"/>
          <w:szCs w:val="24"/>
          <w:lang w:eastAsia="es-CO"/>
        </w:rPr>
        <w:t>los requerimientos definidos por la organización.</w:t>
      </w:r>
    </w:p>
    <w:p w14:paraId="4D61DF08" w14:textId="0C5FACE5" w:rsidR="00620F3D" w:rsidRPr="00527A3A" w:rsidRDefault="00BC6267" w:rsidP="00527A3A">
      <w:pPr>
        <w:pStyle w:val="Prrafodelista"/>
        <w:numPr>
          <w:ilvl w:val="0"/>
          <w:numId w:val="4"/>
        </w:numPr>
        <w:spacing w:after="0" w:line="240" w:lineRule="auto"/>
        <w:jc w:val="both"/>
        <w:rPr>
          <w:rFonts w:eastAsia="Times New Roman" w:cs="Arial"/>
          <w:szCs w:val="24"/>
          <w:lang w:eastAsia="es-CO"/>
        </w:rPr>
      </w:pPr>
      <w:r w:rsidRPr="00527A3A">
        <w:rPr>
          <w:rFonts w:eastAsia="Times New Roman" w:cs="Arial"/>
          <w:szCs w:val="24"/>
          <w:lang w:eastAsia="es-CO"/>
        </w:rPr>
        <w:t>Construir un formato de entrevista para recolectar información de los</w:t>
      </w:r>
      <w:r w:rsidR="00715B61" w:rsidRPr="00527A3A">
        <w:rPr>
          <w:rFonts w:eastAsia="Times New Roman" w:cs="Arial"/>
          <w:szCs w:val="24"/>
          <w:lang w:eastAsia="es-CO"/>
        </w:rPr>
        <w:t xml:space="preserve"> </w:t>
      </w:r>
      <w:r w:rsidRPr="00527A3A">
        <w:rPr>
          <w:rFonts w:eastAsia="Times New Roman" w:cs="Arial"/>
          <w:szCs w:val="24"/>
          <w:lang w:eastAsia="es-CO"/>
        </w:rPr>
        <w:t>colaboradores, mediante el cual se pueda profundizar en el conocimiento de la</w:t>
      </w:r>
      <w:r w:rsidR="00715B61" w:rsidRPr="00527A3A">
        <w:rPr>
          <w:rFonts w:eastAsia="Times New Roman" w:cs="Arial"/>
          <w:szCs w:val="24"/>
          <w:lang w:eastAsia="es-CO"/>
        </w:rPr>
        <w:t xml:space="preserve"> </w:t>
      </w:r>
      <w:r w:rsidRPr="00527A3A">
        <w:rPr>
          <w:rFonts w:eastAsia="Times New Roman" w:cs="Arial"/>
          <w:szCs w:val="24"/>
          <w:lang w:eastAsia="es-CO"/>
        </w:rPr>
        <w:t>experiencia y experticia del colaborador y se pueda dirigirlos a identificar aspectos</w:t>
      </w:r>
      <w:r w:rsidR="00715B61" w:rsidRPr="00527A3A">
        <w:rPr>
          <w:rFonts w:eastAsia="Times New Roman" w:cs="Arial"/>
          <w:szCs w:val="24"/>
          <w:lang w:eastAsia="es-CO"/>
        </w:rPr>
        <w:t xml:space="preserve"> </w:t>
      </w:r>
      <w:r w:rsidRPr="00527A3A">
        <w:rPr>
          <w:rFonts w:eastAsia="Times New Roman" w:cs="Arial"/>
          <w:szCs w:val="24"/>
          <w:lang w:eastAsia="es-CO"/>
        </w:rPr>
        <w:t>propios sobre los cuales no había caído en cuenta.</w:t>
      </w:r>
    </w:p>
    <w:p w14:paraId="7E837D17" w14:textId="5CF9667E" w:rsidR="00620F3D" w:rsidRPr="00527A3A" w:rsidRDefault="00BC6267" w:rsidP="00527A3A">
      <w:pPr>
        <w:pStyle w:val="Prrafodelista"/>
        <w:numPr>
          <w:ilvl w:val="0"/>
          <w:numId w:val="4"/>
        </w:numPr>
        <w:spacing w:after="0" w:line="240" w:lineRule="auto"/>
        <w:jc w:val="both"/>
        <w:rPr>
          <w:rFonts w:eastAsia="Times New Roman" w:cs="Arial"/>
          <w:szCs w:val="24"/>
          <w:lang w:eastAsia="es-CO"/>
        </w:rPr>
      </w:pPr>
      <w:r w:rsidRPr="00527A3A">
        <w:rPr>
          <w:rFonts w:eastAsia="Times New Roman" w:cs="Arial"/>
          <w:szCs w:val="24"/>
          <w:lang w:eastAsia="es-CO"/>
        </w:rPr>
        <w:t>Construir un formato que pueda ser anexado a la información de cada</w:t>
      </w:r>
      <w:r w:rsidR="00715B61" w:rsidRPr="00527A3A">
        <w:rPr>
          <w:rFonts w:eastAsia="Times New Roman" w:cs="Arial"/>
          <w:szCs w:val="24"/>
          <w:lang w:eastAsia="es-CO"/>
        </w:rPr>
        <w:t xml:space="preserve"> </w:t>
      </w:r>
      <w:r w:rsidRPr="00527A3A">
        <w:rPr>
          <w:rFonts w:eastAsia="Times New Roman" w:cs="Arial"/>
          <w:szCs w:val="24"/>
          <w:lang w:eastAsia="es-CO"/>
        </w:rPr>
        <w:t>colaborador en la intranet, en el que se pueda consignar de forma organizada la</w:t>
      </w:r>
      <w:r w:rsidR="00715B61" w:rsidRPr="00527A3A">
        <w:rPr>
          <w:rFonts w:eastAsia="Times New Roman" w:cs="Arial"/>
          <w:szCs w:val="24"/>
          <w:lang w:eastAsia="es-CO"/>
        </w:rPr>
        <w:t xml:space="preserve"> </w:t>
      </w:r>
      <w:r w:rsidRPr="00527A3A">
        <w:rPr>
          <w:rFonts w:eastAsia="Times New Roman" w:cs="Arial"/>
          <w:szCs w:val="24"/>
          <w:lang w:eastAsia="es-CO"/>
        </w:rPr>
        <w:t>información recolectada, con énfasis en información adicional sobre la experiencia</w:t>
      </w:r>
      <w:r w:rsidR="00715B61" w:rsidRPr="00527A3A">
        <w:rPr>
          <w:rFonts w:eastAsia="Times New Roman" w:cs="Arial"/>
          <w:szCs w:val="24"/>
          <w:lang w:eastAsia="es-CO"/>
        </w:rPr>
        <w:t xml:space="preserve"> </w:t>
      </w:r>
      <w:r w:rsidRPr="00527A3A">
        <w:rPr>
          <w:rFonts w:eastAsia="Times New Roman" w:cs="Arial"/>
          <w:szCs w:val="24"/>
          <w:lang w:eastAsia="es-CO"/>
        </w:rPr>
        <w:t>y experticia del colaborador.</w:t>
      </w:r>
    </w:p>
    <w:p w14:paraId="7A19B91D" w14:textId="0433033C" w:rsidR="00620F3D" w:rsidRPr="00527A3A" w:rsidRDefault="00BC6267" w:rsidP="00527A3A">
      <w:pPr>
        <w:pStyle w:val="Prrafodelista"/>
        <w:numPr>
          <w:ilvl w:val="0"/>
          <w:numId w:val="4"/>
        </w:numPr>
        <w:spacing w:after="0" w:line="240" w:lineRule="auto"/>
        <w:jc w:val="both"/>
        <w:rPr>
          <w:rFonts w:eastAsia="Times New Roman" w:cs="Arial"/>
          <w:szCs w:val="24"/>
          <w:lang w:eastAsia="es-CO"/>
        </w:rPr>
      </w:pPr>
      <w:r w:rsidRPr="00527A3A">
        <w:rPr>
          <w:rFonts w:eastAsia="Times New Roman" w:cs="Arial"/>
          <w:szCs w:val="24"/>
          <w:lang w:eastAsia="es-CO"/>
        </w:rPr>
        <w:t>Definir un cronograma de entrevistas, divulgarlo en la organización y llevarlo acabo de forma juiciosa.</w:t>
      </w:r>
    </w:p>
    <w:p w14:paraId="3F6A0655" w14:textId="77777777" w:rsidR="00746BB8" w:rsidRPr="00527A3A" w:rsidRDefault="00BC6267" w:rsidP="00527A3A">
      <w:pPr>
        <w:pStyle w:val="Prrafodelista"/>
        <w:numPr>
          <w:ilvl w:val="0"/>
          <w:numId w:val="4"/>
        </w:numPr>
        <w:spacing w:after="0" w:line="240" w:lineRule="auto"/>
        <w:jc w:val="both"/>
        <w:rPr>
          <w:rFonts w:eastAsia="Times New Roman" w:cs="Arial"/>
          <w:szCs w:val="24"/>
          <w:lang w:eastAsia="es-CO"/>
        </w:rPr>
      </w:pPr>
      <w:r w:rsidRPr="00527A3A">
        <w:rPr>
          <w:rFonts w:eastAsia="Times New Roman" w:cs="Arial"/>
          <w:szCs w:val="24"/>
          <w:lang w:eastAsia="es-CO"/>
        </w:rPr>
        <w:t>Depurar la información recolectada, sintetizarla y organizarla.</w:t>
      </w:r>
    </w:p>
    <w:p w14:paraId="65777EBB" w14:textId="6181C325" w:rsidR="00620F3D" w:rsidRPr="00527A3A" w:rsidRDefault="00BC6267" w:rsidP="00527A3A">
      <w:pPr>
        <w:pStyle w:val="Prrafodelista"/>
        <w:numPr>
          <w:ilvl w:val="0"/>
          <w:numId w:val="4"/>
        </w:numPr>
        <w:spacing w:after="0" w:line="240" w:lineRule="auto"/>
        <w:jc w:val="both"/>
        <w:rPr>
          <w:rFonts w:eastAsia="Times New Roman" w:cs="Arial"/>
          <w:szCs w:val="24"/>
          <w:lang w:eastAsia="es-CO"/>
        </w:rPr>
      </w:pPr>
      <w:r w:rsidRPr="00527A3A">
        <w:rPr>
          <w:rFonts w:eastAsia="Times New Roman" w:cs="Arial"/>
          <w:szCs w:val="24"/>
          <w:lang w:eastAsia="es-CO"/>
        </w:rPr>
        <w:t>Cargar la información en la aplicación web construida para la organización.</w:t>
      </w:r>
    </w:p>
    <w:p w14:paraId="6BC4E914" w14:textId="37546957" w:rsidR="00620F3D" w:rsidRPr="00527A3A" w:rsidRDefault="00BC6267" w:rsidP="00527A3A">
      <w:pPr>
        <w:pStyle w:val="Prrafodelista"/>
        <w:numPr>
          <w:ilvl w:val="0"/>
          <w:numId w:val="4"/>
        </w:numPr>
        <w:spacing w:after="0" w:line="240" w:lineRule="auto"/>
        <w:jc w:val="both"/>
        <w:rPr>
          <w:rFonts w:eastAsia="Times New Roman" w:cs="Arial"/>
          <w:szCs w:val="24"/>
          <w:lang w:eastAsia="es-CO"/>
        </w:rPr>
      </w:pPr>
      <w:r w:rsidRPr="00527A3A">
        <w:rPr>
          <w:rFonts w:eastAsia="Times New Roman" w:cs="Arial"/>
          <w:szCs w:val="24"/>
          <w:lang w:eastAsia="es-CO"/>
        </w:rPr>
        <w:lastRenderedPageBreak/>
        <w:t>Difundir en la organización la existencia de la herramienta y capacitar en su uso a</w:t>
      </w:r>
      <w:r w:rsidR="00715B61" w:rsidRPr="00527A3A">
        <w:rPr>
          <w:rFonts w:eastAsia="Times New Roman" w:cs="Arial"/>
          <w:szCs w:val="24"/>
          <w:lang w:eastAsia="es-CO"/>
        </w:rPr>
        <w:t xml:space="preserve"> </w:t>
      </w:r>
      <w:r w:rsidRPr="00527A3A">
        <w:rPr>
          <w:rFonts w:eastAsia="Times New Roman" w:cs="Arial"/>
          <w:szCs w:val="24"/>
          <w:lang w:eastAsia="es-CO"/>
        </w:rPr>
        <w:t>los colaboradores</w:t>
      </w:r>
    </w:p>
    <w:p w14:paraId="4801CEA8" w14:textId="442796EC" w:rsidR="00BC6267" w:rsidRPr="00527A3A" w:rsidRDefault="00BC6267" w:rsidP="00527A3A">
      <w:pPr>
        <w:pStyle w:val="Prrafodelista"/>
        <w:numPr>
          <w:ilvl w:val="0"/>
          <w:numId w:val="4"/>
        </w:numPr>
        <w:spacing w:after="0" w:line="240" w:lineRule="auto"/>
        <w:jc w:val="both"/>
        <w:rPr>
          <w:rFonts w:eastAsia="Times New Roman" w:cs="Arial"/>
          <w:szCs w:val="24"/>
          <w:lang w:eastAsia="es-CO"/>
        </w:rPr>
      </w:pPr>
      <w:r w:rsidRPr="00527A3A">
        <w:rPr>
          <w:rFonts w:eastAsia="Times New Roman" w:cs="Arial"/>
          <w:szCs w:val="24"/>
          <w:lang w:eastAsia="es-CO"/>
        </w:rPr>
        <w:t>Actualizar periódicamente la información relacionada con cada colaborador,</w:t>
      </w:r>
      <w:r w:rsidR="00715B61" w:rsidRPr="00527A3A">
        <w:rPr>
          <w:rFonts w:eastAsia="Times New Roman" w:cs="Arial"/>
          <w:szCs w:val="24"/>
          <w:lang w:eastAsia="es-CO"/>
        </w:rPr>
        <w:t xml:space="preserve"> </w:t>
      </w:r>
      <w:r w:rsidRPr="00527A3A">
        <w:rPr>
          <w:rFonts w:eastAsia="Times New Roman" w:cs="Arial"/>
          <w:szCs w:val="24"/>
          <w:lang w:eastAsia="es-CO"/>
        </w:rPr>
        <w:t>evaluar la visión organizacional y la visión de conocimiento y evaluar que la</w:t>
      </w:r>
      <w:r w:rsidR="00715B61" w:rsidRPr="00527A3A">
        <w:rPr>
          <w:rFonts w:eastAsia="Times New Roman" w:cs="Arial"/>
          <w:szCs w:val="24"/>
          <w:lang w:eastAsia="es-CO"/>
        </w:rPr>
        <w:t xml:space="preserve"> </w:t>
      </w:r>
      <w:r w:rsidRPr="00527A3A">
        <w:rPr>
          <w:rFonts w:eastAsia="Times New Roman" w:cs="Arial"/>
          <w:szCs w:val="24"/>
          <w:lang w:eastAsia="es-CO"/>
        </w:rPr>
        <w:t>clasificación en líneas de acción y temáticas de conocimiento responda a lo</w:t>
      </w:r>
      <w:r w:rsidR="00715B61" w:rsidRPr="00527A3A">
        <w:rPr>
          <w:rFonts w:eastAsia="Times New Roman" w:cs="Arial"/>
          <w:szCs w:val="24"/>
          <w:lang w:eastAsia="es-CO"/>
        </w:rPr>
        <w:t xml:space="preserve"> </w:t>
      </w:r>
      <w:r w:rsidRPr="00527A3A">
        <w:rPr>
          <w:rFonts w:eastAsia="Times New Roman" w:cs="Arial"/>
          <w:szCs w:val="24"/>
          <w:lang w:eastAsia="es-CO"/>
        </w:rPr>
        <w:t>planteado en ellas.</w:t>
      </w:r>
    </w:p>
    <w:p w14:paraId="0861CFE9" w14:textId="77777777" w:rsidR="00BC6267" w:rsidRPr="00527A3A" w:rsidRDefault="00BC6267" w:rsidP="00527A3A">
      <w:pPr>
        <w:jc w:val="both"/>
        <w:rPr>
          <w:rFonts w:eastAsia="Times New Roman" w:cs="Arial"/>
          <w:szCs w:val="24"/>
          <w:lang w:eastAsia="es-CO"/>
        </w:rPr>
      </w:pPr>
    </w:p>
    <w:p w14:paraId="2B71DF0F" w14:textId="77777777" w:rsidR="00655003" w:rsidRPr="00527A3A" w:rsidRDefault="00655003" w:rsidP="00527A3A">
      <w:pPr>
        <w:jc w:val="both"/>
        <w:rPr>
          <w:rFonts w:eastAsia="Times New Roman" w:cs="Arial"/>
          <w:szCs w:val="24"/>
          <w:lang w:eastAsia="es-CO"/>
        </w:rPr>
      </w:pPr>
    </w:p>
    <w:p w14:paraId="4F9FFCA4" w14:textId="695556AB" w:rsidR="00655003" w:rsidRPr="00527A3A" w:rsidRDefault="00620F3D" w:rsidP="00527A3A">
      <w:pPr>
        <w:jc w:val="both"/>
        <w:rPr>
          <w:rFonts w:eastAsia="Times New Roman" w:cs="Arial"/>
          <w:b/>
          <w:szCs w:val="24"/>
          <w:lang w:eastAsia="es-CO"/>
        </w:rPr>
      </w:pPr>
      <w:r w:rsidRPr="00527A3A">
        <w:rPr>
          <w:rFonts w:cs="Arial"/>
          <w:noProof/>
          <w:szCs w:val="24"/>
          <w:lang w:eastAsia="es-CO"/>
        </w:rPr>
        <w:drawing>
          <wp:inline distT="0" distB="0" distL="0" distR="0" wp14:anchorId="74D35EED" wp14:editId="023A322B">
            <wp:extent cx="6255660" cy="3766069"/>
            <wp:effectExtent l="0" t="0" r="0" b="6350"/>
            <wp:docPr id="1" name="Imagen 1" descr="https://html2-f.scribdassets.com/5dmvpmtugw40i3ch/images/9-1fba8d641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tml2-f.scribdassets.com/5dmvpmtugw40i3ch/images/9-1fba8d641f.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55660" cy="3766069"/>
                    </a:xfrm>
                    <a:prstGeom prst="rect">
                      <a:avLst/>
                    </a:prstGeom>
                    <a:noFill/>
                    <a:ln>
                      <a:noFill/>
                    </a:ln>
                  </pic:spPr>
                </pic:pic>
              </a:graphicData>
            </a:graphic>
          </wp:inline>
        </w:drawing>
      </w:r>
      <w:r w:rsidR="00527A3A">
        <w:rPr>
          <w:rFonts w:eastAsia="Times New Roman" w:cs="Arial"/>
          <w:b/>
          <w:szCs w:val="24"/>
          <w:lang w:eastAsia="es-CO"/>
        </w:rPr>
        <w:t>-</w:t>
      </w:r>
      <w:r w:rsidR="00527A3A" w:rsidRPr="00527A3A">
        <w:rPr>
          <w:rFonts w:eastAsia="Times New Roman" w:cs="Arial"/>
          <w:b/>
          <w:szCs w:val="24"/>
          <w:lang w:eastAsia="es-CO"/>
        </w:rPr>
        <w:t>Ejemplo 2:</w:t>
      </w:r>
    </w:p>
    <w:p w14:paraId="47ABEF4D" w14:textId="77777777" w:rsidR="00655003" w:rsidRPr="00527A3A" w:rsidRDefault="00C159C0" w:rsidP="00527A3A">
      <w:pPr>
        <w:spacing w:after="0" w:line="240" w:lineRule="auto"/>
        <w:jc w:val="both"/>
        <w:rPr>
          <w:rFonts w:eastAsia="Times New Roman" w:cs="Arial"/>
          <w:szCs w:val="24"/>
          <w:lang w:eastAsia="es-CO"/>
        </w:rPr>
      </w:pPr>
      <w:r w:rsidRPr="00527A3A">
        <w:rPr>
          <w:rFonts w:eastAsia="Times New Roman" w:cs="Arial"/>
          <w:szCs w:val="24"/>
          <w:lang w:eastAsia="es-CO"/>
        </w:rPr>
        <w:t xml:space="preserve">Los mapas del conocimiento son representaciones gráficas de las unidades de información que integran un sistema de gestión del conocimiento. La diferencia fundamental respecto a otro tipo de representaciones consiste en que los elementos se muestran relacionados entre sí. Los elementos representados son los integrantes del repositorio de información sobre el que se asienta todo el sistema de conocimiento y se denominan objetos digitales. Navegar por un mapa de este tipo equivale a navegar por el sistema entero de conocimiento y, en este sentido, constituye una de las formas más efectivas de transferir el mismo. El usuario descubre las relaciones entre los objetos, auténticos caminos semánticos que unen unos objetos con otros, adquiriendo sobre la marcha un entendimiento difícil de conseguir mediante medios más estáticos o clásicos de aprendizaje. </w:t>
      </w:r>
    </w:p>
    <w:p w14:paraId="4A934606" w14:textId="77777777" w:rsidR="00AB4FB1" w:rsidRPr="00527A3A" w:rsidRDefault="00AB4FB1" w:rsidP="00527A3A">
      <w:pPr>
        <w:spacing w:after="0" w:line="240" w:lineRule="auto"/>
        <w:jc w:val="both"/>
        <w:rPr>
          <w:rFonts w:eastAsia="Times New Roman" w:cs="Arial"/>
          <w:szCs w:val="24"/>
          <w:lang w:eastAsia="es-CO"/>
        </w:rPr>
      </w:pPr>
    </w:p>
    <w:p w14:paraId="0EF23FDB" w14:textId="3D08FAAD" w:rsidR="00AB4FB1" w:rsidRPr="00527A3A" w:rsidRDefault="00AB4FB1" w:rsidP="00715B61">
      <w:pPr>
        <w:spacing w:after="0" w:line="240" w:lineRule="auto"/>
        <w:rPr>
          <w:rFonts w:eastAsia="Times New Roman" w:cs="Arial"/>
          <w:szCs w:val="24"/>
          <w:lang w:eastAsia="es-CO"/>
        </w:rPr>
      </w:pPr>
      <w:r w:rsidRPr="00527A3A">
        <w:rPr>
          <w:rFonts w:eastAsia="Times New Roman" w:cs="Arial"/>
          <w:noProof/>
          <w:szCs w:val="24"/>
          <w:lang w:eastAsia="es-CO"/>
        </w:rPr>
        <w:lastRenderedPageBreak/>
        <w:drawing>
          <wp:inline distT="0" distB="0" distL="0" distR="0" wp14:anchorId="4E113926" wp14:editId="2A1E9BE4">
            <wp:extent cx="5600700" cy="38195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00700" cy="3819525"/>
                    </a:xfrm>
                    <a:prstGeom prst="rect">
                      <a:avLst/>
                    </a:prstGeom>
                    <a:noFill/>
                    <a:ln>
                      <a:noFill/>
                    </a:ln>
                  </pic:spPr>
                </pic:pic>
              </a:graphicData>
            </a:graphic>
          </wp:inline>
        </w:drawing>
      </w:r>
    </w:p>
    <w:p w14:paraId="2A084101" w14:textId="77777777" w:rsidR="00655003" w:rsidRDefault="00655003" w:rsidP="00715B61">
      <w:pPr>
        <w:spacing w:after="0" w:line="240" w:lineRule="auto"/>
        <w:rPr>
          <w:rFonts w:eastAsia="Times New Roman" w:cs="Arial"/>
          <w:szCs w:val="24"/>
          <w:lang w:eastAsia="es-CO"/>
        </w:rPr>
      </w:pPr>
    </w:p>
    <w:p w14:paraId="758094D4" w14:textId="77777777" w:rsidR="00527A3A" w:rsidRDefault="00527A3A" w:rsidP="00715B61">
      <w:pPr>
        <w:spacing w:after="0" w:line="240" w:lineRule="auto"/>
        <w:rPr>
          <w:rFonts w:eastAsia="Times New Roman" w:cs="Arial"/>
          <w:szCs w:val="24"/>
          <w:lang w:eastAsia="es-CO"/>
        </w:rPr>
      </w:pPr>
    </w:p>
    <w:p w14:paraId="39F484EC" w14:textId="77777777" w:rsidR="00527A3A" w:rsidRPr="003F41C2" w:rsidRDefault="00527A3A" w:rsidP="00527A3A">
      <w:pPr>
        <w:pStyle w:val="txt01"/>
        <w:shd w:val="clear" w:color="auto" w:fill="FFFFFF"/>
        <w:jc w:val="both"/>
        <w:rPr>
          <w:rFonts w:ascii="Arial" w:hAnsi="Arial" w:cs="Arial"/>
          <w:b/>
          <w:sz w:val="24"/>
          <w:szCs w:val="24"/>
        </w:rPr>
      </w:pPr>
      <w:r w:rsidRPr="003F41C2">
        <w:rPr>
          <w:rFonts w:ascii="Arial" w:hAnsi="Arial" w:cs="Arial"/>
          <w:b/>
          <w:sz w:val="24"/>
          <w:szCs w:val="24"/>
        </w:rPr>
        <w:t>MAPAS MENTALES</w:t>
      </w:r>
    </w:p>
    <w:p w14:paraId="749C1205" w14:textId="77777777" w:rsidR="00527A3A" w:rsidRPr="003F41C2" w:rsidRDefault="00527A3A" w:rsidP="00527A3A">
      <w:pPr>
        <w:pStyle w:val="txt01"/>
        <w:shd w:val="clear" w:color="auto" w:fill="FFFFFF"/>
        <w:jc w:val="both"/>
        <w:rPr>
          <w:rFonts w:ascii="Arial" w:hAnsi="Arial" w:cs="Arial"/>
          <w:b/>
          <w:sz w:val="24"/>
          <w:szCs w:val="24"/>
        </w:rPr>
      </w:pPr>
      <w:r w:rsidRPr="003F41C2">
        <w:rPr>
          <w:rFonts w:ascii="Arial" w:hAnsi="Arial" w:cs="Arial"/>
          <w:b/>
          <w:sz w:val="24"/>
          <w:szCs w:val="24"/>
        </w:rPr>
        <w:t>Introducción</w:t>
      </w:r>
    </w:p>
    <w:p w14:paraId="226C442D" w14:textId="77777777" w:rsidR="00527A3A" w:rsidRPr="003F41C2" w:rsidRDefault="00527A3A" w:rsidP="00527A3A">
      <w:pPr>
        <w:pStyle w:val="txt01"/>
        <w:shd w:val="clear" w:color="auto" w:fill="FFFFFF"/>
        <w:jc w:val="both"/>
        <w:rPr>
          <w:rFonts w:ascii="Arial" w:hAnsi="Arial" w:cs="Arial"/>
          <w:sz w:val="24"/>
          <w:szCs w:val="24"/>
        </w:rPr>
      </w:pPr>
      <w:r w:rsidRPr="003F41C2">
        <w:rPr>
          <w:rFonts w:ascii="Arial" w:hAnsi="Arial" w:cs="Arial"/>
          <w:sz w:val="24"/>
          <w:szCs w:val="24"/>
        </w:rPr>
        <w:t>Los mapas mentales son representaciones gráficas de una idea o tema y sus asociaciones con palabras clave, de manera organizada, sistemática, estructurada y representada en forma radial.</w:t>
      </w:r>
    </w:p>
    <w:p w14:paraId="2E803DA7" w14:textId="77777777" w:rsidR="00527A3A" w:rsidRPr="003F41C2" w:rsidRDefault="00527A3A" w:rsidP="00527A3A">
      <w:pPr>
        <w:pStyle w:val="txt01"/>
        <w:shd w:val="clear" w:color="auto" w:fill="FFFFFF"/>
        <w:jc w:val="both"/>
        <w:rPr>
          <w:rFonts w:ascii="Arial" w:hAnsi="Arial" w:cs="Arial"/>
          <w:sz w:val="24"/>
          <w:szCs w:val="24"/>
        </w:rPr>
      </w:pPr>
      <w:r w:rsidRPr="003F41C2">
        <w:rPr>
          <w:rFonts w:ascii="Arial" w:hAnsi="Arial" w:cs="Arial"/>
          <w:sz w:val="24"/>
          <w:szCs w:val="24"/>
        </w:rPr>
        <w:t xml:space="preserve">Los mapas mentales como herramienta permiten “la memorización, organización y representación de la información con el propósito de facilitar los procesos de aprendizaje, administración y planeación organizacional así como la toma de decisiones. </w:t>
      </w:r>
    </w:p>
    <w:p w14:paraId="08C9F834" w14:textId="77777777" w:rsidR="00527A3A" w:rsidRPr="003F41C2" w:rsidRDefault="00527A3A" w:rsidP="00527A3A">
      <w:pPr>
        <w:pStyle w:val="txt01"/>
        <w:shd w:val="clear" w:color="auto" w:fill="FFFFFF"/>
        <w:jc w:val="both"/>
        <w:rPr>
          <w:rFonts w:ascii="Arial" w:hAnsi="Arial" w:cs="Arial"/>
          <w:sz w:val="24"/>
          <w:szCs w:val="24"/>
        </w:rPr>
      </w:pPr>
      <w:r w:rsidRPr="003F41C2">
        <w:rPr>
          <w:rFonts w:ascii="Arial" w:hAnsi="Arial" w:cs="Arial"/>
          <w:sz w:val="24"/>
          <w:szCs w:val="24"/>
        </w:rPr>
        <w:t>Lo que hace diferente al  Mapa Mental de otras técnicas de ordenamiento de información es que nos permite representar nuestras ideas utilizando de manera armónica las funciones cognitivas de los hemisferios cerebrales”</w:t>
      </w:r>
    </w:p>
    <w:p w14:paraId="47438FC6" w14:textId="77777777" w:rsidR="00527A3A" w:rsidRPr="003F41C2" w:rsidRDefault="00527A3A" w:rsidP="00527A3A">
      <w:pPr>
        <w:shd w:val="clear" w:color="auto" w:fill="FFFFFF"/>
        <w:spacing w:before="300" w:after="150"/>
        <w:jc w:val="both"/>
        <w:outlineLvl w:val="2"/>
        <w:rPr>
          <w:rFonts w:eastAsia="Times New Roman" w:cs="Arial"/>
          <w:b/>
          <w:lang w:eastAsia="es-ES"/>
        </w:rPr>
      </w:pPr>
      <w:r w:rsidRPr="003F41C2">
        <w:rPr>
          <w:rFonts w:eastAsia="Times New Roman" w:cs="Arial"/>
          <w:b/>
          <w:lang w:eastAsia="es-ES"/>
        </w:rPr>
        <w:t>Características</w:t>
      </w:r>
    </w:p>
    <w:p w14:paraId="05EF7134" w14:textId="77777777" w:rsidR="00527A3A" w:rsidRPr="003F41C2" w:rsidRDefault="00527A3A" w:rsidP="00527A3A">
      <w:pPr>
        <w:numPr>
          <w:ilvl w:val="0"/>
          <w:numId w:val="5"/>
        </w:numPr>
        <w:shd w:val="clear" w:color="auto" w:fill="FFFFFF"/>
        <w:spacing w:before="100" w:beforeAutospacing="1" w:after="100" w:afterAutospacing="1" w:line="368" w:lineRule="atLeast"/>
        <w:jc w:val="both"/>
        <w:rPr>
          <w:rFonts w:eastAsia="Times New Roman" w:cs="Arial"/>
          <w:lang w:eastAsia="es-ES"/>
        </w:rPr>
      </w:pPr>
      <w:r w:rsidRPr="003F41C2">
        <w:rPr>
          <w:rFonts w:eastAsia="Times New Roman" w:cs="Arial"/>
          <w:lang w:eastAsia="es-ES"/>
        </w:rPr>
        <w:t>La idea, el asunto o el enfoque principal se simboliza en una imagen central.</w:t>
      </w:r>
    </w:p>
    <w:p w14:paraId="4DD69C4D" w14:textId="77777777" w:rsidR="00527A3A" w:rsidRPr="003F41C2" w:rsidRDefault="00527A3A" w:rsidP="00527A3A">
      <w:pPr>
        <w:numPr>
          <w:ilvl w:val="0"/>
          <w:numId w:val="5"/>
        </w:numPr>
        <w:shd w:val="clear" w:color="auto" w:fill="FFFFFF"/>
        <w:spacing w:before="100" w:beforeAutospacing="1" w:after="100" w:afterAutospacing="1" w:line="368" w:lineRule="atLeast"/>
        <w:jc w:val="both"/>
        <w:rPr>
          <w:rFonts w:eastAsia="Times New Roman" w:cs="Arial"/>
          <w:lang w:eastAsia="es-ES"/>
        </w:rPr>
      </w:pPr>
      <w:r w:rsidRPr="003F41C2">
        <w:rPr>
          <w:rFonts w:eastAsia="Times New Roman" w:cs="Arial"/>
          <w:lang w:eastAsia="es-ES"/>
        </w:rPr>
        <w:lastRenderedPageBreak/>
        <w:t>Los temas principales irradian de la imagen central como “bifurcaciones”.</w:t>
      </w:r>
    </w:p>
    <w:p w14:paraId="3D370998" w14:textId="77777777" w:rsidR="00527A3A" w:rsidRPr="003F41C2" w:rsidRDefault="00527A3A" w:rsidP="00527A3A">
      <w:pPr>
        <w:numPr>
          <w:ilvl w:val="0"/>
          <w:numId w:val="5"/>
        </w:numPr>
        <w:shd w:val="clear" w:color="auto" w:fill="FFFFFF"/>
        <w:spacing w:before="100" w:beforeAutospacing="1" w:after="100" w:afterAutospacing="1" w:line="368" w:lineRule="atLeast"/>
        <w:jc w:val="both"/>
        <w:rPr>
          <w:rFonts w:eastAsia="Times New Roman" w:cs="Arial"/>
          <w:lang w:eastAsia="es-ES"/>
        </w:rPr>
      </w:pPr>
      <w:r w:rsidRPr="003F41C2">
        <w:rPr>
          <w:rFonts w:eastAsia="Times New Roman" w:cs="Arial"/>
          <w:lang w:eastAsia="es-ES"/>
        </w:rPr>
        <w:t>Las bifurcaciones incluyen una imagen o palabra clave dibujada o impresa en su línea asociada.</w:t>
      </w:r>
    </w:p>
    <w:p w14:paraId="0377DAF9" w14:textId="77777777" w:rsidR="00527A3A" w:rsidRPr="003F41C2" w:rsidRDefault="00527A3A" w:rsidP="00527A3A">
      <w:pPr>
        <w:numPr>
          <w:ilvl w:val="0"/>
          <w:numId w:val="5"/>
        </w:numPr>
        <w:shd w:val="clear" w:color="auto" w:fill="FFFFFF"/>
        <w:spacing w:before="100" w:beforeAutospacing="1" w:after="100" w:afterAutospacing="1" w:line="368" w:lineRule="atLeast"/>
        <w:jc w:val="both"/>
        <w:rPr>
          <w:rFonts w:eastAsia="Times New Roman" w:cs="Arial"/>
          <w:lang w:eastAsia="es-ES"/>
        </w:rPr>
      </w:pPr>
      <w:r w:rsidRPr="003F41C2">
        <w:rPr>
          <w:rFonts w:eastAsia="Times New Roman" w:cs="Arial"/>
          <w:lang w:eastAsia="es-ES"/>
        </w:rPr>
        <w:t>Los temas de menor importancia se representan como “ramas” de la bifurcación oportuna.</w:t>
      </w:r>
    </w:p>
    <w:p w14:paraId="28183243" w14:textId="77777777" w:rsidR="00527A3A" w:rsidRPr="003F41C2" w:rsidRDefault="00527A3A" w:rsidP="00527A3A">
      <w:pPr>
        <w:numPr>
          <w:ilvl w:val="0"/>
          <w:numId w:val="5"/>
        </w:numPr>
        <w:shd w:val="clear" w:color="auto" w:fill="FFFFFF"/>
        <w:spacing w:before="100" w:beforeAutospacing="1" w:after="100" w:afterAutospacing="1" w:line="368" w:lineRule="atLeast"/>
        <w:jc w:val="both"/>
        <w:rPr>
          <w:rFonts w:eastAsia="Times New Roman" w:cs="Arial"/>
          <w:lang w:eastAsia="es-ES"/>
        </w:rPr>
      </w:pPr>
      <w:r w:rsidRPr="003F41C2">
        <w:rPr>
          <w:rFonts w:eastAsia="Times New Roman" w:cs="Arial"/>
          <w:lang w:eastAsia="es-ES"/>
        </w:rPr>
        <w:t>Las bifurcaciones forman una estructura de nodos conectados.</w:t>
      </w:r>
    </w:p>
    <w:p w14:paraId="434D09D5" w14:textId="77777777" w:rsidR="00527A3A" w:rsidRPr="003F41C2" w:rsidRDefault="00527A3A" w:rsidP="00527A3A">
      <w:pPr>
        <w:pStyle w:val="Ttulo2"/>
        <w:shd w:val="clear" w:color="auto" w:fill="FFFFFF"/>
        <w:jc w:val="both"/>
        <w:rPr>
          <w:rFonts w:ascii="Arial" w:eastAsia="Times New Roman" w:hAnsi="Arial" w:cs="Arial"/>
          <w:i w:val="0"/>
          <w:sz w:val="24"/>
          <w:szCs w:val="24"/>
        </w:rPr>
      </w:pPr>
      <w:r w:rsidRPr="003F41C2">
        <w:rPr>
          <w:rFonts w:ascii="Arial" w:eastAsia="Times New Roman" w:hAnsi="Arial" w:cs="Arial"/>
          <w:i w:val="0"/>
          <w:sz w:val="24"/>
          <w:szCs w:val="24"/>
        </w:rPr>
        <w:t>Como elaborar un mapa mental</w:t>
      </w:r>
    </w:p>
    <w:tbl>
      <w:tblPr>
        <w:tblW w:w="0" w:type="auto"/>
        <w:tblCellSpacing w:w="40" w:type="dxa"/>
        <w:tblCellMar>
          <w:top w:w="80" w:type="dxa"/>
          <w:left w:w="80" w:type="dxa"/>
          <w:bottom w:w="80" w:type="dxa"/>
          <w:right w:w="80" w:type="dxa"/>
        </w:tblCellMar>
        <w:tblLook w:val="04A0" w:firstRow="1" w:lastRow="0" w:firstColumn="1" w:lastColumn="0" w:noHBand="0" w:noVBand="1"/>
      </w:tblPr>
      <w:tblGrid>
        <w:gridCol w:w="9158"/>
      </w:tblGrid>
      <w:tr w:rsidR="00527A3A" w:rsidRPr="003F41C2" w14:paraId="3C680EA2" w14:textId="77777777" w:rsidTr="00527A3A">
        <w:trPr>
          <w:tblCellSpacing w:w="40" w:type="dxa"/>
        </w:trPr>
        <w:tc>
          <w:tcPr>
            <w:tcW w:w="0" w:type="auto"/>
            <w:vAlign w:val="center"/>
            <w:hideMark/>
          </w:tcPr>
          <w:p w14:paraId="7D7F13E1" w14:textId="0D7104F8" w:rsidR="00527A3A" w:rsidRPr="003F41C2" w:rsidRDefault="00527A3A" w:rsidP="00527A3A">
            <w:pPr>
              <w:jc w:val="both"/>
              <w:rPr>
                <w:rFonts w:eastAsia="Times New Roman" w:cs="Arial"/>
              </w:rPr>
            </w:pPr>
            <w:r w:rsidRPr="003F41C2">
              <w:rPr>
                <w:rFonts w:eastAsia="Times New Roman" w:cs="Arial"/>
              </w:rPr>
              <w:t>Para desarrollar un mapa mental de cualquier proyecto que tenga en mente, utilice las siguientes instrucciones: (Necesitará papel, lápiz</w:t>
            </w:r>
            <w:r>
              <w:rPr>
                <w:rFonts w:eastAsia="Times New Roman" w:cs="Arial"/>
              </w:rPr>
              <w:t xml:space="preserve">, </w:t>
            </w:r>
            <w:r w:rsidRPr="003F41C2">
              <w:rPr>
                <w:rFonts w:eastAsia="Times New Roman" w:cs="Arial"/>
              </w:rPr>
              <w:t>goma y colores)</w:t>
            </w:r>
          </w:p>
          <w:p w14:paraId="0F2AA756" w14:textId="77777777" w:rsidR="00527A3A" w:rsidRPr="003F41C2" w:rsidRDefault="00527A3A" w:rsidP="00527A3A">
            <w:pPr>
              <w:numPr>
                <w:ilvl w:val="0"/>
                <w:numId w:val="6"/>
              </w:numPr>
              <w:spacing w:before="100" w:beforeAutospacing="1" w:after="100" w:afterAutospacing="1" w:line="240" w:lineRule="auto"/>
              <w:jc w:val="both"/>
              <w:rPr>
                <w:rFonts w:eastAsia="Times New Roman" w:cs="Arial"/>
              </w:rPr>
            </w:pPr>
            <w:r w:rsidRPr="003F41C2">
              <w:rPr>
                <w:rFonts w:eastAsia="Times New Roman" w:cs="Arial"/>
              </w:rPr>
              <w:t>El mapa debe estar formado por un mínimo de palabras. Utilice únicamente ideas clave e imágenes.</w:t>
            </w:r>
          </w:p>
          <w:p w14:paraId="726246CF" w14:textId="77777777" w:rsidR="00527A3A" w:rsidRPr="003F41C2" w:rsidRDefault="00527A3A" w:rsidP="00527A3A">
            <w:pPr>
              <w:numPr>
                <w:ilvl w:val="0"/>
                <w:numId w:val="6"/>
              </w:numPr>
              <w:spacing w:before="100" w:beforeAutospacing="1" w:after="100" w:afterAutospacing="1" w:line="240" w:lineRule="auto"/>
              <w:jc w:val="both"/>
              <w:rPr>
                <w:rFonts w:eastAsia="Times New Roman" w:cs="Arial"/>
              </w:rPr>
            </w:pPr>
            <w:r w:rsidRPr="003F41C2">
              <w:rPr>
                <w:rFonts w:eastAsia="Times New Roman" w:cs="Arial"/>
              </w:rPr>
              <w:t>Inicie siempre desde el centro de la hoja, colocando la idea central (Objetivo) y remarcándolo.</w:t>
            </w:r>
          </w:p>
          <w:p w14:paraId="3F4378B9" w14:textId="77777777" w:rsidR="00527A3A" w:rsidRPr="003F41C2" w:rsidRDefault="00527A3A" w:rsidP="00527A3A">
            <w:pPr>
              <w:numPr>
                <w:ilvl w:val="0"/>
                <w:numId w:val="6"/>
              </w:numPr>
              <w:spacing w:before="100" w:beforeAutospacing="1" w:after="100" w:afterAutospacing="1" w:line="240" w:lineRule="auto"/>
              <w:jc w:val="both"/>
              <w:rPr>
                <w:rFonts w:eastAsia="Times New Roman" w:cs="Arial"/>
              </w:rPr>
            </w:pPr>
            <w:r w:rsidRPr="003F41C2">
              <w:rPr>
                <w:rFonts w:eastAsia="Times New Roman" w:cs="Arial"/>
              </w:rPr>
              <w:t>A partir de esa idea central, genere una lluvia de ideas que estén relacionadas con el tema.</w:t>
            </w:r>
          </w:p>
          <w:p w14:paraId="1A7B1F0F" w14:textId="77777777" w:rsidR="00527A3A" w:rsidRPr="003F41C2" w:rsidRDefault="00527A3A" w:rsidP="00527A3A">
            <w:pPr>
              <w:numPr>
                <w:ilvl w:val="0"/>
                <w:numId w:val="6"/>
              </w:numPr>
              <w:spacing w:before="100" w:beforeAutospacing="1" w:after="100" w:afterAutospacing="1" w:line="240" w:lineRule="auto"/>
              <w:jc w:val="both"/>
              <w:rPr>
                <w:rFonts w:eastAsia="Times New Roman" w:cs="Arial"/>
              </w:rPr>
            </w:pPr>
            <w:r w:rsidRPr="003F41C2">
              <w:rPr>
                <w:rFonts w:eastAsia="Times New Roman" w:cs="Arial"/>
              </w:rPr>
              <w:t>Para darle más importancia a unas ideas que a otras (priorizar), use el sentido de las manecillas del reloj.</w:t>
            </w:r>
          </w:p>
          <w:p w14:paraId="006351BA" w14:textId="77777777" w:rsidR="00527A3A" w:rsidRPr="003F41C2" w:rsidRDefault="00527A3A" w:rsidP="00527A3A">
            <w:pPr>
              <w:numPr>
                <w:ilvl w:val="0"/>
                <w:numId w:val="6"/>
              </w:numPr>
              <w:spacing w:before="100" w:beforeAutospacing="1" w:after="100" w:afterAutospacing="1" w:line="240" w:lineRule="auto"/>
              <w:jc w:val="both"/>
              <w:rPr>
                <w:rFonts w:eastAsia="Times New Roman" w:cs="Arial"/>
              </w:rPr>
            </w:pPr>
            <w:r w:rsidRPr="003F41C2">
              <w:rPr>
                <w:rFonts w:eastAsia="Times New Roman" w:cs="Arial"/>
              </w:rPr>
              <w:t>Acomode esas ideas alrededor de la idea central, evitando amontonarlas.</w:t>
            </w:r>
          </w:p>
          <w:p w14:paraId="7D4306C9" w14:textId="77777777" w:rsidR="00527A3A" w:rsidRPr="003F41C2" w:rsidRDefault="00527A3A" w:rsidP="00527A3A">
            <w:pPr>
              <w:numPr>
                <w:ilvl w:val="0"/>
                <w:numId w:val="6"/>
              </w:numPr>
              <w:spacing w:before="100" w:beforeAutospacing="1" w:after="100" w:afterAutospacing="1" w:line="240" w:lineRule="auto"/>
              <w:jc w:val="both"/>
              <w:rPr>
                <w:rFonts w:eastAsia="Times New Roman" w:cs="Arial"/>
              </w:rPr>
            </w:pPr>
            <w:r w:rsidRPr="003F41C2">
              <w:rPr>
                <w:rFonts w:eastAsia="Times New Roman" w:cs="Arial"/>
              </w:rPr>
              <w:t>Relacione la idea central con los subtemas utilizando líneas que las unan.</w:t>
            </w:r>
          </w:p>
          <w:p w14:paraId="0F685266" w14:textId="77777777" w:rsidR="00527A3A" w:rsidRPr="003F41C2" w:rsidRDefault="00527A3A" w:rsidP="00527A3A">
            <w:pPr>
              <w:numPr>
                <w:ilvl w:val="0"/>
                <w:numId w:val="6"/>
              </w:numPr>
              <w:spacing w:before="100" w:beforeAutospacing="1" w:after="100" w:afterAutospacing="1" w:line="240" w:lineRule="auto"/>
              <w:jc w:val="both"/>
              <w:rPr>
                <w:rFonts w:eastAsia="Times New Roman" w:cs="Arial"/>
              </w:rPr>
            </w:pPr>
            <w:r w:rsidRPr="003F41C2">
              <w:rPr>
                <w:rFonts w:eastAsia="Times New Roman" w:cs="Arial"/>
              </w:rPr>
              <w:t>Remarque sus ideas encerrándolas en círculos, subrayándolas, poniendo colores, imágenes, etc. Use todo aquello que le sirva para diferenciar y hacer más clara la relación entre las ideas.</w:t>
            </w:r>
          </w:p>
          <w:p w14:paraId="302DBAD8" w14:textId="77777777" w:rsidR="00527A3A" w:rsidRPr="003F41C2" w:rsidRDefault="00527A3A" w:rsidP="00527A3A">
            <w:pPr>
              <w:numPr>
                <w:ilvl w:val="0"/>
                <w:numId w:val="6"/>
              </w:numPr>
              <w:spacing w:before="100" w:beforeAutospacing="1" w:after="100" w:afterAutospacing="1" w:line="240" w:lineRule="auto"/>
              <w:jc w:val="both"/>
              <w:rPr>
                <w:rFonts w:eastAsia="Times New Roman" w:cs="Arial"/>
              </w:rPr>
            </w:pPr>
            <w:r w:rsidRPr="003F41C2">
              <w:rPr>
                <w:rFonts w:eastAsia="Times New Roman" w:cs="Arial"/>
              </w:rPr>
              <w:t>Sea creativo, dele importancia al mapa mental y diviértase al mismo.</w:t>
            </w:r>
          </w:p>
          <w:p w14:paraId="6565B540" w14:textId="77777777" w:rsidR="00527A3A" w:rsidRPr="003F41C2" w:rsidRDefault="00527A3A" w:rsidP="00527A3A">
            <w:pPr>
              <w:numPr>
                <w:ilvl w:val="0"/>
                <w:numId w:val="6"/>
              </w:numPr>
              <w:spacing w:before="100" w:beforeAutospacing="1" w:after="100" w:afterAutospacing="1" w:line="240" w:lineRule="auto"/>
              <w:jc w:val="both"/>
              <w:rPr>
                <w:rFonts w:eastAsia="Times New Roman" w:cs="Arial"/>
              </w:rPr>
            </w:pPr>
            <w:r w:rsidRPr="003F41C2">
              <w:rPr>
                <w:rFonts w:eastAsia="Times New Roman" w:cs="Arial"/>
              </w:rPr>
              <w:t>No se limite, si se le acaba la hoja pegue una nueva. Su mente no se guía por el tamaño del papel.</w:t>
            </w:r>
          </w:p>
          <w:p w14:paraId="6FBBEA8D" w14:textId="77777777" w:rsidR="004E731A" w:rsidRDefault="004E731A" w:rsidP="004E731A">
            <w:pPr>
              <w:shd w:val="clear" w:color="auto" w:fill="FFFFFF"/>
              <w:spacing w:before="450" w:after="330" w:line="240" w:lineRule="auto"/>
              <w:jc w:val="both"/>
              <w:outlineLvl w:val="4"/>
              <w:rPr>
                <w:rFonts w:eastAsia="Times New Roman" w:cs="Arial"/>
                <w:b/>
                <w:szCs w:val="24"/>
                <w:lang w:eastAsia="es-CO"/>
              </w:rPr>
            </w:pPr>
            <w:r>
              <w:rPr>
                <w:rFonts w:eastAsia="Times New Roman" w:cs="Arial"/>
                <w:b/>
                <w:szCs w:val="24"/>
                <w:lang w:eastAsia="es-CO"/>
              </w:rPr>
              <w:t>MAPAS CONCEPTUALES</w:t>
            </w:r>
          </w:p>
          <w:p w14:paraId="17221AA9" w14:textId="77777777" w:rsidR="004E731A" w:rsidRPr="00BC656A" w:rsidRDefault="004E731A" w:rsidP="004E731A">
            <w:pPr>
              <w:shd w:val="clear" w:color="auto" w:fill="FFFFFF"/>
              <w:spacing w:before="450" w:after="330" w:line="240" w:lineRule="auto"/>
              <w:jc w:val="both"/>
              <w:outlineLvl w:val="4"/>
              <w:rPr>
                <w:rFonts w:eastAsia="Times New Roman" w:cs="Arial"/>
                <w:b/>
                <w:szCs w:val="24"/>
                <w:lang w:eastAsia="es-CO"/>
              </w:rPr>
            </w:pPr>
            <w:r w:rsidRPr="00BC656A">
              <w:rPr>
                <w:rFonts w:eastAsia="Times New Roman" w:cs="Arial"/>
                <w:b/>
                <w:szCs w:val="24"/>
                <w:lang w:eastAsia="es-CO"/>
              </w:rPr>
              <w:t>Introducción</w:t>
            </w:r>
          </w:p>
          <w:p w14:paraId="12658D8E" w14:textId="77777777" w:rsidR="004E731A" w:rsidRPr="00BC656A" w:rsidRDefault="004E731A" w:rsidP="004E731A">
            <w:pPr>
              <w:shd w:val="clear" w:color="auto" w:fill="FFFFFF"/>
              <w:spacing w:after="0" w:line="285" w:lineRule="atLeast"/>
              <w:jc w:val="both"/>
              <w:rPr>
                <w:rFonts w:eastAsia="Times New Roman" w:cs="Arial"/>
                <w:szCs w:val="24"/>
                <w:lang w:eastAsia="es-CO"/>
              </w:rPr>
            </w:pPr>
            <w:r w:rsidRPr="00BC656A">
              <w:rPr>
                <w:rFonts w:eastAsia="Times New Roman" w:cs="Arial"/>
                <w:szCs w:val="24"/>
                <w:lang w:eastAsia="es-CO"/>
              </w:rPr>
              <w:t xml:space="preserve">Los mapas conceptuales son herramientas gráficas para organizar y representar el conocimiento. Incluyen conceptos, usualmente encerrados en círculos o cajitas de algún tipo, y relaciones entre conceptos indicados por una línea conectiva que enlaza los dos conceptos. </w:t>
            </w:r>
          </w:p>
          <w:p w14:paraId="5CF430FD" w14:textId="77777777" w:rsidR="004E731A" w:rsidRPr="00BC656A" w:rsidRDefault="004E731A" w:rsidP="004E731A">
            <w:pPr>
              <w:shd w:val="clear" w:color="auto" w:fill="FFFFFF"/>
              <w:spacing w:after="0" w:line="285" w:lineRule="atLeast"/>
              <w:jc w:val="both"/>
              <w:rPr>
                <w:rFonts w:eastAsia="Times New Roman" w:cs="Arial"/>
                <w:szCs w:val="24"/>
                <w:lang w:eastAsia="es-CO"/>
              </w:rPr>
            </w:pPr>
            <w:r w:rsidRPr="00BC656A">
              <w:rPr>
                <w:rFonts w:eastAsia="Times New Roman" w:cs="Arial"/>
                <w:szCs w:val="24"/>
                <w:lang w:eastAsia="es-CO"/>
              </w:rPr>
              <w:t>Los mapas conceptuales tienen características específicas que los distinguen de otras herramientas de representación de conocimiento. No cualquier grafo con texto en los nodos es un mapa conceptual, y la literatura (y la Web) está llena de diagramas que son refereidos erróneamente como mapas conceptuales. Revisamos aquí algunas características claves de los mapas conceptuales.</w:t>
            </w:r>
          </w:p>
          <w:p w14:paraId="1F0840CA" w14:textId="77777777" w:rsidR="004E731A" w:rsidRPr="00BC656A" w:rsidRDefault="004E731A" w:rsidP="004E731A">
            <w:pPr>
              <w:shd w:val="clear" w:color="auto" w:fill="FFFFFF"/>
              <w:spacing w:after="0" w:line="285" w:lineRule="atLeast"/>
              <w:jc w:val="both"/>
              <w:rPr>
                <w:rFonts w:eastAsia="Times New Roman" w:cs="Arial"/>
                <w:b/>
                <w:szCs w:val="24"/>
                <w:lang w:eastAsia="es-CO"/>
              </w:rPr>
            </w:pPr>
          </w:p>
          <w:p w14:paraId="1AAA47EC" w14:textId="77777777" w:rsidR="004E731A" w:rsidRPr="00BC656A" w:rsidRDefault="004E731A" w:rsidP="004E731A">
            <w:pPr>
              <w:shd w:val="clear" w:color="auto" w:fill="FFFFFF"/>
              <w:spacing w:after="0" w:line="285" w:lineRule="atLeast"/>
              <w:jc w:val="both"/>
              <w:rPr>
                <w:rStyle w:val="mw-headline"/>
                <w:rFonts w:cs="Arial"/>
                <w:b/>
                <w:szCs w:val="24"/>
                <w:lang w:val="es-ES"/>
              </w:rPr>
            </w:pPr>
            <w:r w:rsidRPr="00BC656A">
              <w:rPr>
                <w:rStyle w:val="mw-headline"/>
                <w:rFonts w:cs="Arial"/>
                <w:b/>
                <w:szCs w:val="24"/>
                <w:lang w:val="es-ES"/>
              </w:rPr>
              <w:t>Elementos de los mapas conceptuales</w:t>
            </w:r>
          </w:p>
          <w:p w14:paraId="1195E79A" w14:textId="77777777" w:rsidR="004E731A" w:rsidRPr="00F44338" w:rsidRDefault="004E731A" w:rsidP="004E731A">
            <w:pPr>
              <w:shd w:val="clear" w:color="auto" w:fill="FFFFFF"/>
              <w:tabs>
                <w:tab w:val="left" w:pos="3450"/>
              </w:tabs>
              <w:spacing w:after="0" w:line="285" w:lineRule="atLeast"/>
              <w:jc w:val="both"/>
              <w:rPr>
                <w:rFonts w:eastAsia="Times New Roman" w:cs="Arial"/>
                <w:color w:val="0D0D0D" w:themeColor="text1" w:themeTint="F2"/>
                <w:szCs w:val="24"/>
                <w:lang w:eastAsia="es-CO"/>
              </w:rPr>
            </w:pPr>
            <w:r w:rsidRPr="00F44338">
              <w:rPr>
                <w:rFonts w:eastAsia="Times New Roman" w:cs="Arial"/>
                <w:color w:val="0D0D0D" w:themeColor="text1" w:themeTint="F2"/>
                <w:szCs w:val="24"/>
                <w:lang w:eastAsia="es-CO"/>
              </w:rPr>
              <w:tab/>
            </w:r>
          </w:p>
          <w:p w14:paraId="3EE2C1A2" w14:textId="77777777" w:rsidR="004E731A" w:rsidRDefault="004E731A" w:rsidP="004E731A">
            <w:pPr>
              <w:pStyle w:val="NormalWeb"/>
              <w:spacing w:before="0" w:beforeAutospacing="0" w:after="0" w:afterAutospacing="0"/>
              <w:jc w:val="both"/>
              <w:rPr>
                <w:rFonts w:ascii="Arial" w:hAnsi="Arial" w:cs="Arial"/>
                <w:color w:val="0D0D0D" w:themeColor="text1" w:themeTint="F2"/>
                <w:lang w:val="es-ES"/>
              </w:rPr>
            </w:pPr>
            <w:r w:rsidRPr="00F44338">
              <w:rPr>
                <w:rFonts w:ascii="Arial" w:hAnsi="Arial" w:cs="Arial"/>
                <w:color w:val="0D0D0D" w:themeColor="text1" w:themeTint="F2"/>
                <w:lang w:val="es-ES"/>
              </w:rPr>
              <w:t xml:space="preserve">Lo más llamativo de ésta herramienta, a primera vista, es que se trata de un </w:t>
            </w:r>
            <w:hyperlink r:id="rId8" w:tooltip="Gráfica" w:history="1">
              <w:r w:rsidRPr="00F44338">
                <w:rPr>
                  <w:rStyle w:val="Hipervnculo"/>
                  <w:rFonts w:ascii="Arial" w:hAnsi="Arial" w:cs="Arial"/>
                  <w:color w:val="0D0D0D" w:themeColor="text1" w:themeTint="F2"/>
                  <w:u w:val="none"/>
                  <w:lang w:val="es-ES"/>
                </w:rPr>
                <w:t>gráfico</w:t>
              </w:r>
            </w:hyperlink>
            <w:r w:rsidRPr="00F44338">
              <w:rPr>
                <w:rFonts w:ascii="Arial" w:hAnsi="Arial" w:cs="Arial"/>
                <w:color w:val="0D0D0D" w:themeColor="text1" w:themeTint="F2"/>
                <w:lang w:val="es-ES"/>
              </w:rPr>
              <w:t xml:space="preserve">, un entramado de líneas que confluyen en una serie de puntos. En los mapas conceptuales los puntos de confluencia se reservan para los términos conceptuales, que se sitúan en un </w:t>
            </w:r>
            <w:hyperlink r:id="rId9" w:tooltip="Óvalo" w:history="1">
              <w:r w:rsidRPr="00F44338">
                <w:rPr>
                  <w:rStyle w:val="Hipervnculo"/>
                  <w:rFonts w:ascii="Arial" w:hAnsi="Arial" w:cs="Arial"/>
                  <w:color w:val="0D0D0D" w:themeColor="text1" w:themeTint="F2"/>
                  <w:u w:val="none"/>
                  <w:lang w:val="es-ES"/>
                </w:rPr>
                <w:t>óvalo</w:t>
              </w:r>
            </w:hyperlink>
            <w:r w:rsidRPr="00F44338">
              <w:rPr>
                <w:rFonts w:ascii="Arial" w:hAnsi="Arial" w:cs="Arial"/>
                <w:color w:val="0D0D0D" w:themeColor="text1" w:themeTint="F2"/>
                <w:lang w:val="es-ES"/>
              </w:rPr>
              <w:t xml:space="preserve"> o </w:t>
            </w:r>
            <w:hyperlink r:id="rId10" w:tooltip="Cuadrado" w:history="1">
              <w:r w:rsidRPr="00F44338">
                <w:rPr>
                  <w:rStyle w:val="Hipervnculo"/>
                  <w:rFonts w:ascii="Arial" w:hAnsi="Arial" w:cs="Arial"/>
                  <w:color w:val="0D0D0D" w:themeColor="text1" w:themeTint="F2"/>
                  <w:u w:val="none"/>
                  <w:lang w:val="es-ES"/>
                </w:rPr>
                <w:t>cuadrado</w:t>
              </w:r>
            </w:hyperlink>
            <w:r w:rsidRPr="00F44338">
              <w:rPr>
                <w:rFonts w:ascii="Arial" w:hAnsi="Arial" w:cs="Arial"/>
                <w:color w:val="0D0D0D" w:themeColor="text1" w:themeTint="F2"/>
                <w:lang w:val="es-ES"/>
              </w:rPr>
              <w:t xml:space="preserve">; los conceptos relacionados se unen por </w:t>
            </w:r>
            <w:hyperlink r:id="rId11" w:tooltip="Línea" w:history="1">
              <w:r w:rsidRPr="00F44338">
                <w:rPr>
                  <w:rStyle w:val="Hipervnculo"/>
                  <w:rFonts w:ascii="Arial" w:hAnsi="Arial" w:cs="Arial"/>
                  <w:color w:val="0D0D0D" w:themeColor="text1" w:themeTint="F2"/>
                  <w:u w:val="none"/>
                  <w:lang w:val="es-ES"/>
                </w:rPr>
                <w:t>línea</w:t>
              </w:r>
            </w:hyperlink>
            <w:r w:rsidRPr="00F44338">
              <w:rPr>
                <w:rFonts w:ascii="Arial" w:hAnsi="Arial" w:cs="Arial"/>
                <w:color w:val="0D0D0D" w:themeColor="text1" w:themeTint="F2"/>
                <w:lang w:val="es-ES"/>
              </w:rPr>
              <w:t xml:space="preserve"> y el sentido de la relación se aclara con "palabras- enlaces", que se escriben con minúscula. Dos conceptos, junto a las palabras- enlaces, forman una proposición.</w:t>
            </w:r>
          </w:p>
          <w:p w14:paraId="6DEF2FE1" w14:textId="77777777" w:rsidR="00F44338" w:rsidRPr="00F44338" w:rsidRDefault="00F44338" w:rsidP="004E731A">
            <w:pPr>
              <w:pStyle w:val="NormalWeb"/>
              <w:spacing w:before="0" w:beforeAutospacing="0" w:after="0" w:afterAutospacing="0"/>
              <w:jc w:val="both"/>
              <w:rPr>
                <w:rFonts w:ascii="Arial" w:hAnsi="Arial" w:cs="Arial"/>
                <w:color w:val="0D0D0D" w:themeColor="text1" w:themeTint="F2"/>
                <w:lang w:val="es-ES"/>
              </w:rPr>
            </w:pPr>
          </w:p>
          <w:p w14:paraId="1C2B30A8" w14:textId="77777777" w:rsidR="004E731A" w:rsidRPr="00BC656A" w:rsidRDefault="004E731A" w:rsidP="004E731A">
            <w:pPr>
              <w:pStyle w:val="NormalWeb"/>
              <w:spacing w:before="0" w:beforeAutospacing="0" w:after="0" w:afterAutospacing="0"/>
              <w:jc w:val="both"/>
              <w:rPr>
                <w:rFonts w:ascii="Arial" w:hAnsi="Arial" w:cs="Arial"/>
                <w:lang w:val="es-ES"/>
              </w:rPr>
            </w:pPr>
            <w:r w:rsidRPr="00F44338">
              <w:rPr>
                <w:rFonts w:ascii="Arial" w:hAnsi="Arial" w:cs="Arial"/>
                <w:color w:val="0D0D0D" w:themeColor="text1" w:themeTint="F2"/>
                <w:lang w:val="es-ES"/>
              </w:rPr>
              <w:t xml:space="preserve">El mapa conceptual contiene tres elementos </w:t>
            </w:r>
            <w:r w:rsidRPr="00BC656A">
              <w:rPr>
                <w:rFonts w:ascii="Arial" w:hAnsi="Arial" w:cs="Arial"/>
                <w:lang w:val="es-ES"/>
              </w:rPr>
              <w:t xml:space="preserve">significativos: </w:t>
            </w:r>
          </w:p>
          <w:p w14:paraId="3FF6577A" w14:textId="77777777" w:rsidR="004E731A" w:rsidRPr="00BC656A" w:rsidRDefault="004E731A" w:rsidP="004E731A">
            <w:pPr>
              <w:pStyle w:val="NormalWeb"/>
              <w:spacing w:before="0" w:beforeAutospacing="0" w:after="0" w:afterAutospacing="0"/>
              <w:jc w:val="both"/>
              <w:rPr>
                <w:rFonts w:ascii="Arial" w:hAnsi="Arial" w:cs="Arial"/>
                <w:lang w:val="es-ES"/>
              </w:rPr>
            </w:pPr>
          </w:p>
          <w:p w14:paraId="6886B0DE" w14:textId="77777777" w:rsidR="004E731A" w:rsidRPr="00BC656A" w:rsidRDefault="004E731A" w:rsidP="004E731A">
            <w:pPr>
              <w:pStyle w:val="NormalWeb"/>
              <w:spacing w:before="0" w:beforeAutospacing="0" w:after="0" w:afterAutospacing="0"/>
              <w:jc w:val="both"/>
              <w:rPr>
                <w:rFonts w:ascii="Arial" w:hAnsi="Arial" w:cs="Arial"/>
                <w:lang w:val="es-ES"/>
              </w:rPr>
            </w:pPr>
            <w:r w:rsidRPr="00BC656A">
              <w:rPr>
                <w:rFonts w:ascii="Arial" w:hAnsi="Arial" w:cs="Arial"/>
                <w:u w:val="single"/>
                <w:lang w:val="es-ES"/>
              </w:rPr>
              <w:t>Conceptos:</w:t>
            </w:r>
            <w:r w:rsidRPr="00BC656A">
              <w:rPr>
                <w:rFonts w:ascii="Arial" w:hAnsi="Arial" w:cs="Arial"/>
                <w:lang w:val="es-ES"/>
              </w:rPr>
              <w:t xml:space="preserve"> Son imágenes mentales que provocan en nosotros las palabras o signos con los que expresamos regularidades.</w:t>
            </w:r>
          </w:p>
          <w:p w14:paraId="123C34C7" w14:textId="77777777" w:rsidR="004E731A" w:rsidRPr="00BC656A" w:rsidRDefault="004E731A" w:rsidP="004E731A">
            <w:pPr>
              <w:pStyle w:val="NormalWeb"/>
              <w:spacing w:before="0" w:beforeAutospacing="0" w:after="0" w:afterAutospacing="0"/>
              <w:jc w:val="both"/>
              <w:rPr>
                <w:rFonts w:ascii="Arial" w:hAnsi="Arial" w:cs="Arial"/>
                <w:lang w:val="es-ES"/>
              </w:rPr>
            </w:pPr>
          </w:p>
          <w:p w14:paraId="2AC18100" w14:textId="77777777" w:rsidR="004E731A" w:rsidRPr="00BC656A" w:rsidRDefault="004E731A" w:rsidP="004E731A">
            <w:pPr>
              <w:pStyle w:val="NormalWeb"/>
              <w:spacing w:before="0" w:beforeAutospacing="0" w:after="0" w:afterAutospacing="0"/>
              <w:jc w:val="both"/>
              <w:rPr>
                <w:rFonts w:ascii="Arial" w:hAnsi="Arial" w:cs="Arial"/>
                <w:lang w:val="es-ES"/>
              </w:rPr>
            </w:pPr>
            <w:r w:rsidRPr="00BC656A">
              <w:rPr>
                <w:rFonts w:ascii="Arial" w:hAnsi="Arial" w:cs="Arial"/>
                <w:u w:val="single"/>
                <w:lang w:val="es-ES"/>
              </w:rPr>
              <w:t>Proposición:</w:t>
            </w:r>
            <w:r w:rsidRPr="00BC656A">
              <w:rPr>
                <w:rFonts w:ascii="Arial" w:hAnsi="Arial" w:cs="Arial"/>
                <w:lang w:val="es-ES"/>
              </w:rPr>
              <w:t xml:space="preserve"> Consta de dos o más términos conceptuales unidos por palabras (palabras- enlaces) para formar sentido.</w:t>
            </w:r>
          </w:p>
          <w:p w14:paraId="5C7E9425" w14:textId="77777777" w:rsidR="004E731A" w:rsidRPr="00BC656A" w:rsidRDefault="004E731A" w:rsidP="004E731A">
            <w:pPr>
              <w:pStyle w:val="NormalWeb"/>
              <w:spacing w:before="0" w:beforeAutospacing="0" w:after="0" w:afterAutospacing="0"/>
              <w:jc w:val="both"/>
              <w:rPr>
                <w:rFonts w:ascii="Arial" w:hAnsi="Arial" w:cs="Arial"/>
                <w:u w:val="single"/>
                <w:lang w:val="es-ES"/>
              </w:rPr>
            </w:pPr>
          </w:p>
          <w:p w14:paraId="7F0643A7" w14:textId="77777777" w:rsidR="004E731A" w:rsidRPr="00BC656A" w:rsidRDefault="004E731A" w:rsidP="004E731A">
            <w:pPr>
              <w:pStyle w:val="NormalWeb"/>
              <w:spacing w:before="0" w:beforeAutospacing="0" w:after="0" w:afterAutospacing="0"/>
              <w:jc w:val="both"/>
              <w:rPr>
                <w:rFonts w:ascii="Arial" w:hAnsi="Arial" w:cs="Arial"/>
                <w:lang w:val="es-ES"/>
              </w:rPr>
            </w:pPr>
            <w:r w:rsidRPr="00BC656A">
              <w:rPr>
                <w:rFonts w:ascii="Arial" w:hAnsi="Arial" w:cs="Arial"/>
                <w:u w:val="single"/>
                <w:lang w:val="es-ES"/>
              </w:rPr>
              <w:t>Palabras-enlaces:</w:t>
            </w:r>
            <w:r w:rsidRPr="00BC656A">
              <w:rPr>
                <w:rFonts w:ascii="Arial" w:hAnsi="Arial" w:cs="Arial"/>
                <w:lang w:val="es-ES"/>
              </w:rPr>
              <w:t xml:space="preserve"> Son las palabras que sirven para unir los conceptos y señalar el tipo de relación existente entre ambos.</w:t>
            </w:r>
          </w:p>
          <w:p w14:paraId="2E5E534F" w14:textId="77777777" w:rsidR="004E731A" w:rsidRPr="00BC656A" w:rsidRDefault="004E731A" w:rsidP="004E731A">
            <w:pPr>
              <w:pStyle w:val="NormalWeb"/>
              <w:spacing w:before="0" w:beforeAutospacing="0" w:after="0" w:afterAutospacing="0"/>
              <w:jc w:val="both"/>
              <w:rPr>
                <w:rFonts w:ascii="Arial" w:hAnsi="Arial" w:cs="Arial"/>
                <w:lang w:val="es-ES"/>
              </w:rPr>
            </w:pPr>
          </w:p>
          <w:p w14:paraId="73AEB811" w14:textId="0C0CB13E" w:rsidR="004E731A" w:rsidRPr="00F44338" w:rsidRDefault="004E731A" w:rsidP="004E731A">
            <w:pPr>
              <w:pStyle w:val="Ttulo2"/>
              <w:jc w:val="both"/>
              <w:rPr>
                <w:rFonts w:ascii="Arial" w:hAnsi="Arial" w:cs="Arial"/>
                <w:i w:val="0"/>
                <w:sz w:val="24"/>
                <w:szCs w:val="24"/>
                <w:lang w:val="es-ES"/>
              </w:rPr>
            </w:pPr>
            <w:r w:rsidRPr="00F44338">
              <w:rPr>
                <w:rStyle w:val="mw-headline"/>
                <w:rFonts w:ascii="Arial" w:hAnsi="Arial" w:cs="Arial"/>
                <w:i w:val="0"/>
                <w:sz w:val="24"/>
                <w:szCs w:val="24"/>
                <w:lang w:val="es-ES"/>
              </w:rPr>
              <w:t>Características distintivas</w:t>
            </w:r>
          </w:p>
          <w:p w14:paraId="1C2AF09A" w14:textId="77777777" w:rsidR="00F44338" w:rsidRDefault="004E731A" w:rsidP="00F44338">
            <w:pPr>
              <w:pStyle w:val="NormalWeb"/>
              <w:jc w:val="both"/>
              <w:rPr>
                <w:rFonts w:ascii="Arial" w:hAnsi="Arial" w:cs="Arial"/>
                <w:lang w:val="es-ES"/>
              </w:rPr>
            </w:pPr>
            <w:r w:rsidRPr="00BC656A">
              <w:rPr>
                <w:rFonts w:ascii="Arial" w:hAnsi="Arial" w:cs="Arial"/>
                <w:lang w:val="es-ES"/>
              </w:rPr>
              <w:t>Los mapas conceptuales pueden ser identificados por tres principales características.</w:t>
            </w:r>
          </w:p>
          <w:p w14:paraId="0A072D36" w14:textId="77777777" w:rsidR="00F44338" w:rsidRDefault="004E731A" w:rsidP="00F44338">
            <w:pPr>
              <w:pStyle w:val="NormalWeb"/>
              <w:jc w:val="both"/>
              <w:rPr>
                <w:rFonts w:ascii="Arial" w:hAnsi="Arial" w:cs="Arial"/>
                <w:lang w:val="es-ES"/>
              </w:rPr>
            </w:pPr>
            <w:r w:rsidRPr="00BC656A">
              <w:rPr>
                <w:rStyle w:val="mw-headline"/>
                <w:rFonts w:ascii="Arial" w:hAnsi="Arial" w:cs="Arial"/>
                <w:u w:val="single"/>
                <w:lang w:val="es-ES"/>
              </w:rPr>
              <w:t>Jerarquización:</w:t>
            </w:r>
            <w:r>
              <w:rPr>
                <w:rStyle w:val="mw-headline"/>
                <w:rFonts w:ascii="Arial" w:hAnsi="Arial" w:cs="Arial"/>
                <w:u w:val="single"/>
                <w:lang w:val="es-ES"/>
              </w:rPr>
              <w:t xml:space="preserve"> </w:t>
            </w:r>
            <w:r w:rsidRPr="00BC656A">
              <w:rPr>
                <w:rFonts w:ascii="Arial" w:hAnsi="Arial" w:cs="Arial"/>
                <w:lang w:val="es-ES"/>
              </w:rPr>
              <w:t xml:space="preserve">En los mapas conceptuales los conceptos deben estar dispuestos por orden </w:t>
            </w:r>
            <w:r>
              <w:rPr>
                <w:rFonts w:ascii="Arial" w:hAnsi="Arial" w:cs="Arial"/>
                <w:lang w:val="es-ES"/>
              </w:rPr>
              <w:t>de importancia</w:t>
            </w:r>
            <w:r w:rsidRPr="00BC656A">
              <w:rPr>
                <w:rFonts w:ascii="Arial" w:hAnsi="Arial" w:cs="Arial"/>
                <w:lang w:val="es-ES"/>
              </w:rPr>
              <w:t xml:space="preserve">. Los conceptos más inclusivos ocupan los lugares superiores de la estructura gráfica. Los ejemplos se sitúan en los últimos </w:t>
            </w:r>
            <w:r w:rsidRPr="00F44338">
              <w:rPr>
                <w:rFonts w:ascii="Arial" w:hAnsi="Arial" w:cs="Arial"/>
                <w:color w:val="0D0D0D" w:themeColor="text1" w:themeTint="F2"/>
                <w:lang w:val="es-ES"/>
              </w:rPr>
              <w:t xml:space="preserve">lugares y no se enmarcan. En un mapa los conceptos sólo pueden aparecer una vez. Las líneas de enlace con una flecha pueden ser muy útiles para indicar las relaciones </w:t>
            </w:r>
            <w:hyperlink r:id="rId12" w:tooltip="Jerarquía" w:history="1">
              <w:r w:rsidRPr="00F44338">
                <w:rPr>
                  <w:rStyle w:val="Hipervnculo"/>
                  <w:rFonts w:ascii="Arial" w:hAnsi="Arial" w:cs="Arial"/>
                  <w:color w:val="0D0D0D" w:themeColor="text1" w:themeTint="F2"/>
                  <w:u w:val="none"/>
                  <w:lang w:val="es-ES"/>
                </w:rPr>
                <w:t>jerárquicas</w:t>
              </w:r>
            </w:hyperlink>
            <w:r w:rsidRPr="00F44338">
              <w:rPr>
                <w:rFonts w:ascii="Arial" w:hAnsi="Arial" w:cs="Arial"/>
                <w:color w:val="0D0D0D" w:themeColor="text1" w:themeTint="F2"/>
                <w:lang w:val="es-ES"/>
              </w:rPr>
              <w:t xml:space="preserve"> cuando </w:t>
            </w:r>
            <w:r w:rsidRPr="00F44338">
              <w:rPr>
                <w:rFonts w:ascii="Arial" w:hAnsi="Arial" w:cs="Arial"/>
                <w:lang w:val="es-ES"/>
              </w:rPr>
              <w:t>los conceptos aparecen gráficamente a la misma altura. Los niveles de jerarq</w:t>
            </w:r>
            <w:r w:rsidRPr="00BC656A">
              <w:rPr>
                <w:rFonts w:ascii="Arial" w:hAnsi="Arial" w:cs="Arial"/>
                <w:lang w:val="es-ES"/>
              </w:rPr>
              <w:t>uización se acomodan de arriba hacia abajo.</w:t>
            </w:r>
          </w:p>
          <w:p w14:paraId="65A2D955" w14:textId="77777777" w:rsidR="00F44338" w:rsidRDefault="004E731A" w:rsidP="00F44338">
            <w:pPr>
              <w:pStyle w:val="NormalWeb"/>
              <w:jc w:val="both"/>
              <w:rPr>
                <w:rFonts w:ascii="Arial" w:hAnsi="Arial" w:cs="Arial"/>
                <w:lang w:val="es-ES"/>
              </w:rPr>
            </w:pPr>
            <w:r w:rsidRPr="00BC656A">
              <w:rPr>
                <w:rStyle w:val="mw-headline"/>
                <w:rFonts w:ascii="Arial" w:hAnsi="Arial" w:cs="Arial"/>
                <w:u w:val="single"/>
                <w:lang w:val="es-ES"/>
              </w:rPr>
              <w:t>Selección</w:t>
            </w:r>
            <w:r w:rsidRPr="00BC656A">
              <w:rPr>
                <w:rStyle w:val="mw-editsection-bracket"/>
                <w:rFonts w:ascii="Arial" w:hAnsi="Arial" w:cs="Arial"/>
                <w:u w:val="single"/>
                <w:lang w:val="es-ES"/>
              </w:rPr>
              <w:t>:</w:t>
            </w:r>
            <w:r w:rsidRPr="00BC656A">
              <w:rPr>
                <w:rStyle w:val="mw-editsection-bracket"/>
                <w:rFonts w:ascii="Arial" w:hAnsi="Arial" w:cs="Arial"/>
                <w:lang w:val="es-ES"/>
              </w:rPr>
              <w:t xml:space="preserve"> </w:t>
            </w:r>
            <w:r w:rsidRPr="00BC656A">
              <w:rPr>
                <w:rFonts w:ascii="Arial" w:hAnsi="Arial" w:cs="Arial"/>
                <w:lang w:val="es-ES"/>
              </w:rPr>
              <w:t xml:space="preserve">Los mapas constituyen una </w:t>
            </w:r>
            <w:r w:rsidRPr="00F44338">
              <w:rPr>
                <w:rFonts w:ascii="Arial" w:hAnsi="Arial" w:cs="Arial"/>
                <w:lang w:val="es-ES"/>
              </w:rPr>
              <w:t xml:space="preserve">síntesis </w:t>
            </w:r>
            <w:r w:rsidRPr="00F44338">
              <w:rPr>
                <w:rFonts w:ascii="Arial" w:hAnsi="Arial" w:cs="Arial"/>
                <w:color w:val="0D0D0D" w:themeColor="text1" w:themeTint="F2"/>
                <w:lang w:val="es-ES"/>
              </w:rPr>
              <w:t xml:space="preserve">o </w:t>
            </w:r>
            <w:hyperlink r:id="rId13" w:tooltip="Resumen" w:history="1">
              <w:r w:rsidRPr="00F44338">
                <w:rPr>
                  <w:rStyle w:val="Hipervnculo"/>
                  <w:rFonts w:ascii="Arial" w:hAnsi="Arial" w:cs="Arial"/>
                  <w:color w:val="0D0D0D" w:themeColor="text1" w:themeTint="F2"/>
                  <w:u w:val="none"/>
                  <w:lang w:val="es-ES"/>
                </w:rPr>
                <w:t>resumen</w:t>
              </w:r>
            </w:hyperlink>
            <w:r w:rsidRPr="00F44338">
              <w:rPr>
                <w:rFonts w:ascii="Arial" w:hAnsi="Arial" w:cs="Arial"/>
                <w:color w:val="0D0D0D" w:themeColor="text1" w:themeTint="F2"/>
                <w:lang w:val="es-ES"/>
              </w:rPr>
              <w:t xml:space="preserve"> que contiene lo más importante o significativo de un mensaje, tema o </w:t>
            </w:r>
            <w:hyperlink r:id="rId14" w:tooltip="Texto" w:history="1">
              <w:r w:rsidRPr="00F44338">
                <w:rPr>
                  <w:rStyle w:val="Hipervnculo"/>
                  <w:rFonts w:ascii="Arial" w:hAnsi="Arial" w:cs="Arial"/>
                  <w:color w:val="0D0D0D" w:themeColor="text1" w:themeTint="F2"/>
                  <w:u w:val="none"/>
                  <w:lang w:val="es-ES"/>
                </w:rPr>
                <w:t>texto</w:t>
              </w:r>
            </w:hyperlink>
            <w:r w:rsidRPr="00F44338">
              <w:rPr>
                <w:rFonts w:ascii="Arial" w:hAnsi="Arial" w:cs="Arial"/>
                <w:color w:val="0D0D0D" w:themeColor="text1" w:themeTint="F2"/>
                <w:lang w:val="es-ES"/>
              </w:rPr>
              <w:t xml:space="preserve">. Previamente a la construcción del mapa hay que elegir los términos que hagan </w:t>
            </w:r>
            <w:r w:rsidRPr="00F44338">
              <w:rPr>
                <w:rFonts w:ascii="Arial" w:hAnsi="Arial" w:cs="Arial"/>
                <w:lang w:val="es-ES"/>
              </w:rPr>
              <w:t>referencia a los conceptos en los que conviene centrar la atención. La cantidad de conceptos que seleccionemos dependerá del tipo de material usado</w:t>
            </w:r>
            <w:r w:rsidRPr="00BC656A">
              <w:rPr>
                <w:rFonts w:ascii="Arial" w:hAnsi="Arial" w:cs="Arial"/>
                <w:lang w:val="es-ES"/>
              </w:rPr>
              <w:t xml:space="preserve"> o la utilidad que le asignemos al mapa.</w:t>
            </w:r>
          </w:p>
          <w:p w14:paraId="18EEA297" w14:textId="33788D49" w:rsidR="004E731A" w:rsidRPr="00BC656A" w:rsidRDefault="004E731A" w:rsidP="00F44338">
            <w:pPr>
              <w:pStyle w:val="NormalWeb"/>
              <w:jc w:val="both"/>
              <w:rPr>
                <w:rFonts w:ascii="Arial" w:hAnsi="Arial" w:cs="Arial"/>
                <w:lang w:val="es-ES"/>
              </w:rPr>
            </w:pPr>
            <w:r w:rsidRPr="00BC656A">
              <w:rPr>
                <w:rStyle w:val="mw-headline"/>
                <w:rFonts w:ascii="Arial" w:hAnsi="Arial" w:cs="Arial"/>
                <w:u w:val="single"/>
                <w:lang w:val="es-ES"/>
              </w:rPr>
              <w:t>Impacto visual</w:t>
            </w:r>
            <w:r w:rsidRPr="00BC656A">
              <w:rPr>
                <w:rStyle w:val="mw-editsection-bracket"/>
                <w:rFonts w:ascii="Arial" w:hAnsi="Arial" w:cs="Arial"/>
                <w:u w:val="single"/>
                <w:lang w:val="es-ES"/>
              </w:rPr>
              <w:t>:</w:t>
            </w:r>
            <w:r>
              <w:rPr>
                <w:rStyle w:val="mw-editsection-bracket"/>
                <w:rFonts w:ascii="Arial" w:hAnsi="Arial" w:cs="Arial"/>
                <w:lang w:val="es-ES"/>
              </w:rPr>
              <w:t xml:space="preserve"> </w:t>
            </w:r>
            <w:r w:rsidRPr="00BC656A">
              <w:rPr>
                <w:rFonts w:ascii="Arial" w:hAnsi="Arial" w:cs="Arial"/>
                <w:lang w:val="es-ES"/>
              </w:rPr>
              <w:t xml:space="preserve">Un buen mapa conceptual es conciso y muestra las relaciones entre las ideas principales de un modo simple y vistoso. Por ello se aconseja no </w:t>
            </w:r>
            <w:r w:rsidRPr="00BC656A">
              <w:rPr>
                <w:rFonts w:ascii="Arial" w:hAnsi="Arial" w:cs="Arial"/>
                <w:lang w:val="es-ES"/>
              </w:rPr>
              <w:lastRenderedPageBreak/>
              <w:t>dar por definitivo el primer mapa que hayamos trazado, sino tomarlo como borrador para rehacerlo y mejorar su presentación. Para mejorar el impacto visual se sugiere destacar los conceptos más relevantes enmarcándolos en una elipse y escribiéndolos con letra mayúscula. La elipse es preferible al rectángulo ya que aumenta el contraste entre las letras y el fondo.</w:t>
            </w:r>
          </w:p>
          <w:p w14:paraId="57973F6F" w14:textId="77777777" w:rsidR="004E731A" w:rsidRPr="004E731A" w:rsidRDefault="004E731A" w:rsidP="004E731A">
            <w:pPr>
              <w:pStyle w:val="Ttulo2"/>
              <w:jc w:val="both"/>
              <w:rPr>
                <w:rStyle w:val="mw-headline"/>
                <w:rFonts w:ascii="Arial" w:hAnsi="Arial" w:cs="Arial"/>
                <w:i w:val="0"/>
                <w:sz w:val="24"/>
                <w:szCs w:val="24"/>
                <w:lang w:val="es-ES"/>
              </w:rPr>
            </w:pPr>
            <w:r w:rsidRPr="004E731A">
              <w:rPr>
                <w:rStyle w:val="mw-headline"/>
                <w:rFonts w:ascii="Arial" w:hAnsi="Arial" w:cs="Arial"/>
                <w:i w:val="0"/>
                <w:sz w:val="24"/>
                <w:szCs w:val="24"/>
                <w:lang w:val="es-ES"/>
              </w:rPr>
              <w:t>Usos</w:t>
            </w:r>
          </w:p>
          <w:p w14:paraId="6069653B" w14:textId="77777777" w:rsidR="004E731A" w:rsidRPr="004E731A" w:rsidRDefault="004E731A" w:rsidP="004E731A">
            <w:pPr>
              <w:jc w:val="both"/>
              <w:rPr>
                <w:color w:val="0D0D0D" w:themeColor="text1" w:themeTint="F2"/>
                <w:lang w:val="es-ES"/>
              </w:rPr>
            </w:pPr>
          </w:p>
          <w:p w14:paraId="465D7574" w14:textId="77777777" w:rsidR="004E731A" w:rsidRPr="004E731A" w:rsidRDefault="004E731A" w:rsidP="004E731A">
            <w:pPr>
              <w:pStyle w:val="Ttulo2"/>
              <w:keepLines/>
              <w:numPr>
                <w:ilvl w:val="0"/>
                <w:numId w:val="7"/>
              </w:numPr>
              <w:spacing w:before="40" w:after="0" w:line="259" w:lineRule="auto"/>
              <w:jc w:val="both"/>
              <w:rPr>
                <w:rFonts w:ascii="Arial" w:hAnsi="Arial" w:cs="Arial"/>
                <w:b w:val="0"/>
                <w:i w:val="0"/>
                <w:color w:val="0D0D0D" w:themeColor="text1" w:themeTint="F2"/>
                <w:sz w:val="24"/>
                <w:szCs w:val="24"/>
                <w:lang w:val="es-ES"/>
              </w:rPr>
            </w:pPr>
            <w:r w:rsidRPr="004E731A">
              <w:rPr>
                <w:rFonts w:ascii="Arial" w:hAnsi="Arial" w:cs="Arial"/>
                <w:b w:val="0"/>
                <w:i w:val="0"/>
                <w:color w:val="0D0D0D" w:themeColor="text1" w:themeTint="F2"/>
                <w:sz w:val="24"/>
                <w:szCs w:val="24"/>
                <w:lang w:val="es-ES"/>
              </w:rPr>
              <w:t xml:space="preserve">Generar conceptos o </w:t>
            </w:r>
            <w:hyperlink r:id="rId15" w:tooltip="Idea" w:history="1">
              <w:r w:rsidRPr="004E731A">
                <w:rPr>
                  <w:rStyle w:val="Hipervnculo"/>
                  <w:rFonts w:ascii="Arial" w:hAnsi="Arial" w:cs="Arial"/>
                  <w:b w:val="0"/>
                  <w:i w:val="0"/>
                  <w:color w:val="0D0D0D" w:themeColor="text1" w:themeTint="F2"/>
                  <w:sz w:val="24"/>
                  <w:szCs w:val="24"/>
                  <w:u w:val="none"/>
                  <w:lang w:val="es-ES"/>
                </w:rPr>
                <w:t>ideas</w:t>
              </w:r>
            </w:hyperlink>
            <w:r w:rsidRPr="004E731A">
              <w:rPr>
                <w:rFonts w:ascii="Arial" w:hAnsi="Arial" w:cs="Arial"/>
                <w:b w:val="0"/>
                <w:i w:val="0"/>
                <w:color w:val="0D0D0D" w:themeColor="text1" w:themeTint="F2"/>
                <w:sz w:val="24"/>
                <w:szCs w:val="24"/>
                <w:lang w:val="es-ES"/>
              </w:rPr>
              <w:t xml:space="preserve"> sobre algo o un tema.</w:t>
            </w:r>
          </w:p>
          <w:p w14:paraId="0A6FC7FF" w14:textId="77777777" w:rsidR="004E731A" w:rsidRPr="004E731A" w:rsidRDefault="004E731A" w:rsidP="004E731A">
            <w:pPr>
              <w:pStyle w:val="Ttulo2"/>
              <w:keepLines/>
              <w:numPr>
                <w:ilvl w:val="0"/>
                <w:numId w:val="7"/>
              </w:numPr>
              <w:spacing w:before="40" w:after="0" w:line="259" w:lineRule="auto"/>
              <w:jc w:val="both"/>
              <w:rPr>
                <w:rFonts w:ascii="Arial" w:hAnsi="Arial" w:cs="Arial"/>
                <w:b w:val="0"/>
                <w:i w:val="0"/>
                <w:color w:val="0D0D0D" w:themeColor="text1" w:themeTint="F2"/>
                <w:sz w:val="24"/>
                <w:szCs w:val="24"/>
                <w:lang w:val="es-ES"/>
              </w:rPr>
            </w:pPr>
            <w:r w:rsidRPr="004E731A">
              <w:rPr>
                <w:rFonts w:ascii="Arial" w:hAnsi="Arial" w:cs="Arial"/>
                <w:b w:val="0"/>
                <w:i w:val="0"/>
                <w:color w:val="0D0D0D" w:themeColor="text1" w:themeTint="F2"/>
                <w:sz w:val="24"/>
                <w:szCs w:val="24"/>
                <w:lang w:val="es-ES"/>
              </w:rPr>
              <w:t>Diseñar una estructura compleja (</w:t>
            </w:r>
            <w:hyperlink r:id="rId16" w:tooltip="Texto" w:history="1">
              <w:r w:rsidRPr="004E731A">
                <w:rPr>
                  <w:rStyle w:val="Hipervnculo"/>
                  <w:rFonts w:ascii="Arial" w:hAnsi="Arial" w:cs="Arial"/>
                  <w:b w:val="0"/>
                  <w:i w:val="0"/>
                  <w:color w:val="0D0D0D" w:themeColor="text1" w:themeTint="F2"/>
                  <w:sz w:val="24"/>
                  <w:szCs w:val="24"/>
                  <w:u w:val="none"/>
                  <w:lang w:val="es-ES"/>
                </w:rPr>
                <w:t>textos</w:t>
              </w:r>
            </w:hyperlink>
            <w:r w:rsidRPr="004E731A">
              <w:rPr>
                <w:rFonts w:ascii="Arial" w:hAnsi="Arial" w:cs="Arial"/>
                <w:b w:val="0"/>
                <w:i w:val="0"/>
                <w:color w:val="0D0D0D" w:themeColor="text1" w:themeTint="F2"/>
                <w:sz w:val="24"/>
                <w:szCs w:val="24"/>
                <w:lang w:val="es-ES"/>
              </w:rPr>
              <w:t xml:space="preserve"> largos, hipermedia, páginas web grandes, etc.).</w:t>
            </w:r>
          </w:p>
          <w:p w14:paraId="7D5847D7" w14:textId="77777777" w:rsidR="004E731A" w:rsidRPr="004E731A" w:rsidRDefault="004E731A" w:rsidP="004E731A">
            <w:pPr>
              <w:pStyle w:val="Ttulo2"/>
              <w:keepLines/>
              <w:numPr>
                <w:ilvl w:val="0"/>
                <w:numId w:val="7"/>
              </w:numPr>
              <w:spacing w:before="40" w:after="0" w:line="259" w:lineRule="auto"/>
              <w:jc w:val="both"/>
              <w:rPr>
                <w:rFonts w:ascii="Arial" w:hAnsi="Arial" w:cs="Arial"/>
                <w:b w:val="0"/>
                <w:i w:val="0"/>
                <w:color w:val="0D0D0D" w:themeColor="text1" w:themeTint="F2"/>
                <w:sz w:val="24"/>
                <w:szCs w:val="24"/>
                <w:lang w:val="es-ES"/>
              </w:rPr>
            </w:pPr>
            <w:r w:rsidRPr="004E731A">
              <w:rPr>
                <w:rFonts w:ascii="Arial" w:hAnsi="Arial" w:cs="Arial"/>
                <w:b w:val="0"/>
                <w:i w:val="0"/>
                <w:color w:val="0D0D0D" w:themeColor="text1" w:themeTint="F2"/>
                <w:sz w:val="24"/>
                <w:szCs w:val="24"/>
                <w:lang w:val="es-ES"/>
              </w:rPr>
              <w:t>Comunicar ideas complejas.</w:t>
            </w:r>
          </w:p>
          <w:p w14:paraId="3EC90AE0" w14:textId="77777777" w:rsidR="004E731A" w:rsidRPr="004E731A" w:rsidRDefault="004E731A" w:rsidP="004E731A">
            <w:pPr>
              <w:pStyle w:val="Ttulo2"/>
              <w:keepLines/>
              <w:numPr>
                <w:ilvl w:val="0"/>
                <w:numId w:val="7"/>
              </w:numPr>
              <w:spacing w:before="40" w:after="0" w:line="259" w:lineRule="auto"/>
              <w:jc w:val="both"/>
              <w:rPr>
                <w:rFonts w:ascii="Arial" w:hAnsi="Arial" w:cs="Arial"/>
                <w:b w:val="0"/>
                <w:i w:val="0"/>
                <w:color w:val="0D0D0D" w:themeColor="text1" w:themeTint="F2"/>
                <w:sz w:val="24"/>
                <w:szCs w:val="24"/>
                <w:lang w:val="es-ES"/>
              </w:rPr>
            </w:pPr>
            <w:r w:rsidRPr="004E731A">
              <w:rPr>
                <w:rFonts w:ascii="Arial" w:hAnsi="Arial" w:cs="Arial"/>
                <w:b w:val="0"/>
                <w:i w:val="0"/>
                <w:color w:val="0D0D0D" w:themeColor="text1" w:themeTint="F2"/>
                <w:sz w:val="24"/>
                <w:szCs w:val="24"/>
                <w:lang w:val="es-ES"/>
              </w:rPr>
              <w:t xml:space="preserve">Contribuir al </w:t>
            </w:r>
            <w:hyperlink r:id="rId17" w:tooltip="Aprendizaje" w:history="1">
              <w:r w:rsidRPr="004E731A">
                <w:rPr>
                  <w:rStyle w:val="Hipervnculo"/>
                  <w:rFonts w:ascii="Arial" w:hAnsi="Arial" w:cs="Arial"/>
                  <w:b w:val="0"/>
                  <w:i w:val="0"/>
                  <w:color w:val="0D0D0D" w:themeColor="text1" w:themeTint="F2"/>
                  <w:sz w:val="24"/>
                  <w:szCs w:val="24"/>
                  <w:u w:val="none"/>
                  <w:lang w:val="es-ES"/>
                </w:rPr>
                <w:t>aprendizaje</w:t>
              </w:r>
            </w:hyperlink>
            <w:r w:rsidRPr="004E731A">
              <w:rPr>
                <w:rFonts w:ascii="Arial" w:hAnsi="Arial" w:cs="Arial"/>
                <w:b w:val="0"/>
                <w:i w:val="0"/>
                <w:color w:val="0D0D0D" w:themeColor="text1" w:themeTint="F2"/>
                <w:sz w:val="24"/>
                <w:szCs w:val="24"/>
                <w:lang w:val="es-ES"/>
              </w:rPr>
              <w:t xml:space="preserve"> integrando de manera explícita conocimientos nuevos y antiguos.</w:t>
            </w:r>
          </w:p>
          <w:p w14:paraId="41B3124F" w14:textId="77777777" w:rsidR="004E731A" w:rsidRPr="004E731A" w:rsidRDefault="004E731A" w:rsidP="004E731A">
            <w:pPr>
              <w:pStyle w:val="Ttulo2"/>
              <w:keepLines/>
              <w:numPr>
                <w:ilvl w:val="0"/>
                <w:numId w:val="7"/>
              </w:numPr>
              <w:spacing w:before="40" w:after="0" w:line="259" w:lineRule="auto"/>
              <w:jc w:val="both"/>
              <w:rPr>
                <w:rFonts w:ascii="Arial" w:hAnsi="Arial" w:cs="Arial"/>
                <w:b w:val="0"/>
                <w:i w:val="0"/>
                <w:color w:val="0D0D0D" w:themeColor="text1" w:themeTint="F2"/>
                <w:sz w:val="24"/>
                <w:szCs w:val="24"/>
                <w:lang w:val="es-ES"/>
              </w:rPr>
            </w:pPr>
            <w:r w:rsidRPr="004E731A">
              <w:rPr>
                <w:rFonts w:ascii="Arial" w:hAnsi="Arial" w:cs="Arial"/>
                <w:b w:val="0"/>
                <w:i w:val="0"/>
                <w:color w:val="0D0D0D" w:themeColor="text1" w:themeTint="F2"/>
                <w:sz w:val="24"/>
                <w:szCs w:val="24"/>
                <w:lang w:val="es-ES"/>
              </w:rPr>
              <w:t>Evaluar la comprensión o diagnosticar la incomprensión.</w:t>
            </w:r>
          </w:p>
          <w:p w14:paraId="0DD23FDD" w14:textId="77777777" w:rsidR="004E731A" w:rsidRPr="004E731A" w:rsidRDefault="004E731A" w:rsidP="004E731A">
            <w:pPr>
              <w:pStyle w:val="Ttulo2"/>
              <w:keepLines/>
              <w:numPr>
                <w:ilvl w:val="0"/>
                <w:numId w:val="7"/>
              </w:numPr>
              <w:spacing w:before="40" w:after="0" w:line="259" w:lineRule="auto"/>
              <w:jc w:val="both"/>
              <w:rPr>
                <w:rFonts w:ascii="Arial" w:hAnsi="Arial" w:cs="Arial"/>
                <w:b w:val="0"/>
                <w:i w:val="0"/>
                <w:sz w:val="24"/>
                <w:szCs w:val="24"/>
                <w:lang w:val="es-ES"/>
              </w:rPr>
            </w:pPr>
            <w:r w:rsidRPr="004E731A">
              <w:rPr>
                <w:rFonts w:ascii="Arial" w:hAnsi="Arial" w:cs="Arial"/>
                <w:b w:val="0"/>
                <w:i w:val="0"/>
                <w:color w:val="0D0D0D" w:themeColor="text1" w:themeTint="F2"/>
                <w:sz w:val="24"/>
                <w:szCs w:val="24"/>
                <w:lang w:val="es-ES"/>
              </w:rPr>
              <w:t xml:space="preserve">Explorar el conocimiento previo y los errores </w:t>
            </w:r>
            <w:r w:rsidRPr="004E731A">
              <w:rPr>
                <w:rFonts w:ascii="Arial" w:hAnsi="Arial" w:cs="Arial"/>
                <w:b w:val="0"/>
                <w:i w:val="0"/>
                <w:sz w:val="24"/>
                <w:szCs w:val="24"/>
                <w:lang w:val="es-ES"/>
              </w:rPr>
              <w:t>de concepto.</w:t>
            </w:r>
          </w:p>
          <w:p w14:paraId="55E8A89F" w14:textId="77777777" w:rsidR="004E731A" w:rsidRPr="004E731A" w:rsidRDefault="004E731A" w:rsidP="004E731A">
            <w:pPr>
              <w:pStyle w:val="Ttulo2"/>
              <w:keepLines/>
              <w:numPr>
                <w:ilvl w:val="0"/>
                <w:numId w:val="7"/>
              </w:numPr>
              <w:spacing w:before="40" w:after="0" w:line="259" w:lineRule="auto"/>
              <w:jc w:val="both"/>
              <w:rPr>
                <w:rFonts w:ascii="Arial" w:hAnsi="Arial" w:cs="Arial"/>
                <w:b w:val="0"/>
                <w:i w:val="0"/>
                <w:sz w:val="24"/>
                <w:szCs w:val="24"/>
                <w:lang w:val="es-ES"/>
              </w:rPr>
            </w:pPr>
            <w:r w:rsidRPr="004E731A">
              <w:rPr>
                <w:rFonts w:ascii="Arial" w:hAnsi="Arial" w:cs="Arial"/>
                <w:b w:val="0"/>
                <w:i w:val="0"/>
                <w:sz w:val="24"/>
                <w:szCs w:val="24"/>
                <w:lang w:val="es-ES"/>
              </w:rPr>
              <w:t>Fomentar el aprendizaje significativo para mejorar el éxito de los estudiantes.</w:t>
            </w:r>
          </w:p>
          <w:p w14:paraId="5999C376" w14:textId="77777777" w:rsidR="004E731A" w:rsidRPr="004E731A" w:rsidRDefault="004E731A" w:rsidP="004E731A">
            <w:pPr>
              <w:pStyle w:val="Ttulo2"/>
              <w:keepLines/>
              <w:numPr>
                <w:ilvl w:val="0"/>
                <w:numId w:val="7"/>
              </w:numPr>
              <w:spacing w:before="40" w:after="0" w:line="259" w:lineRule="auto"/>
              <w:jc w:val="both"/>
              <w:rPr>
                <w:rFonts w:ascii="Arial" w:hAnsi="Arial" w:cs="Arial"/>
                <w:b w:val="0"/>
                <w:i w:val="0"/>
                <w:sz w:val="24"/>
                <w:szCs w:val="24"/>
                <w:lang w:val="es-ES"/>
              </w:rPr>
            </w:pPr>
            <w:r w:rsidRPr="004E731A">
              <w:rPr>
                <w:rFonts w:ascii="Arial" w:hAnsi="Arial" w:cs="Arial"/>
                <w:b w:val="0"/>
                <w:i w:val="0"/>
                <w:sz w:val="24"/>
                <w:szCs w:val="24"/>
                <w:lang w:val="es-ES"/>
              </w:rPr>
              <w:t>Medir la comprensión de conceptos.</w:t>
            </w:r>
          </w:p>
          <w:p w14:paraId="7AEC6EB0" w14:textId="77777777" w:rsidR="004E731A" w:rsidRPr="004E731A" w:rsidRDefault="004E731A" w:rsidP="004E731A">
            <w:pPr>
              <w:pStyle w:val="Ttulo2"/>
              <w:keepLines/>
              <w:numPr>
                <w:ilvl w:val="0"/>
                <w:numId w:val="7"/>
              </w:numPr>
              <w:spacing w:before="40" w:after="0" w:line="259" w:lineRule="auto"/>
              <w:jc w:val="both"/>
              <w:rPr>
                <w:rFonts w:ascii="Arial" w:hAnsi="Arial" w:cs="Arial"/>
                <w:b w:val="0"/>
                <w:i w:val="0"/>
                <w:sz w:val="24"/>
                <w:szCs w:val="24"/>
                <w:lang w:val="es-ES"/>
              </w:rPr>
            </w:pPr>
            <w:r w:rsidRPr="004E731A">
              <w:rPr>
                <w:rFonts w:ascii="Arial" w:hAnsi="Arial" w:cs="Arial"/>
                <w:b w:val="0"/>
                <w:i w:val="0"/>
                <w:sz w:val="24"/>
                <w:szCs w:val="24"/>
                <w:lang w:val="es-ES"/>
              </w:rPr>
              <w:t>Conocer los conceptos de los temas.</w:t>
            </w:r>
          </w:p>
          <w:p w14:paraId="5B5F5A8F" w14:textId="77777777" w:rsidR="004E731A" w:rsidRPr="00BC656A" w:rsidRDefault="004E731A" w:rsidP="004E731A">
            <w:pPr>
              <w:tabs>
                <w:tab w:val="left" w:pos="5220"/>
              </w:tabs>
              <w:jc w:val="both"/>
              <w:rPr>
                <w:lang w:val="es-ES"/>
              </w:rPr>
            </w:pPr>
            <w:r>
              <w:rPr>
                <w:lang w:val="es-ES"/>
              </w:rPr>
              <w:tab/>
            </w:r>
          </w:p>
          <w:p w14:paraId="69255A32" w14:textId="77777777" w:rsidR="004E731A" w:rsidRPr="00BC656A" w:rsidRDefault="004E731A" w:rsidP="004E731A">
            <w:pPr>
              <w:shd w:val="clear" w:color="auto" w:fill="FFFFFF"/>
              <w:spacing w:after="0" w:line="285" w:lineRule="atLeast"/>
              <w:jc w:val="both"/>
              <w:rPr>
                <w:rFonts w:eastAsia="Times New Roman" w:cs="Arial"/>
                <w:b/>
                <w:szCs w:val="24"/>
                <w:lang w:eastAsia="es-CO"/>
              </w:rPr>
            </w:pPr>
            <w:r w:rsidRPr="00BC656A">
              <w:rPr>
                <w:rFonts w:eastAsia="Times New Roman" w:cs="Arial"/>
                <w:b/>
                <w:szCs w:val="24"/>
                <w:lang w:eastAsia="es-CO"/>
              </w:rPr>
              <w:t xml:space="preserve">Ejemplo: </w:t>
            </w:r>
            <w:r w:rsidRPr="00BC656A">
              <w:rPr>
                <w:rStyle w:val="mw-headline"/>
                <w:rFonts w:cs="Arial"/>
                <w:szCs w:val="24"/>
                <w:lang w:val="es-ES"/>
              </w:rPr>
              <w:t>Cómo construir un mapa conceptual</w:t>
            </w:r>
          </w:p>
          <w:p w14:paraId="59022101" w14:textId="77777777" w:rsidR="004E731A" w:rsidRPr="00BC656A" w:rsidRDefault="004E731A" w:rsidP="004E731A">
            <w:pPr>
              <w:numPr>
                <w:ilvl w:val="0"/>
                <w:numId w:val="8"/>
              </w:numPr>
              <w:spacing w:before="100" w:beforeAutospacing="1" w:after="100" w:afterAutospacing="1" w:line="240" w:lineRule="auto"/>
              <w:jc w:val="both"/>
              <w:rPr>
                <w:rFonts w:cs="Arial"/>
                <w:szCs w:val="24"/>
                <w:lang w:val="es-ES"/>
              </w:rPr>
            </w:pPr>
            <w:r w:rsidRPr="00BC656A">
              <w:rPr>
                <w:rFonts w:cs="Arial"/>
                <w:i/>
                <w:iCs/>
                <w:szCs w:val="24"/>
                <w:lang w:val="es-ES"/>
              </w:rPr>
              <w:t>Seleccionar</w:t>
            </w:r>
          </w:p>
          <w:p w14:paraId="41B91255" w14:textId="77777777" w:rsidR="004E731A" w:rsidRPr="00BC656A" w:rsidRDefault="004E731A" w:rsidP="004E731A">
            <w:pPr>
              <w:numPr>
                <w:ilvl w:val="0"/>
                <w:numId w:val="8"/>
              </w:numPr>
              <w:spacing w:before="100" w:beforeAutospacing="1" w:after="100" w:afterAutospacing="1" w:line="240" w:lineRule="auto"/>
              <w:jc w:val="both"/>
              <w:rPr>
                <w:rFonts w:cs="Arial"/>
                <w:szCs w:val="24"/>
                <w:lang w:val="es-ES"/>
              </w:rPr>
            </w:pPr>
            <w:r w:rsidRPr="00BC656A">
              <w:rPr>
                <w:rFonts w:cs="Arial"/>
                <w:i/>
                <w:iCs/>
                <w:szCs w:val="24"/>
                <w:lang w:val="es-ES"/>
              </w:rPr>
              <w:t>Agrupar</w:t>
            </w:r>
          </w:p>
          <w:p w14:paraId="74012117" w14:textId="77777777" w:rsidR="004E731A" w:rsidRPr="00BC656A" w:rsidRDefault="004E731A" w:rsidP="004E731A">
            <w:pPr>
              <w:numPr>
                <w:ilvl w:val="0"/>
                <w:numId w:val="8"/>
              </w:numPr>
              <w:spacing w:before="100" w:beforeAutospacing="1" w:after="100" w:afterAutospacing="1" w:line="240" w:lineRule="auto"/>
              <w:jc w:val="both"/>
              <w:rPr>
                <w:rFonts w:cs="Arial"/>
                <w:szCs w:val="24"/>
                <w:lang w:val="es-ES"/>
              </w:rPr>
            </w:pPr>
            <w:r w:rsidRPr="00BC656A">
              <w:rPr>
                <w:rFonts w:cs="Arial"/>
                <w:i/>
                <w:iCs/>
                <w:szCs w:val="24"/>
                <w:lang w:val="es-ES"/>
              </w:rPr>
              <w:t>Ordenar</w:t>
            </w:r>
          </w:p>
          <w:p w14:paraId="6A5F63DE" w14:textId="77777777" w:rsidR="004E731A" w:rsidRPr="00BC656A" w:rsidRDefault="004E731A" w:rsidP="004E731A">
            <w:pPr>
              <w:numPr>
                <w:ilvl w:val="0"/>
                <w:numId w:val="8"/>
              </w:numPr>
              <w:spacing w:before="100" w:beforeAutospacing="1" w:after="100" w:afterAutospacing="1" w:line="240" w:lineRule="auto"/>
              <w:jc w:val="both"/>
              <w:rPr>
                <w:rFonts w:cs="Arial"/>
                <w:szCs w:val="24"/>
                <w:lang w:val="es-ES"/>
              </w:rPr>
            </w:pPr>
            <w:r w:rsidRPr="00BC656A">
              <w:rPr>
                <w:rFonts w:cs="Arial"/>
                <w:i/>
                <w:iCs/>
                <w:szCs w:val="24"/>
                <w:lang w:val="es-ES"/>
              </w:rPr>
              <w:t>Representar</w:t>
            </w:r>
          </w:p>
          <w:p w14:paraId="688726DE" w14:textId="77777777" w:rsidR="004E731A" w:rsidRPr="00BC656A" w:rsidRDefault="004E731A" w:rsidP="004E731A">
            <w:pPr>
              <w:numPr>
                <w:ilvl w:val="0"/>
                <w:numId w:val="8"/>
              </w:numPr>
              <w:spacing w:before="100" w:beforeAutospacing="1" w:after="100" w:afterAutospacing="1" w:line="240" w:lineRule="auto"/>
              <w:jc w:val="both"/>
              <w:rPr>
                <w:rFonts w:cs="Arial"/>
                <w:szCs w:val="24"/>
                <w:lang w:val="es-ES"/>
              </w:rPr>
            </w:pPr>
            <w:r w:rsidRPr="00BC656A">
              <w:rPr>
                <w:rFonts w:cs="Arial"/>
                <w:i/>
                <w:iCs/>
                <w:szCs w:val="24"/>
                <w:lang w:val="es-ES"/>
              </w:rPr>
              <w:t>Conectar</w:t>
            </w:r>
          </w:p>
          <w:p w14:paraId="23EB1015" w14:textId="77777777" w:rsidR="004E731A" w:rsidRPr="00BC656A" w:rsidRDefault="004E731A" w:rsidP="004E731A">
            <w:pPr>
              <w:numPr>
                <w:ilvl w:val="0"/>
                <w:numId w:val="8"/>
              </w:numPr>
              <w:spacing w:before="100" w:beforeAutospacing="1" w:after="100" w:afterAutospacing="1" w:line="240" w:lineRule="auto"/>
              <w:jc w:val="both"/>
              <w:rPr>
                <w:rFonts w:cs="Arial"/>
                <w:szCs w:val="24"/>
                <w:lang w:val="es-ES"/>
              </w:rPr>
            </w:pPr>
            <w:r w:rsidRPr="00BC656A">
              <w:rPr>
                <w:rFonts w:cs="Arial"/>
                <w:i/>
                <w:iCs/>
                <w:szCs w:val="24"/>
                <w:lang w:val="es-ES"/>
              </w:rPr>
              <w:t>Comprobar</w:t>
            </w:r>
          </w:p>
          <w:p w14:paraId="0BD4ABA8" w14:textId="77777777" w:rsidR="004E731A" w:rsidRPr="00BC656A" w:rsidRDefault="004E731A" w:rsidP="004E731A">
            <w:pPr>
              <w:numPr>
                <w:ilvl w:val="0"/>
                <w:numId w:val="8"/>
              </w:numPr>
              <w:spacing w:before="100" w:beforeAutospacing="1" w:after="100" w:afterAutospacing="1" w:line="240" w:lineRule="auto"/>
              <w:jc w:val="both"/>
              <w:rPr>
                <w:rFonts w:cs="Arial"/>
                <w:szCs w:val="24"/>
                <w:lang w:val="es-ES"/>
              </w:rPr>
            </w:pPr>
            <w:r w:rsidRPr="00BC656A">
              <w:rPr>
                <w:rFonts w:cs="Arial"/>
                <w:i/>
                <w:iCs/>
                <w:szCs w:val="24"/>
                <w:lang w:val="es-ES"/>
              </w:rPr>
              <w:t>Reflexionar</w:t>
            </w:r>
          </w:p>
          <w:p w14:paraId="78C9FE15" w14:textId="77777777" w:rsidR="004E731A" w:rsidRPr="00BC656A" w:rsidRDefault="004E731A" w:rsidP="004E731A">
            <w:pPr>
              <w:pStyle w:val="NormalWeb"/>
              <w:jc w:val="both"/>
              <w:rPr>
                <w:rFonts w:ascii="Arial" w:hAnsi="Arial" w:cs="Arial"/>
                <w:lang w:val="es-ES"/>
              </w:rPr>
            </w:pPr>
            <w:r w:rsidRPr="00BC656A">
              <w:rPr>
                <w:rFonts w:ascii="Arial" w:hAnsi="Arial" w:cs="Arial"/>
                <w:i/>
                <w:iCs/>
                <w:lang w:val="es-ES"/>
              </w:rPr>
              <w:t>1. Seleccionar</w:t>
            </w:r>
          </w:p>
          <w:p w14:paraId="7825525A" w14:textId="77777777" w:rsidR="004E731A" w:rsidRPr="00BC656A" w:rsidRDefault="004E731A" w:rsidP="004E731A">
            <w:pPr>
              <w:ind w:left="720"/>
              <w:jc w:val="both"/>
              <w:rPr>
                <w:rFonts w:cs="Arial"/>
                <w:szCs w:val="24"/>
                <w:lang w:val="es-ES"/>
              </w:rPr>
            </w:pPr>
            <w:r w:rsidRPr="00BC656A">
              <w:rPr>
                <w:rFonts w:cs="Arial"/>
                <w:szCs w:val="24"/>
                <w:lang w:val="es-ES"/>
              </w:rPr>
              <w:t>Después de leer un texto, o seleccionando un tema concreto, seleccionar los conceptos con los que se va a trabajar y hacer una lista con ellos. Nunca se pueden repetir conceptos más de una vez en una misma representación. Puede ser útil escribirlos en notas autoadhesivas para poder jugar con ellos. Por ejemplo, de hacer un sencillo estudio sobre los seres vivos:</w:t>
            </w:r>
          </w:p>
          <w:p w14:paraId="4AD54819" w14:textId="77777777" w:rsidR="004E731A" w:rsidRPr="00BC656A" w:rsidRDefault="004E731A" w:rsidP="004E731A">
            <w:pPr>
              <w:jc w:val="both"/>
              <w:rPr>
                <w:rFonts w:cs="Arial"/>
                <w:szCs w:val="24"/>
                <w:lang w:val="es-ES"/>
              </w:rPr>
            </w:pPr>
            <w:r w:rsidRPr="00BC656A">
              <w:rPr>
                <w:rFonts w:cs="Arial"/>
                <w:noProof/>
                <w:szCs w:val="24"/>
                <w:lang w:eastAsia="es-CO"/>
              </w:rPr>
              <w:lastRenderedPageBreak/>
              <w:drawing>
                <wp:inline distT="0" distB="0" distL="0" distR="0" wp14:anchorId="107A60BC" wp14:editId="41DDB608">
                  <wp:extent cx="2857500" cy="1704975"/>
                  <wp:effectExtent l="0" t="0" r="0" b="9525"/>
                  <wp:docPr id="7" name="Imagen 7" descr="DiagramaConceptual conceptos.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agramaConceptual conceptos.pn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0" cy="1704975"/>
                          </a:xfrm>
                          <a:prstGeom prst="rect">
                            <a:avLst/>
                          </a:prstGeom>
                          <a:noFill/>
                          <a:ln>
                            <a:noFill/>
                          </a:ln>
                        </pic:spPr>
                      </pic:pic>
                    </a:graphicData>
                  </a:graphic>
                </wp:inline>
              </w:drawing>
            </w:r>
          </w:p>
          <w:p w14:paraId="733BB53B" w14:textId="77777777" w:rsidR="004E731A" w:rsidRPr="00BC656A" w:rsidRDefault="004E731A" w:rsidP="004E731A">
            <w:pPr>
              <w:pStyle w:val="NormalWeb"/>
              <w:jc w:val="both"/>
              <w:rPr>
                <w:rFonts w:ascii="Arial" w:hAnsi="Arial" w:cs="Arial"/>
                <w:lang w:val="es-ES"/>
              </w:rPr>
            </w:pPr>
            <w:r w:rsidRPr="00BC656A">
              <w:rPr>
                <w:rFonts w:ascii="Arial" w:hAnsi="Arial" w:cs="Arial"/>
                <w:i/>
                <w:iCs/>
                <w:lang w:val="es-ES"/>
              </w:rPr>
              <w:t>2. Agrupar</w:t>
            </w:r>
          </w:p>
          <w:p w14:paraId="54A48395" w14:textId="77777777" w:rsidR="004E731A" w:rsidRPr="00BC656A" w:rsidRDefault="004E731A" w:rsidP="004E731A">
            <w:pPr>
              <w:ind w:left="720"/>
              <w:jc w:val="both"/>
              <w:rPr>
                <w:rFonts w:cs="Arial"/>
                <w:szCs w:val="24"/>
                <w:lang w:val="es-ES"/>
              </w:rPr>
            </w:pPr>
            <w:r w:rsidRPr="00BC656A">
              <w:rPr>
                <w:rFonts w:cs="Arial"/>
                <w:szCs w:val="24"/>
                <w:lang w:val="es-ES"/>
              </w:rPr>
              <w:t xml:space="preserve">Agrupar los conceptos, cuya relación sea próxima. Aunque hay sitios donde se recomienda </w:t>
            </w:r>
            <w:r w:rsidRPr="00BC656A">
              <w:rPr>
                <w:rFonts w:cs="Arial"/>
                <w:i/>
                <w:iCs/>
                <w:szCs w:val="24"/>
                <w:lang w:val="es-ES"/>
              </w:rPr>
              <w:t>ordenar</w:t>
            </w:r>
            <w:r w:rsidRPr="00BC656A">
              <w:rPr>
                <w:rFonts w:cs="Arial"/>
                <w:szCs w:val="24"/>
                <w:lang w:val="es-ES"/>
              </w:rPr>
              <w:t xml:space="preserve"> (paso número 3) antes que agrupar, es preferible hacerlo primero: a medida que agrupamos, habrá conceptos que podamos meter en dos grupos al mismo tiempo. De esta forma aparecen los conceptos más genéricos.</w:t>
            </w:r>
          </w:p>
          <w:p w14:paraId="4658BB61" w14:textId="77777777" w:rsidR="004E731A" w:rsidRPr="00BC656A" w:rsidRDefault="004E731A" w:rsidP="004E731A">
            <w:pPr>
              <w:jc w:val="both"/>
              <w:rPr>
                <w:rFonts w:cs="Arial"/>
                <w:szCs w:val="24"/>
                <w:lang w:val="es-ES"/>
              </w:rPr>
            </w:pPr>
            <w:r w:rsidRPr="00BC656A">
              <w:rPr>
                <w:rFonts w:cs="Arial"/>
                <w:noProof/>
                <w:szCs w:val="24"/>
                <w:lang w:eastAsia="es-CO"/>
              </w:rPr>
              <w:drawing>
                <wp:inline distT="0" distB="0" distL="0" distR="0" wp14:anchorId="719D3169" wp14:editId="367D878D">
                  <wp:extent cx="2857500" cy="2038350"/>
                  <wp:effectExtent l="0" t="0" r="0" b="0"/>
                  <wp:docPr id="6" name="Imagen 6" descr="DiagramaConceptual conceptosAgrupados.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agramaConceptual conceptosAgrupados.pn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00" cy="2038350"/>
                          </a:xfrm>
                          <a:prstGeom prst="rect">
                            <a:avLst/>
                          </a:prstGeom>
                          <a:noFill/>
                          <a:ln>
                            <a:noFill/>
                          </a:ln>
                        </pic:spPr>
                      </pic:pic>
                    </a:graphicData>
                  </a:graphic>
                </wp:inline>
              </w:drawing>
            </w:r>
          </w:p>
          <w:p w14:paraId="55194051" w14:textId="77777777" w:rsidR="004E731A" w:rsidRPr="00BC656A" w:rsidRDefault="004E731A" w:rsidP="004E731A">
            <w:pPr>
              <w:pStyle w:val="NormalWeb"/>
              <w:jc w:val="both"/>
              <w:rPr>
                <w:rFonts w:ascii="Arial" w:hAnsi="Arial" w:cs="Arial"/>
                <w:lang w:val="es-ES"/>
              </w:rPr>
            </w:pPr>
            <w:r w:rsidRPr="00BC656A">
              <w:rPr>
                <w:rFonts w:ascii="Arial" w:hAnsi="Arial" w:cs="Arial"/>
                <w:i/>
                <w:iCs/>
                <w:lang w:val="es-ES"/>
              </w:rPr>
              <w:t>3. Ordenar</w:t>
            </w:r>
          </w:p>
          <w:p w14:paraId="44C55996" w14:textId="77777777" w:rsidR="004E731A" w:rsidRPr="00BC656A" w:rsidRDefault="004E731A" w:rsidP="004E731A">
            <w:pPr>
              <w:ind w:left="720"/>
              <w:jc w:val="both"/>
              <w:rPr>
                <w:rFonts w:cs="Arial"/>
                <w:szCs w:val="24"/>
                <w:lang w:val="es-ES"/>
              </w:rPr>
            </w:pPr>
            <w:r w:rsidRPr="00BC656A">
              <w:rPr>
                <w:rFonts w:cs="Arial"/>
                <w:szCs w:val="24"/>
                <w:lang w:val="es-ES"/>
              </w:rPr>
              <w:t>Ordenar los conceptos del más abstracto y general, al más concreto y específico.</w:t>
            </w:r>
          </w:p>
          <w:p w14:paraId="620ABA7D" w14:textId="77777777" w:rsidR="004E731A" w:rsidRPr="00BC656A" w:rsidRDefault="004E731A" w:rsidP="004E731A">
            <w:pPr>
              <w:jc w:val="both"/>
              <w:rPr>
                <w:rFonts w:cs="Arial"/>
                <w:szCs w:val="24"/>
                <w:lang w:val="es-ES"/>
              </w:rPr>
            </w:pPr>
            <w:r w:rsidRPr="00BC656A">
              <w:rPr>
                <w:rFonts w:cs="Arial"/>
                <w:noProof/>
                <w:szCs w:val="24"/>
                <w:lang w:eastAsia="es-CO"/>
              </w:rPr>
              <w:lastRenderedPageBreak/>
              <w:drawing>
                <wp:inline distT="0" distB="0" distL="0" distR="0" wp14:anchorId="08C5F030" wp14:editId="2C9C0B40">
                  <wp:extent cx="2857500" cy="2228850"/>
                  <wp:effectExtent l="0" t="0" r="0" b="0"/>
                  <wp:docPr id="5" name="Imagen 5" descr="DiagramaConceptual conceptosOrdenados.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agramaConceptual conceptosOrdenados.pn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0" cy="2228850"/>
                          </a:xfrm>
                          <a:prstGeom prst="rect">
                            <a:avLst/>
                          </a:prstGeom>
                          <a:noFill/>
                          <a:ln>
                            <a:noFill/>
                          </a:ln>
                        </pic:spPr>
                      </pic:pic>
                    </a:graphicData>
                  </a:graphic>
                </wp:inline>
              </w:drawing>
            </w:r>
          </w:p>
          <w:p w14:paraId="50A135EF" w14:textId="77777777" w:rsidR="004E731A" w:rsidRPr="00BC656A" w:rsidRDefault="004E731A" w:rsidP="004E731A">
            <w:pPr>
              <w:pStyle w:val="NormalWeb"/>
              <w:jc w:val="both"/>
              <w:rPr>
                <w:rFonts w:ascii="Arial" w:hAnsi="Arial" w:cs="Arial"/>
                <w:lang w:val="es-ES"/>
              </w:rPr>
            </w:pPr>
            <w:r w:rsidRPr="00BC656A">
              <w:rPr>
                <w:rFonts w:ascii="Arial" w:hAnsi="Arial" w:cs="Arial"/>
                <w:i/>
                <w:iCs/>
                <w:lang w:val="es-ES"/>
              </w:rPr>
              <w:t>4. Representar</w:t>
            </w:r>
          </w:p>
          <w:p w14:paraId="539EFA93" w14:textId="77777777" w:rsidR="004E731A" w:rsidRPr="00BC656A" w:rsidRDefault="004E731A" w:rsidP="004E731A">
            <w:pPr>
              <w:ind w:left="720"/>
              <w:jc w:val="both"/>
              <w:rPr>
                <w:rFonts w:cs="Arial"/>
                <w:szCs w:val="24"/>
                <w:lang w:val="es-ES"/>
              </w:rPr>
            </w:pPr>
            <w:r w:rsidRPr="00BC656A">
              <w:rPr>
                <w:rFonts w:cs="Arial"/>
                <w:szCs w:val="24"/>
                <w:lang w:val="es-ES"/>
              </w:rPr>
              <w:t>Representar y situar los conceptos en el diagrama. Aquí las notas autoadhesivas pueden agilizar el proceso, así como las posibles correcciones. En este caso, no hace falta, puesto que se han representado los conceptos desde el principio.</w:t>
            </w:r>
          </w:p>
          <w:p w14:paraId="14FFB0B2" w14:textId="77777777" w:rsidR="004E731A" w:rsidRPr="00BC656A" w:rsidRDefault="004E731A" w:rsidP="004E731A">
            <w:pPr>
              <w:pStyle w:val="NormalWeb"/>
              <w:jc w:val="both"/>
              <w:rPr>
                <w:rFonts w:ascii="Arial" w:hAnsi="Arial" w:cs="Arial"/>
                <w:lang w:val="es-ES"/>
              </w:rPr>
            </w:pPr>
            <w:r w:rsidRPr="00BC656A">
              <w:rPr>
                <w:rFonts w:ascii="Arial" w:hAnsi="Arial" w:cs="Arial"/>
                <w:i/>
                <w:iCs/>
                <w:lang w:val="es-ES"/>
              </w:rPr>
              <w:t>5. Conectar</w:t>
            </w:r>
          </w:p>
          <w:p w14:paraId="302A6798" w14:textId="77777777" w:rsidR="004E731A" w:rsidRPr="00BC656A" w:rsidRDefault="004E731A" w:rsidP="004E731A">
            <w:pPr>
              <w:ind w:left="720"/>
              <w:jc w:val="both"/>
              <w:rPr>
                <w:rFonts w:cs="Arial"/>
                <w:szCs w:val="24"/>
                <w:lang w:val="es-ES"/>
              </w:rPr>
            </w:pPr>
            <w:r w:rsidRPr="00BC656A">
              <w:rPr>
                <w:rFonts w:cs="Arial"/>
                <w:szCs w:val="24"/>
                <w:lang w:val="es-ES"/>
              </w:rPr>
              <w:t xml:space="preserve">Esta es la fase más importante: a la hora de conectar y relacionar los diferentes conceptos, se comprueba si se comprende correctamente una materia. Conectar los conceptos mediante enlaces. Un enlace define la relación entre dos conceptos, y este ha de crear una sentencia correcta. La dirección de la flecha nos dice cómo se forma la sentencia </w:t>
            </w:r>
            <w:r w:rsidRPr="00BC656A">
              <w:rPr>
                <w:rFonts w:cs="Arial"/>
                <w:i/>
                <w:iCs/>
                <w:szCs w:val="24"/>
                <w:lang w:val="es-ES"/>
              </w:rPr>
              <w:t>(p. ej. "El perro es un animal",...)</w:t>
            </w:r>
            <w:r w:rsidRPr="00BC656A">
              <w:rPr>
                <w:rFonts w:cs="Arial"/>
                <w:szCs w:val="24"/>
                <w:lang w:val="es-ES"/>
              </w:rPr>
              <w:t>.</w:t>
            </w:r>
          </w:p>
          <w:p w14:paraId="65D4FE45" w14:textId="77777777" w:rsidR="004E731A" w:rsidRPr="00BC656A" w:rsidRDefault="004E731A" w:rsidP="004E731A">
            <w:pPr>
              <w:jc w:val="both"/>
              <w:rPr>
                <w:rFonts w:cs="Arial"/>
                <w:szCs w:val="24"/>
                <w:lang w:val="es-ES"/>
              </w:rPr>
            </w:pPr>
            <w:r w:rsidRPr="00BC656A">
              <w:rPr>
                <w:rFonts w:cs="Arial"/>
                <w:noProof/>
                <w:szCs w:val="24"/>
                <w:lang w:eastAsia="es-CO"/>
              </w:rPr>
              <w:drawing>
                <wp:inline distT="0" distB="0" distL="0" distR="0" wp14:anchorId="7968575C" wp14:editId="32EC5EB5">
                  <wp:extent cx="2857500" cy="2305050"/>
                  <wp:effectExtent l="0" t="0" r="0" b="0"/>
                  <wp:docPr id="4" name="Imagen 4" descr="DiagramaConceptual-ejemplo.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agramaConceptual-ejemplo.pn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57500" cy="2305050"/>
                          </a:xfrm>
                          <a:prstGeom prst="rect">
                            <a:avLst/>
                          </a:prstGeom>
                          <a:noFill/>
                          <a:ln>
                            <a:noFill/>
                          </a:ln>
                        </pic:spPr>
                      </pic:pic>
                    </a:graphicData>
                  </a:graphic>
                </wp:inline>
              </w:drawing>
            </w:r>
          </w:p>
          <w:p w14:paraId="372B84EB" w14:textId="77777777" w:rsidR="004E731A" w:rsidRPr="00BC656A" w:rsidRDefault="004E731A" w:rsidP="004E731A">
            <w:pPr>
              <w:pStyle w:val="NormalWeb"/>
              <w:jc w:val="both"/>
              <w:rPr>
                <w:rFonts w:ascii="Arial" w:hAnsi="Arial" w:cs="Arial"/>
                <w:lang w:val="es-ES"/>
              </w:rPr>
            </w:pPr>
            <w:r w:rsidRPr="00BC656A">
              <w:rPr>
                <w:rFonts w:ascii="Arial" w:hAnsi="Arial" w:cs="Arial"/>
                <w:i/>
                <w:iCs/>
                <w:lang w:val="es-ES"/>
              </w:rPr>
              <w:lastRenderedPageBreak/>
              <w:t>6. Comprobar</w:t>
            </w:r>
          </w:p>
          <w:p w14:paraId="1B96FBC6" w14:textId="77777777" w:rsidR="004E731A" w:rsidRPr="00BC656A" w:rsidRDefault="004E731A" w:rsidP="004E731A">
            <w:pPr>
              <w:ind w:left="720"/>
              <w:jc w:val="both"/>
              <w:rPr>
                <w:rFonts w:cs="Arial"/>
                <w:szCs w:val="24"/>
                <w:lang w:val="es-ES"/>
              </w:rPr>
            </w:pPr>
            <w:r w:rsidRPr="00BC656A">
              <w:rPr>
                <w:rFonts w:cs="Arial"/>
                <w:szCs w:val="24"/>
                <w:lang w:val="es-ES"/>
              </w:rPr>
              <w:t>Comprobar el mapa: ver si es correcto o incorrecto. En caso de que sea incorrecto corregirlo añadiendo, quitando, cambiando de posición los conceptos.</w:t>
            </w:r>
          </w:p>
          <w:p w14:paraId="0A458A96" w14:textId="77777777" w:rsidR="004E731A" w:rsidRPr="00BC656A" w:rsidRDefault="004E731A" w:rsidP="004E731A">
            <w:pPr>
              <w:pStyle w:val="NormalWeb"/>
              <w:jc w:val="both"/>
              <w:rPr>
                <w:rFonts w:ascii="Arial" w:hAnsi="Arial" w:cs="Arial"/>
                <w:lang w:val="es-ES"/>
              </w:rPr>
            </w:pPr>
            <w:r w:rsidRPr="00BC656A">
              <w:rPr>
                <w:rFonts w:ascii="Arial" w:hAnsi="Arial" w:cs="Arial"/>
                <w:i/>
                <w:iCs/>
                <w:lang w:val="es-ES"/>
              </w:rPr>
              <w:t>7. Reflexionar</w:t>
            </w:r>
          </w:p>
          <w:p w14:paraId="28E2640D" w14:textId="77777777" w:rsidR="004E731A" w:rsidRPr="00BC656A" w:rsidRDefault="004E731A" w:rsidP="004E731A">
            <w:pPr>
              <w:ind w:left="720"/>
              <w:jc w:val="both"/>
              <w:rPr>
                <w:rFonts w:cs="Arial"/>
                <w:szCs w:val="24"/>
                <w:lang w:val="es-ES"/>
              </w:rPr>
            </w:pPr>
            <w:r w:rsidRPr="00BC656A">
              <w:rPr>
                <w:rFonts w:cs="Arial"/>
                <w:szCs w:val="24"/>
                <w:lang w:val="es-ES"/>
              </w:rPr>
              <w:t>Reflexionar sobre el mapa, y ver si se pueden unir distintas secciones. Es ahora cuando se pueden ver relaciones antes no vistas, y aportar nuevo conocimiento sobre la materia estudiada. Por ejemplo, nos damos cuenta de como los animales y las plantas están relacionados, ya que la vaca come plantas.</w:t>
            </w:r>
          </w:p>
          <w:p w14:paraId="10250C1C" w14:textId="77777777" w:rsidR="004E731A" w:rsidRPr="00BC656A" w:rsidRDefault="004E731A" w:rsidP="004E731A">
            <w:pPr>
              <w:rPr>
                <w:rFonts w:cs="Arial"/>
                <w:szCs w:val="24"/>
                <w:lang w:val="es-ES"/>
              </w:rPr>
            </w:pPr>
            <w:r w:rsidRPr="00BC656A">
              <w:rPr>
                <w:rFonts w:cs="Arial"/>
                <w:noProof/>
                <w:szCs w:val="24"/>
                <w:lang w:eastAsia="es-CO"/>
              </w:rPr>
              <w:drawing>
                <wp:inline distT="0" distB="0" distL="0" distR="0" wp14:anchorId="30FA0A04" wp14:editId="035F0124">
                  <wp:extent cx="2857500" cy="2152650"/>
                  <wp:effectExtent l="0" t="0" r="0" b="0"/>
                  <wp:docPr id="3" name="Imagen 3" descr="Diagrama Conceptual ejemplo.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agrama Conceptual ejemplo.pn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57500" cy="2152650"/>
                          </a:xfrm>
                          <a:prstGeom prst="rect">
                            <a:avLst/>
                          </a:prstGeom>
                          <a:noFill/>
                          <a:ln>
                            <a:noFill/>
                          </a:ln>
                        </pic:spPr>
                      </pic:pic>
                    </a:graphicData>
                  </a:graphic>
                </wp:inline>
              </w:drawing>
            </w:r>
          </w:p>
          <w:p w14:paraId="784E494A" w14:textId="77777777" w:rsidR="004E731A" w:rsidRPr="00BC656A" w:rsidRDefault="004E731A" w:rsidP="004E731A">
            <w:pPr>
              <w:shd w:val="clear" w:color="auto" w:fill="FFFFFF"/>
              <w:spacing w:after="0" w:line="285" w:lineRule="atLeast"/>
              <w:rPr>
                <w:rFonts w:eastAsia="Times New Roman" w:cs="Arial"/>
                <w:b/>
                <w:szCs w:val="24"/>
                <w:lang w:eastAsia="es-CO"/>
              </w:rPr>
            </w:pPr>
          </w:p>
          <w:p w14:paraId="6E5E81C8" w14:textId="77777777" w:rsidR="004E731A" w:rsidRPr="00BC656A" w:rsidRDefault="004E731A" w:rsidP="004E731A">
            <w:pPr>
              <w:shd w:val="clear" w:color="auto" w:fill="FFFFFF"/>
              <w:spacing w:after="0" w:line="285" w:lineRule="atLeast"/>
              <w:rPr>
                <w:rFonts w:eastAsia="Times New Roman" w:cs="Times New Roman"/>
                <w:b/>
                <w:szCs w:val="24"/>
                <w:lang w:eastAsia="es-CO"/>
              </w:rPr>
            </w:pPr>
          </w:p>
          <w:p w14:paraId="2CB67146" w14:textId="04F0DF33" w:rsidR="004E731A" w:rsidRDefault="004E731A" w:rsidP="004E731A">
            <w:pPr>
              <w:rPr>
                <w:b/>
                <w:sz w:val="28"/>
                <w:szCs w:val="28"/>
              </w:rPr>
            </w:pPr>
            <w:r>
              <w:rPr>
                <w:b/>
                <w:sz w:val="28"/>
                <w:szCs w:val="28"/>
              </w:rPr>
              <w:t>SIMILITUDES</w:t>
            </w:r>
          </w:p>
          <w:p w14:paraId="02DBF0A0" w14:textId="77777777" w:rsidR="00317B0D" w:rsidRPr="00352AB4" w:rsidRDefault="00352AB4" w:rsidP="00352AB4">
            <w:pPr>
              <w:pStyle w:val="Ttulo2"/>
              <w:numPr>
                <w:ilvl w:val="0"/>
                <w:numId w:val="9"/>
              </w:numPr>
              <w:shd w:val="clear" w:color="auto" w:fill="FFFFFF"/>
              <w:jc w:val="both"/>
              <w:rPr>
                <w:rFonts w:ascii="Arial" w:eastAsia="Times New Roman" w:hAnsi="Arial" w:cs="Arial"/>
                <w:b w:val="0"/>
                <w:i w:val="0"/>
                <w:sz w:val="24"/>
                <w:szCs w:val="24"/>
                <w:lang w:val="es-CO"/>
              </w:rPr>
            </w:pPr>
            <w:r w:rsidRPr="00352AB4">
              <w:rPr>
                <w:rFonts w:ascii="Arial" w:eastAsia="Times New Roman" w:hAnsi="Arial" w:cs="Arial"/>
                <w:b w:val="0"/>
                <w:i w:val="0"/>
                <w:sz w:val="24"/>
                <w:szCs w:val="24"/>
              </w:rPr>
              <w:t>Estimula la creatividad, estimula la memoria, ayuda a la capacidad de análisis.</w:t>
            </w:r>
          </w:p>
          <w:p w14:paraId="4AAAE8D7" w14:textId="77777777" w:rsidR="00317B0D" w:rsidRPr="00352AB4" w:rsidRDefault="00352AB4" w:rsidP="00352AB4">
            <w:pPr>
              <w:pStyle w:val="Ttulo2"/>
              <w:numPr>
                <w:ilvl w:val="0"/>
                <w:numId w:val="9"/>
              </w:numPr>
              <w:shd w:val="clear" w:color="auto" w:fill="FFFFFF"/>
              <w:jc w:val="both"/>
              <w:rPr>
                <w:rFonts w:ascii="Arial" w:eastAsia="Times New Roman" w:hAnsi="Arial" w:cs="Arial"/>
                <w:b w:val="0"/>
                <w:i w:val="0"/>
                <w:sz w:val="24"/>
                <w:szCs w:val="24"/>
                <w:lang w:val="es-CO"/>
              </w:rPr>
            </w:pPr>
            <w:r w:rsidRPr="00352AB4">
              <w:rPr>
                <w:rFonts w:ascii="Arial" w:eastAsia="Times New Roman" w:hAnsi="Arial" w:cs="Arial"/>
                <w:b w:val="0"/>
                <w:i w:val="0"/>
                <w:sz w:val="24"/>
                <w:szCs w:val="24"/>
              </w:rPr>
              <w:t xml:space="preserve">Nos ayuda a tomar mejores decisiones. </w:t>
            </w:r>
          </w:p>
          <w:p w14:paraId="19B35B39" w14:textId="77777777" w:rsidR="00317B0D" w:rsidRPr="00352AB4" w:rsidRDefault="00352AB4" w:rsidP="00352AB4">
            <w:pPr>
              <w:pStyle w:val="Ttulo2"/>
              <w:numPr>
                <w:ilvl w:val="0"/>
                <w:numId w:val="9"/>
              </w:numPr>
              <w:shd w:val="clear" w:color="auto" w:fill="FFFFFF"/>
              <w:jc w:val="both"/>
              <w:rPr>
                <w:rFonts w:ascii="Arial" w:eastAsia="Times New Roman" w:hAnsi="Arial" w:cs="Arial"/>
                <w:b w:val="0"/>
                <w:i w:val="0"/>
                <w:sz w:val="24"/>
                <w:szCs w:val="24"/>
                <w:lang w:val="es-CO"/>
              </w:rPr>
            </w:pPr>
            <w:r w:rsidRPr="00352AB4">
              <w:rPr>
                <w:rFonts w:ascii="Arial" w:eastAsia="Times New Roman" w:hAnsi="Arial" w:cs="Arial"/>
                <w:b w:val="0"/>
                <w:i w:val="0"/>
                <w:sz w:val="24"/>
                <w:szCs w:val="24"/>
              </w:rPr>
              <w:t>Pueden ayudar en una organización.</w:t>
            </w:r>
          </w:p>
          <w:p w14:paraId="10BF5F65" w14:textId="77777777" w:rsidR="00317B0D" w:rsidRPr="00352AB4" w:rsidRDefault="00352AB4" w:rsidP="00352AB4">
            <w:pPr>
              <w:pStyle w:val="Ttulo2"/>
              <w:numPr>
                <w:ilvl w:val="0"/>
                <w:numId w:val="9"/>
              </w:numPr>
              <w:shd w:val="clear" w:color="auto" w:fill="FFFFFF"/>
              <w:jc w:val="both"/>
              <w:rPr>
                <w:rFonts w:ascii="Arial" w:eastAsia="Times New Roman" w:hAnsi="Arial" w:cs="Arial"/>
                <w:b w:val="0"/>
                <w:i w:val="0"/>
                <w:sz w:val="24"/>
                <w:szCs w:val="24"/>
                <w:lang w:val="es-CO"/>
              </w:rPr>
            </w:pPr>
            <w:r w:rsidRPr="00352AB4">
              <w:rPr>
                <w:rFonts w:ascii="Arial" w:eastAsia="Times New Roman" w:hAnsi="Arial" w:cs="Arial"/>
                <w:b w:val="0"/>
                <w:i w:val="0"/>
                <w:sz w:val="24"/>
                <w:szCs w:val="24"/>
              </w:rPr>
              <w:t>Se le puede llamar pensamiento colectivo.</w:t>
            </w:r>
          </w:p>
          <w:p w14:paraId="18BB5653" w14:textId="77777777" w:rsidR="00317B0D" w:rsidRDefault="00352AB4" w:rsidP="00352AB4">
            <w:pPr>
              <w:pStyle w:val="Ttulo2"/>
              <w:numPr>
                <w:ilvl w:val="0"/>
                <w:numId w:val="9"/>
              </w:numPr>
              <w:shd w:val="clear" w:color="auto" w:fill="FFFFFF"/>
              <w:jc w:val="both"/>
              <w:rPr>
                <w:rFonts w:ascii="Arial" w:eastAsia="Times New Roman" w:hAnsi="Arial" w:cs="Arial"/>
                <w:b w:val="0"/>
                <w:i w:val="0"/>
                <w:sz w:val="24"/>
                <w:szCs w:val="24"/>
                <w:lang w:val="es-CO"/>
              </w:rPr>
            </w:pPr>
            <w:r w:rsidRPr="00352AB4">
              <w:rPr>
                <w:rFonts w:ascii="Arial" w:eastAsia="Times New Roman" w:hAnsi="Arial" w:cs="Arial"/>
                <w:b w:val="0"/>
                <w:i w:val="0"/>
                <w:sz w:val="24"/>
                <w:szCs w:val="24"/>
              </w:rPr>
              <w:t>En el mapa TODO está claro para TODOS. Así es posible que el crecimiento se de para todo el grupo y no sólo para un individuo.</w:t>
            </w:r>
            <w:r w:rsidRPr="00352AB4">
              <w:rPr>
                <w:rFonts w:ascii="Arial" w:eastAsia="Times New Roman" w:hAnsi="Arial" w:cs="Arial"/>
                <w:b w:val="0"/>
                <w:i w:val="0"/>
                <w:sz w:val="24"/>
                <w:szCs w:val="24"/>
                <w:lang w:val="es-CO"/>
              </w:rPr>
              <w:t xml:space="preserve"> </w:t>
            </w:r>
          </w:p>
          <w:p w14:paraId="74030C9A" w14:textId="77777777" w:rsidR="00352AB4" w:rsidRPr="00352AB4" w:rsidRDefault="00352AB4" w:rsidP="00352AB4">
            <w:pPr>
              <w:rPr>
                <w:lang w:eastAsia="ja-JP"/>
              </w:rPr>
            </w:pPr>
          </w:p>
          <w:p w14:paraId="27AF5C34" w14:textId="26430427" w:rsidR="004E731A" w:rsidRDefault="00352AB4" w:rsidP="004E731A">
            <w:pPr>
              <w:rPr>
                <w:b/>
                <w:sz w:val="28"/>
                <w:szCs w:val="28"/>
              </w:rPr>
            </w:pPr>
            <w:r>
              <w:rPr>
                <w:b/>
                <w:sz w:val="28"/>
                <w:szCs w:val="28"/>
              </w:rPr>
              <w:lastRenderedPageBreak/>
              <w:t>DIFERENCIAS</w:t>
            </w:r>
          </w:p>
          <w:p w14:paraId="37D255F8" w14:textId="77777777" w:rsidR="00352AB4" w:rsidRPr="00352AB4" w:rsidRDefault="00352AB4" w:rsidP="00352AB4">
            <w:pPr>
              <w:rPr>
                <w:sz w:val="28"/>
                <w:szCs w:val="28"/>
                <w:lang w:val="es-ES"/>
              </w:rPr>
            </w:pPr>
            <w:r>
              <w:rPr>
                <w:b/>
                <w:sz w:val="28"/>
                <w:szCs w:val="28"/>
              </w:rPr>
              <w:t xml:space="preserve">Conceptual: </w:t>
            </w:r>
            <w:r w:rsidRPr="00352AB4">
              <w:rPr>
                <w:sz w:val="28"/>
                <w:szCs w:val="28"/>
                <w:lang w:val="es-ES"/>
              </w:rPr>
              <w:t>Se desarrolla a partir de conceptos.</w:t>
            </w:r>
          </w:p>
          <w:p w14:paraId="5D3917D2" w14:textId="77777777" w:rsidR="00352AB4" w:rsidRPr="00352AB4" w:rsidRDefault="00352AB4" w:rsidP="00352AB4">
            <w:pPr>
              <w:rPr>
                <w:b/>
                <w:sz w:val="28"/>
                <w:szCs w:val="28"/>
              </w:rPr>
            </w:pPr>
            <w:r>
              <w:rPr>
                <w:b/>
                <w:sz w:val="28"/>
                <w:szCs w:val="28"/>
                <w:lang w:val="es-ES"/>
              </w:rPr>
              <w:t xml:space="preserve">Mental: </w:t>
            </w:r>
            <w:r w:rsidRPr="00352AB4">
              <w:rPr>
                <w:sz w:val="28"/>
                <w:szCs w:val="28"/>
                <w:lang w:val="es-ES"/>
              </w:rPr>
              <w:t>Se desarrolla a partir de ideas o imágenes.</w:t>
            </w:r>
          </w:p>
          <w:p w14:paraId="0738289A" w14:textId="7FBF9F8A" w:rsidR="004E731A" w:rsidRPr="00352AB4" w:rsidRDefault="00352AB4" w:rsidP="004E731A">
            <w:pPr>
              <w:rPr>
                <w:b/>
                <w:sz w:val="28"/>
                <w:szCs w:val="28"/>
              </w:rPr>
            </w:pPr>
            <w:r>
              <w:rPr>
                <w:b/>
                <w:sz w:val="28"/>
                <w:szCs w:val="28"/>
              </w:rPr>
              <w:t xml:space="preserve">De Conocimiento: </w:t>
            </w:r>
            <w:r w:rsidRPr="00352AB4">
              <w:rPr>
                <w:sz w:val="28"/>
                <w:szCs w:val="28"/>
                <w:lang w:val="es-ES"/>
              </w:rPr>
              <w:t>Se desarrolla a partir del conocimiento del personal de la organización.</w:t>
            </w:r>
          </w:p>
          <w:p w14:paraId="159CD36F" w14:textId="77777777" w:rsidR="00527A3A" w:rsidRPr="003F41C2" w:rsidRDefault="00527A3A" w:rsidP="00527A3A">
            <w:pPr>
              <w:spacing w:before="100" w:beforeAutospacing="1" w:after="100" w:afterAutospacing="1"/>
              <w:jc w:val="both"/>
              <w:rPr>
                <w:rFonts w:eastAsia="Times New Roman" w:cs="Arial"/>
              </w:rPr>
            </w:pPr>
          </w:p>
        </w:tc>
      </w:tr>
    </w:tbl>
    <w:p w14:paraId="45742D3A" w14:textId="14F7E470" w:rsidR="00F44338" w:rsidRPr="00F44338" w:rsidRDefault="00F44338" w:rsidP="00715B61">
      <w:pPr>
        <w:spacing w:after="0" w:line="240" w:lineRule="auto"/>
        <w:rPr>
          <w:rFonts w:eastAsia="Times New Roman" w:cs="Arial"/>
          <w:b/>
          <w:szCs w:val="24"/>
          <w:lang w:eastAsia="es-CO"/>
        </w:rPr>
      </w:pPr>
      <w:r>
        <w:rPr>
          <w:rFonts w:eastAsia="Times New Roman" w:cs="Arial"/>
          <w:b/>
          <w:szCs w:val="24"/>
          <w:lang w:eastAsia="es-CO"/>
        </w:rPr>
        <w:lastRenderedPageBreak/>
        <w:t>REFERENCIAS</w:t>
      </w:r>
    </w:p>
    <w:p w14:paraId="32D10994" w14:textId="77777777" w:rsidR="00F44338" w:rsidRPr="00527A3A" w:rsidRDefault="00F44338" w:rsidP="00715B61">
      <w:pPr>
        <w:spacing w:after="0" w:line="240" w:lineRule="auto"/>
        <w:rPr>
          <w:rFonts w:eastAsia="Times New Roman" w:cs="Arial"/>
          <w:szCs w:val="24"/>
          <w:lang w:eastAsia="es-CO"/>
        </w:rPr>
      </w:pPr>
    </w:p>
    <w:p w14:paraId="19B289A6" w14:textId="77777777" w:rsidR="00C159C0" w:rsidRPr="006D5E65" w:rsidRDefault="00940110" w:rsidP="00715B61">
      <w:pPr>
        <w:spacing w:after="0" w:line="240" w:lineRule="auto"/>
        <w:rPr>
          <w:rFonts w:eastAsia="Times New Roman" w:cs="Arial"/>
          <w:color w:val="444444"/>
          <w:szCs w:val="24"/>
          <w:lang w:eastAsia="es-CO"/>
        </w:rPr>
      </w:pPr>
      <w:hyperlink r:id="rId28" w:history="1">
        <w:r w:rsidR="00C159C0" w:rsidRPr="006D5E65">
          <w:rPr>
            <w:rStyle w:val="Hipervnculo"/>
            <w:rFonts w:eastAsia="Times New Roman" w:cs="Arial"/>
            <w:szCs w:val="24"/>
            <w:lang w:eastAsia="es-CO"/>
          </w:rPr>
          <w:t>http://www.millansoft.es/gestion-del-conocimiento/representacion/ejemplo-obras-de-arte-de-la-unesco.html</w:t>
        </w:r>
      </w:hyperlink>
    </w:p>
    <w:p w14:paraId="103F7791" w14:textId="5FC70314" w:rsidR="00715B61" w:rsidRPr="006D5E65" w:rsidRDefault="00715B61" w:rsidP="00715B61">
      <w:pPr>
        <w:spacing w:after="0" w:line="240" w:lineRule="auto"/>
        <w:rPr>
          <w:rFonts w:eastAsia="Times New Roman" w:cs="Arial"/>
          <w:color w:val="8064A2" w:themeColor="accent4"/>
          <w:szCs w:val="24"/>
          <w:u w:val="single"/>
          <w:lang w:eastAsia="es-CO"/>
        </w:rPr>
      </w:pPr>
    </w:p>
    <w:p w14:paraId="7B1ED1BD" w14:textId="77777777" w:rsidR="00715B61" w:rsidRPr="006D5E65" w:rsidRDefault="00940110" w:rsidP="00715B61">
      <w:pPr>
        <w:spacing w:after="0" w:line="240" w:lineRule="auto"/>
        <w:rPr>
          <w:rFonts w:eastAsia="Times New Roman" w:cs="Arial"/>
          <w:color w:val="444444"/>
          <w:szCs w:val="24"/>
          <w:lang w:eastAsia="es-CO"/>
        </w:rPr>
      </w:pPr>
      <w:hyperlink r:id="rId29" w:history="1">
        <w:r w:rsidR="00715B61" w:rsidRPr="006D5E65">
          <w:rPr>
            <w:rStyle w:val="Hipervnculo"/>
            <w:rFonts w:eastAsia="Times New Roman" w:cs="Arial"/>
            <w:szCs w:val="24"/>
            <w:lang w:eastAsia="es-CO"/>
          </w:rPr>
          <w:t>https://www.academia.edu/8142638/MAPAS_DE_CONOCIMIENTO_Trabajo</w:t>
        </w:r>
      </w:hyperlink>
      <w:r w:rsidR="00715B61" w:rsidRPr="006D5E65">
        <w:rPr>
          <w:rFonts w:eastAsia="Times New Roman" w:cs="Arial"/>
          <w:color w:val="444444"/>
          <w:szCs w:val="24"/>
          <w:lang w:eastAsia="es-CO"/>
        </w:rPr>
        <w:t xml:space="preserve"> </w:t>
      </w:r>
    </w:p>
    <w:p w14:paraId="686138F8" w14:textId="77777777" w:rsidR="00715B61" w:rsidRPr="006D5E65" w:rsidRDefault="00715B61" w:rsidP="00715B61">
      <w:pPr>
        <w:spacing w:after="0" w:line="240" w:lineRule="auto"/>
        <w:rPr>
          <w:rFonts w:eastAsia="Times New Roman" w:cs="Arial"/>
          <w:color w:val="444444"/>
          <w:szCs w:val="24"/>
          <w:lang w:eastAsia="es-CO"/>
        </w:rPr>
      </w:pPr>
    </w:p>
    <w:p w14:paraId="7F3F7B8C" w14:textId="77777777" w:rsidR="006D5E65" w:rsidRDefault="00940110" w:rsidP="006D5E65">
      <w:pPr>
        <w:spacing w:after="0"/>
        <w:rPr>
          <w:rFonts w:eastAsia="Times New Roman" w:cs="Arial"/>
          <w:szCs w:val="24"/>
          <w:lang w:eastAsia="es-ES"/>
        </w:rPr>
      </w:pPr>
      <w:hyperlink r:id="rId30" w:history="1">
        <w:r w:rsidR="006D5E65" w:rsidRPr="006D5E65">
          <w:rPr>
            <w:rStyle w:val="Hipervnculo"/>
            <w:rFonts w:eastAsia="Times New Roman" w:cs="Arial"/>
            <w:szCs w:val="24"/>
            <w:lang w:eastAsia="es-ES"/>
          </w:rPr>
          <w:t>http://www.trabajo.com.mx/beneficios_de_los_mapas_mentales.htm</w:t>
        </w:r>
      </w:hyperlink>
    </w:p>
    <w:p w14:paraId="25EDE8AF" w14:textId="77777777" w:rsidR="006D5E65" w:rsidRPr="006D5E65" w:rsidRDefault="006D5E65" w:rsidP="006D5E65">
      <w:pPr>
        <w:spacing w:after="0"/>
        <w:rPr>
          <w:rFonts w:eastAsia="Times New Roman" w:cs="Arial"/>
          <w:szCs w:val="24"/>
          <w:lang w:eastAsia="es-ES"/>
        </w:rPr>
      </w:pPr>
    </w:p>
    <w:p w14:paraId="503B3DA3" w14:textId="77777777" w:rsidR="006D5E65" w:rsidRPr="006D5E65" w:rsidRDefault="00940110" w:rsidP="006D5E65">
      <w:pPr>
        <w:rPr>
          <w:rFonts w:cs="Arial"/>
          <w:szCs w:val="24"/>
        </w:rPr>
      </w:pPr>
      <w:hyperlink r:id="rId31" w:history="1">
        <w:r w:rsidR="006D5E65" w:rsidRPr="006D5E65">
          <w:rPr>
            <w:rStyle w:val="Hipervnculo"/>
            <w:rFonts w:cs="Arial"/>
            <w:szCs w:val="24"/>
          </w:rPr>
          <w:t>http://cmap.ihmc.us/docs/mapaconceptual.php</w:t>
        </w:r>
      </w:hyperlink>
    </w:p>
    <w:p w14:paraId="0BB87F58" w14:textId="77777777" w:rsidR="006D5E65" w:rsidRPr="006D5E65" w:rsidRDefault="00940110" w:rsidP="006D5E65">
      <w:pPr>
        <w:rPr>
          <w:rFonts w:cs="Arial"/>
          <w:szCs w:val="24"/>
        </w:rPr>
      </w:pPr>
      <w:hyperlink r:id="rId32" w:history="1">
        <w:r w:rsidR="006D5E65" w:rsidRPr="006D5E65">
          <w:rPr>
            <w:rStyle w:val="Hipervnculo"/>
            <w:rFonts w:cs="Arial"/>
            <w:szCs w:val="24"/>
          </w:rPr>
          <w:t>https://es.wikipedia.org/wiki/Mapa_conceptual</w:t>
        </w:r>
      </w:hyperlink>
    </w:p>
    <w:p w14:paraId="25334412" w14:textId="77777777" w:rsidR="006D5E65" w:rsidRPr="006D5E65" w:rsidRDefault="006D5E65" w:rsidP="006D5E65">
      <w:pPr>
        <w:spacing w:after="0"/>
        <w:rPr>
          <w:rFonts w:eastAsia="Times New Roman" w:cs="Arial"/>
          <w:szCs w:val="24"/>
          <w:lang w:eastAsia="es-ES"/>
        </w:rPr>
      </w:pPr>
    </w:p>
    <w:p w14:paraId="41739A8D" w14:textId="77777777" w:rsidR="006D5E65" w:rsidRPr="006D5E65" w:rsidRDefault="00940110" w:rsidP="006D5E65">
      <w:pPr>
        <w:spacing w:after="0"/>
        <w:rPr>
          <w:rFonts w:eastAsia="Times New Roman" w:cs="Arial"/>
          <w:szCs w:val="24"/>
          <w:lang w:eastAsia="es-ES"/>
        </w:rPr>
      </w:pPr>
      <w:hyperlink r:id="rId33" w:history="1">
        <w:r w:rsidR="006D5E65" w:rsidRPr="006D5E65">
          <w:rPr>
            <w:rStyle w:val="Hipervnculo"/>
            <w:rFonts w:eastAsia="Times New Roman" w:cs="Arial"/>
            <w:szCs w:val="24"/>
            <w:lang w:eastAsia="es-ES"/>
          </w:rPr>
          <w:t>http://www.queesunmapamental.com/</w:t>
        </w:r>
      </w:hyperlink>
    </w:p>
    <w:p w14:paraId="3AC733F1" w14:textId="77777777" w:rsidR="006D5E65" w:rsidRPr="006D5E65" w:rsidRDefault="006D5E65" w:rsidP="006D5E65">
      <w:pPr>
        <w:spacing w:after="0"/>
        <w:rPr>
          <w:rFonts w:eastAsia="Times New Roman" w:cs="Arial"/>
          <w:szCs w:val="24"/>
          <w:lang w:eastAsia="es-ES"/>
        </w:rPr>
      </w:pPr>
    </w:p>
    <w:p w14:paraId="0AFCF442" w14:textId="77777777" w:rsidR="006D5E65" w:rsidRPr="006D5E65" w:rsidRDefault="00940110" w:rsidP="006D5E65">
      <w:pPr>
        <w:spacing w:after="0"/>
        <w:rPr>
          <w:rFonts w:eastAsia="Times New Roman" w:cs="Arial"/>
          <w:szCs w:val="24"/>
          <w:lang w:eastAsia="es-ES"/>
        </w:rPr>
      </w:pPr>
      <w:hyperlink r:id="rId34" w:history="1">
        <w:r w:rsidR="006D5E65" w:rsidRPr="006D5E65">
          <w:rPr>
            <w:rStyle w:val="Hipervnculo"/>
            <w:rFonts w:eastAsia="Times New Roman" w:cs="Arial"/>
            <w:szCs w:val="24"/>
            <w:lang w:eastAsia="es-ES"/>
          </w:rPr>
          <w:t>http://www.ulibertadores.edu.co:8089/virtual/Herramientas/mapas_mentales.htm</w:t>
        </w:r>
      </w:hyperlink>
    </w:p>
    <w:p w14:paraId="0503526A" w14:textId="77777777" w:rsidR="00F44338" w:rsidRDefault="00F44338" w:rsidP="00715B61">
      <w:pPr>
        <w:spacing w:after="0" w:line="240" w:lineRule="auto"/>
        <w:rPr>
          <w:rFonts w:eastAsia="Times New Roman" w:cs="Helvetica"/>
          <w:color w:val="444444"/>
          <w:sz w:val="28"/>
          <w:szCs w:val="28"/>
          <w:lang w:eastAsia="es-CO"/>
        </w:rPr>
      </w:pPr>
    </w:p>
    <w:p w14:paraId="07207062" w14:textId="77777777" w:rsidR="006D5E65" w:rsidRPr="006F05D9" w:rsidRDefault="006D5E65" w:rsidP="00715B61">
      <w:pPr>
        <w:spacing w:after="0" w:line="240" w:lineRule="auto"/>
        <w:rPr>
          <w:rFonts w:eastAsia="Times New Roman" w:cs="Helvetica"/>
          <w:color w:val="444444"/>
          <w:sz w:val="28"/>
          <w:szCs w:val="28"/>
          <w:lang w:eastAsia="es-CO"/>
        </w:rPr>
      </w:pPr>
    </w:p>
    <w:sectPr w:rsidR="006D5E65" w:rsidRPr="006F05D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364FA"/>
    <w:multiLevelType w:val="hybridMultilevel"/>
    <w:tmpl w:val="7BAA964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7AA16DA"/>
    <w:multiLevelType w:val="hybridMultilevel"/>
    <w:tmpl w:val="5A04B12E"/>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nsid w:val="1DDB7FCD"/>
    <w:multiLevelType w:val="multilevel"/>
    <w:tmpl w:val="3DB22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7F54D3"/>
    <w:multiLevelType w:val="hybridMultilevel"/>
    <w:tmpl w:val="C3C027EC"/>
    <w:lvl w:ilvl="0" w:tplc="009E1E92">
      <w:start w:val="1"/>
      <w:numFmt w:val="bullet"/>
      <w:lvlText w:val="•"/>
      <w:lvlJc w:val="left"/>
      <w:pPr>
        <w:tabs>
          <w:tab w:val="num" w:pos="720"/>
        </w:tabs>
        <w:ind w:left="720" w:hanging="360"/>
      </w:pPr>
      <w:rPr>
        <w:rFonts w:ascii="Arial" w:hAnsi="Arial" w:hint="default"/>
      </w:rPr>
    </w:lvl>
    <w:lvl w:ilvl="1" w:tplc="4C0A6B9E" w:tentative="1">
      <w:start w:val="1"/>
      <w:numFmt w:val="bullet"/>
      <w:lvlText w:val="•"/>
      <w:lvlJc w:val="left"/>
      <w:pPr>
        <w:tabs>
          <w:tab w:val="num" w:pos="1440"/>
        </w:tabs>
        <w:ind w:left="1440" w:hanging="360"/>
      </w:pPr>
      <w:rPr>
        <w:rFonts w:ascii="Arial" w:hAnsi="Arial" w:hint="default"/>
      </w:rPr>
    </w:lvl>
    <w:lvl w:ilvl="2" w:tplc="F336E740" w:tentative="1">
      <w:start w:val="1"/>
      <w:numFmt w:val="bullet"/>
      <w:lvlText w:val="•"/>
      <w:lvlJc w:val="left"/>
      <w:pPr>
        <w:tabs>
          <w:tab w:val="num" w:pos="2160"/>
        </w:tabs>
        <w:ind w:left="2160" w:hanging="360"/>
      </w:pPr>
      <w:rPr>
        <w:rFonts w:ascii="Arial" w:hAnsi="Arial" w:hint="default"/>
      </w:rPr>
    </w:lvl>
    <w:lvl w:ilvl="3" w:tplc="128611CE" w:tentative="1">
      <w:start w:val="1"/>
      <w:numFmt w:val="bullet"/>
      <w:lvlText w:val="•"/>
      <w:lvlJc w:val="left"/>
      <w:pPr>
        <w:tabs>
          <w:tab w:val="num" w:pos="2880"/>
        </w:tabs>
        <w:ind w:left="2880" w:hanging="360"/>
      </w:pPr>
      <w:rPr>
        <w:rFonts w:ascii="Arial" w:hAnsi="Arial" w:hint="default"/>
      </w:rPr>
    </w:lvl>
    <w:lvl w:ilvl="4" w:tplc="59220A60" w:tentative="1">
      <w:start w:val="1"/>
      <w:numFmt w:val="bullet"/>
      <w:lvlText w:val="•"/>
      <w:lvlJc w:val="left"/>
      <w:pPr>
        <w:tabs>
          <w:tab w:val="num" w:pos="3600"/>
        </w:tabs>
        <w:ind w:left="3600" w:hanging="360"/>
      </w:pPr>
      <w:rPr>
        <w:rFonts w:ascii="Arial" w:hAnsi="Arial" w:hint="default"/>
      </w:rPr>
    </w:lvl>
    <w:lvl w:ilvl="5" w:tplc="5CEA19AE" w:tentative="1">
      <w:start w:val="1"/>
      <w:numFmt w:val="bullet"/>
      <w:lvlText w:val="•"/>
      <w:lvlJc w:val="left"/>
      <w:pPr>
        <w:tabs>
          <w:tab w:val="num" w:pos="4320"/>
        </w:tabs>
        <w:ind w:left="4320" w:hanging="360"/>
      </w:pPr>
      <w:rPr>
        <w:rFonts w:ascii="Arial" w:hAnsi="Arial" w:hint="default"/>
      </w:rPr>
    </w:lvl>
    <w:lvl w:ilvl="6" w:tplc="A7B669E6" w:tentative="1">
      <w:start w:val="1"/>
      <w:numFmt w:val="bullet"/>
      <w:lvlText w:val="•"/>
      <w:lvlJc w:val="left"/>
      <w:pPr>
        <w:tabs>
          <w:tab w:val="num" w:pos="5040"/>
        </w:tabs>
        <w:ind w:left="5040" w:hanging="360"/>
      </w:pPr>
      <w:rPr>
        <w:rFonts w:ascii="Arial" w:hAnsi="Arial" w:hint="default"/>
      </w:rPr>
    </w:lvl>
    <w:lvl w:ilvl="7" w:tplc="F9EA3798" w:tentative="1">
      <w:start w:val="1"/>
      <w:numFmt w:val="bullet"/>
      <w:lvlText w:val="•"/>
      <w:lvlJc w:val="left"/>
      <w:pPr>
        <w:tabs>
          <w:tab w:val="num" w:pos="5760"/>
        </w:tabs>
        <w:ind w:left="5760" w:hanging="360"/>
      </w:pPr>
      <w:rPr>
        <w:rFonts w:ascii="Arial" w:hAnsi="Arial" w:hint="default"/>
      </w:rPr>
    </w:lvl>
    <w:lvl w:ilvl="8" w:tplc="25161B4E" w:tentative="1">
      <w:start w:val="1"/>
      <w:numFmt w:val="bullet"/>
      <w:lvlText w:val="•"/>
      <w:lvlJc w:val="left"/>
      <w:pPr>
        <w:tabs>
          <w:tab w:val="num" w:pos="6480"/>
        </w:tabs>
        <w:ind w:left="6480" w:hanging="360"/>
      </w:pPr>
      <w:rPr>
        <w:rFonts w:ascii="Arial" w:hAnsi="Arial" w:hint="default"/>
      </w:rPr>
    </w:lvl>
  </w:abstractNum>
  <w:abstractNum w:abstractNumId="4">
    <w:nsid w:val="27C73498"/>
    <w:multiLevelType w:val="multilevel"/>
    <w:tmpl w:val="DCD0A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FC5BF5"/>
    <w:multiLevelType w:val="hybridMultilevel"/>
    <w:tmpl w:val="130E65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D511D8A"/>
    <w:multiLevelType w:val="multilevel"/>
    <w:tmpl w:val="D6A2B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4FD40FE"/>
    <w:multiLevelType w:val="hybridMultilevel"/>
    <w:tmpl w:val="2F16C0F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A6D52BE"/>
    <w:multiLevelType w:val="hybridMultilevel"/>
    <w:tmpl w:val="21D657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0"/>
  </w:num>
  <w:num w:numId="5">
    <w:abstractNumId w:val="2"/>
  </w:num>
  <w:num w:numId="6">
    <w:abstractNumId w:val="4"/>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9EB"/>
    <w:rsid w:val="000B30E1"/>
    <w:rsid w:val="000F79EB"/>
    <w:rsid w:val="00140E46"/>
    <w:rsid w:val="001F3905"/>
    <w:rsid w:val="00317B0D"/>
    <w:rsid w:val="00341929"/>
    <w:rsid w:val="00352AB4"/>
    <w:rsid w:val="003946F8"/>
    <w:rsid w:val="004E731A"/>
    <w:rsid w:val="00527A3A"/>
    <w:rsid w:val="0053015A"/>
    <w:rsid w:val="005E217B"/>
    <w:rsid w:val="00620F3D"/>
    <w:rsid w:val="00655003"/>
    <w:rsid w:val="006D5E65"/>
    <w:rsid w:val="006F05D9"/>
    <w:rsid w:val="00715B61"/>
    <w:rsid w:val="00746BB8"/>
    <w:rsid w:val="008C6FB8"/>
    <w:rsid w:val="00940110"/>
    <w:rsid w:val="00AB4FB1"/>
    <w:rsid w:val="00BC6267"/>
    <w:rsid w:val="00C159C0"/>
    <w:rsid w:val="00CE0BBA"/>
    <w:rsid w:val="00DE5911"/>
    <w:rsid w:val="00F44338"/>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100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6F8"/>
    <w:rPr>
      <w:rFonts w:ascii="Arial" w:hAnsi="Arial"/>
      <w:sz w:val="24"/>
    </w:rPr>
  </w:style>
  <w:style w:type="paragraph" w:styleId="Ttulo2">
    <w:name w:val="heading 2"/>
    <w:basedOn w:val="Normal"/>
    <w:next w:val="Normal"/>
    <w:link w:val="Ttulo2Car"/>
    <w:uiPriority w:val="9"/>
    <w:qFormat/>
    <w:rsid w:val="00527A3A"/>
    <w:pPr>
      <w:keepNext/>
      <w:spacing w:before="240" w:after="60" w:line="240" w:lineRule="auto"/>
      <w:outlineLvl w:val="1"/>
    </w:pPr>
    <w:rPr>
      <w:rFonts w:ascii="Calibri" w:eastAsia="MS Gothic" w:hAnsi="Calibri" w:cs="Times New Roman"/>
      <w:b/>
      <w:bCs/>
      <w:i/>
      <w:iCs/>
      <w:sz w:val="28"/>
      <w:szCs w:val="28"/>
      <w:lang w:val="es-ES_tradnl" w:eastAsia="ja-JP"/>
    </w:rPr>
  </w:style>
  <w:style w:type="paragraph" w:styleId="Ttulo3">
    <w:name w:val="heading 3"/>
    <w:basedOn w:val="Normal"/>
    <w:next w:val="Normal"/>
    <w:link w:val="Ttulo3Car"/>
    <w:uiPriority w:val="9"/>
    <w:unhideWhenUsed/>
    <w:qFormat/>
    <w:rsid w:val="004E731A"/>
    <w:pPr>
      <w:keepNext/>
      <w:keepLines/>
      <w:spacing w:before="40" w:after="0" w:line="259" w:lineRule="auto"/>
      <w:outlineLvl w:val="2"/>
    </w:pPr>
    <w:rPr>
      <w:rFonts w:asciiTheme="majorHAnsi" w:eastAsiaTheme="majorEastAsia" w:hAnsiTheme="majorHAnsi" w:cstheme="majorBidi"/>
      <w:color w:val="243F60"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F79EB"/>
    <w:rPr>
      <w:color w:val="0000FF" w:themeColor="hyperlink"/>
      <w:u w:val="single"/>
    </w:rPr>
  </w:style>
  <w:style w:type="paragraph" w:styleId="NormalWeb">
    <w:name w:val="Normal (Web)"/>
    <w:basedOn w:val="Normal"/>
    <w:uiPriority w:val="99"/>
    <w:unhideWhenUsed/>
    <w:rsid w:val="000F79EB"/>
    <w:pPr>
      <w:spacing w:before="100" w:beforeAutospacing="1" w:after="100" w:afterAutospacing="1" w:line="240" w:lineRule="auto"/>
    </w:pPr>
    <w:rPr>
      <w:rFonts w:ascii="Times New Roman" w:eastAsia="Times New Roman" w:hAnsi="Times New Roman" w:cs="Times New Roman"/>
      <w:szCs w:val="24"/>
      <w:lang w:eastAsia="es-CO"/>
    </w:rPr>
  </w:style>
  <w:style w:type="character" w:customStyle="1" w:styleId="apple-converted-space">
    <w:name w:val="apple-converted-space"/>
    <w:basedOn w:val="Fuentedeprrafopredeter"/>
    <w:rsid w:val="000F79EB"/>
  </w:style>
  <w:style w:type="character" w:styleId="nfasis">
    <w:name w:val="Emphasis"/>
    <w:basedOn w:val="Fuentedeprrafopredeter"/>
    <w:uiPriority w:val="20"/>
    <w:qFormat/>
    <w:rsid w:val="000F79EB"/>
    <w:rPr>
      <w:i/>
      <w:iCs/>
    </w:rPr>
  </w:style>
  <w:style w:type="character" w:customStyle="1" w:styleId="a">
    <w:name w:val="a"/>
    <w:basedOn w:val="Fuentedeprrafopredeter"/>
    <w:rsid w:val="008C6FB8"/>
  </w:style>
  <w:style w:type="character" w:customStyle="1" w:styleId="l">
    <w:name w:val="l"/>
    <w:basedOn w:val="Fuentedeprrafopredeter"/>
    <w:rsid w:val="008C6FB8"/>
  </w:style>
  <w:style w:type="character" w:customStyle="1" w:styleId="l6">
    <w:name w:val="l6"/>
    <w:basedOn w:val="Fuentedeprrafopredeter"/>
    <w:rsid w:val="008C6FB8"/>
  </w:style>
  <w:style w:type="character" w:customStyle="1" w:styleId="l9">
    <w:name w:val="l9"/>
    <w:basedOn w:val="Fuentedeprrafopredeter"/>
    <w:rsid w:val="000B30E1"/>
  </w:style>
  <w:style w:type="character" w:customStyle="1" w:styleId="l8">
    <w:name w:val="l8"/>
    <w:basedOn w:val="Fuentedeprrafopredeter"/>
    <w:rsid w:val="000B30E1"/>
  </w:style>
  <w:style w:type="character" w:customStyle="1" w:styleId="l10">
    <w:name w:val="l10"/>
    <w:basedOn w:val="Fuentedeprrafopredeter"/>
    <w:rsid w:val="000B30E1"/>
  </w:style>
  <w:style w:type="character" w:customStyle="1" w:styleId="l7">
    <w:name w:val="l7"/>
    <w:basedOn w:val="Fuentedeprrafopredeter"/>
    <w:rsid w:val="000B30E1"/>
  </w:style>
  <w:style w:type="character" w:customStyle="1" w:styleId="l11">
    <w:name w:val="l11"/>
    <w:basedOn w:val="Fuentedeprrafopredeter"/>
    <w:rsid w:val="000B30E1"/>
  </w:style>
  <w:style w:type="character" w:customStyle="1" w:styleId="l12">
    <w:name w:val="l12"/>
    <w:basedOn w:val="Fuentedeprrafopredeter"/>
    <w:rsid w:val="000B30E1"/>
  </w:style>
  <w:style w:type="paragraph" w:styleId="Textodeglobo">
    <w:name w:val="Balloon Text"/>
    <w:basedOn w:val="Normal"/>
    <w:link w:val="TextodegloboCar"/>
    <w:uiPriority w:val="99"/>
    <w:semiHidden/>
    <w:unhideWhenUsed/>
    <w:rsid w:val="00620F3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0F3D"/>
    <w:rPr>
      <w:rFonts w:ascii="Tahoma" w:hAnsi="Tahoma" w:cs="Tahoma"/>
      <w:sz w:val="16"/>
      <w:szCs w:val="16"/>
    </w:rPr>
  </w:style>
  <w:style w:type="paragraph" w:styleId="Prrafodelista">
    <w:name w:val="List Paragraph"/>
    <w:basedOn w:val="Normal"/>
    <w:uiPriority w:val="34"/>
    <w:qFormat/>
    <w:rsid w:val="00C159C0"/>
    <w:pPr>
      <w:ind w:left="720"/>
      <w:contextualSpacing/>
    </w:pPr>
  </w:style>
  <w:style w:type="character" w:styleId="Hipervnculovisitado">
    <w:name w:val="FollowedHyperlink"/>
    <w:basedOn w:val="Fuentedeprrafopredeter"/>
    <w:uiPriority w:val="99"/>
    <w:semiHidden/>
    <w:unhideWhenUsed/>
    <w:rsid w:val="00AB4FB1"/>
    <w:rPr>
      <w:color w:val="800080" w:themeColor="followedHyperlink"/>
      <w:u w:val="single"/>
    </w:rPr>
  </w:style>
  <w:style w:type="character" w:customStyle="1" w:styleId="Ttulo2Car">
    <w:name w:val="Título 2 Car"/>
    <w:basedOn w:val="Fuentedeprrafopredeter"/>
    <w:link w:val="Ttulo2"/>
    <w:uiPriority w:val="9"/>
    <w:rsid w:val="00527A3A"/>
    <w:rPr>
      <w:rFonts w:ascii="Calibri" w:eastAsia="MS Gothic" w:hAnsi="Calibri" w:cs="Times New Roman"/>
      <w:b/>
      <w:bCs/>
      <w:i/>
      <w:iCs/>
      <w:sz w:val="28"/>
      <w:szCs w:val="28"/>
      <w:lang w:val="es-ES_tradnl" w:eastAsia="ja-JP"/>
    </w:rPr>
  </w:style>
  <w:style w:type="paragraph" w:customStyle="1" w:styleId="txt01">
    <w:name w:val="txt01"/>
    <w:basedOn w:val="Normal"/>
    <w:rsid w:val="00527A3A"/>
    <w:pPr>
      <w:spacing w:before="100" w:beforeAutospacing="1" w:after="100" w:afterAutospacing="1" w:line="240" w:lineRule="auto"/>
    </w:pPr>
    <w:rPr>
      <w:rFonts w:ascii="Times" w:eastAsia="MS Mincho" w:hAnsi="Times" w:cs="Times New Roman"/>
      <w:sz w:val="20"/>
      <w:szCs w:val="20"/>
      <w:lang w:eastAsia="es-ES"/>
    </w:rPr>
  </w:style>
  <w:style w:type="character" w:customStyle="1" w:styleId="Ttulo3Car">
    <w:name w:val="Título 3 Car"/>
    <w:basedOn w:val="Fuentedeprrafopredeter"/>
    <w:link w:val="Ttulo3"/>
    <w:uiPriority w:val="9"/>
    <w:rsid w:val="004E731A"/>
    <w:rPr>
      <w:rFonts w:asciiTheme="majorHAnsi" w:eastAsiaTheme="majorEastAsia" w:hAnsiTheme="majorHAnsi" w:cstheme="majorBidi"/>
      <w:color w:val="243F60" w:themeColor="accent1" w:themeShade="7F"/>
      <w:sz w:val="24"/>
      <w:szCs w:val="24"/>
    </w:rPr>
  </w:style>
  <w:style w:type="character" w:customStyle="1" w:styleId="mw-headline">
    <w:name w:val="mw-headline"/>
    <w:basedOn w:val="Fuentedeprrafopredeter"/>
    <w:rsid w:val="004E731A"/>
  </w:style>
  <w:style w:type="character" w:customStyle="1" w:styleId="mw-editsection-bracket">
    <w:name w:val="mw-editsection-bracket"/>
    <w:basedOn w:val="Fuentedeprrafopredeter"/>
    <w:rsid w:val="004E73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6F8"/>
    <w:rPr>
      <w:rFonts w:ascii="Arial" w:hAnsi="Arial"/>
      <w:sz w:val="24"/>
    </w:rPr>
  </w:style>
  <w:style w:type="paragraph" w:styleId="Ttulo2">
    <w:name w:val="heading 2"/>
    <w:basedOn w:val="Normal"/>
    <w:next w:val="Normal"/>
    <w:link w:val="Ttulo2Car"/>
    <w:uiPriority w:val="9"/>
    <w:qFormat/>
    <w:rsid w:val="00527A3A"/>
    <w:pPr>
      <w:keepNext/>
      <w:spacing w:before="240" w:after="60" w:line="240" w:lineRule="auto"/>
      <w:outlineLvl w:val="1"/>
    </w:pPr>
    <w:rPr>
      <w:rFonts w:ascii="Calibri" w:eastAsia="MS Gothic" w:hAnsi="Calibri" w:cs="Times New Roman"/>
      <w:b/>
      <w:bCs/>
      <w:i/>
      <w:iCs/>
      <w:sz w:val="28"/>
      <w:szCs w:val="28"/>
      <w:lang w:val="es-ES_tradnl" w:eastAsia="ja-JP"/>
    </w:rPr>
  </w:style>
  <w:style w:type="paragraph" w:styleId="Ttulo3">
    <w:name w:val="heading 3"/>
    <w:basedOn w:val="Normal"/>
    <w:next w:val="Normal"/>
    <w:link w:val="Ttulo3Car"/>
    <w:uiPriority w:val="9"/>
    <w:unhideWhenUsed/>
    <w:qFormat/>
    <w:rsid w:val="004E731A"/>
    <w:pPr>
      <w:keepNext/>
      <w:keepLines/>
      <w:spacing w:before="40" w:after="0" w:line="259" w:lineRule="auto"/>
      <w:outlineLvl w:val="2"/>
    </w:pPr>
    <w:rPr>
      <w:rFonts w:asciiTheme="majorHAnsi" w:eastAsiaTheme="majorEastAsia" w:hAnsiTheme="majorHAnsi" w:cstheme="majorBidi"/>
      <w:color w:val="243F60"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F79EB"/>
    <w:rPr>
      <w:color w:val="0000FF" w:themeColor="hyperlink"/>
      <w:u w:val="single"/>
    </w:rPr>
  </w:style>
  <w:style w:type="paragraph" w:styleId="NormalWeb">
    <w:name w:val="Normal (Web)"/>
    <w:basedOn w:val="Normal"/>
    <w:uiPriority w:val="99"/>
    <w:unhideWhenUsed/>
    <w:rsid w:val="000F79EB"/>
    <w:pPr>
      <w:spacing w:before="100" w:beforeAutospacing="1" w:after="100" w:afterAutospacing="1" w:line="240" w:lineRule="auto"/>
    </w:pPr>
    <w:rPr>
      <w:rFonts w:ascii="Times New Roman" w:eastAsia="Times New Roman" w:hAnsi="Times New Roman" w:cs="Times New Roman"/>
      <w:szCs w:val="24"/>
      <w:lang w:eastAsia="es-CO"/>
    </w:rPr>
  </w:style>
  <w:style w:type="character" w:customStyle="1" w:styleId="apple-converted-space">
    <w:name w:val="apple-converted-space"/>
    <w:basedOn w:val="Fuentedeprrafopredeter"/>
    <w:rsid w:val="000F79EB"/>
  </w:style>
  <w:style w:type="character" w:styleId="nfasis">
    <w:name w:val="Emphasis"/>
    <w:basedOn w:val="Fuentedeprrafopredeter"/>
    <w:uiPriority w:val="20"/>
    <w:qFormat/>
    <w:rsid w:val="000F79EB"/>
    <w:rPr>
      <w:i/>
      <w:iCs/>
    </w:rPr>
  </w:style>
  <w:style w:type="character" w:customStyle="1" w:styleId="a">
    <w:name w:val="a"/>
    <w:basedOn w:val="Fuentedeprrafopredeter"/>
    <w:rsid w:val="008C6FB8"/>
  </w:style>
  <w:style w:type="character" w:customStyle="1" w:styleId="l">
    <w:name w:val="l"/>
    <w:basedOn w:val="Fuentedeprrafopredeter"/>
    <w:rsid w:val="008C6FB8"/>
  </w:style>
  <w:style w:type="character" w:customStyle="1" w:styleId="l6">
    <w:name w:val="l6"/>
    <w:basedOn w:val="Fuentedeprrafopredeter"/>
    <w:rsid w:val="008C6FB8"/>
  </w:style>
  <w:style w:type="character" w:customStyle="1" w:styleId="l9">
    <w:name w:val="l9"/>
    <w:basedOn w:val="Fuentedeprrafopredeter"/>
    <w:rsid w:val="000B30E1"/>
  </w:style>
  <w:style w:type="character" w:customStyle="1" w:styleId="l8">
    <w:name w:val="l8"/>
    <w:basedOn w:val="Fuentedeprrafopredeter"/>
    <w:rsid w:val="000B30E1"/>
  </w:style>
  <w:style w:type="character" w:customStyle="1" w:styleId="l10">
    <w:name w:val="l10"/>
    <w:basedOn w:val="Fuentedeprrafopredeter"/>
    <w:rsid w:val="000B30E1"/>
  </w:style>
  <w:style w:type="character" w:customStyle="1" w:styleId="l7">
    <w:name w:val="l7"/>
    <w:basedOn w:val="Fuentedeprrafopredeter"/>
    <w:rsid w:val="000B30E1"/>
  </w:style>
  <w:style w:type="character" w:customStyle="1" w:styleId="l11">
    <w:name w:val="l11"/>
    <w:basedOn w:val="Fuentedeprrafopredeter"/>
    <w:rsid w:val="000B30E1"/>
  </w:style>
  <w:style w:type="character" w:customStyle="1" w:styleId="l12">
    <w:name w:val="l12"/>
    <w:basedOn w:val="Fuentedeprrafopredeter"/>
    <w:rsid w:val="000B30E1"/>
  </w:style>
  <w:style w:type="paragraph" w:styleId="Textodeglobo">
    <w:name w:val="Balloon Text"/>
    <w:basedOn w:val="Normal"/>
    <w:link w:val="TextodegloboCar"/>
    <w:uiPriority w:val="99"/>
    <w:semiHidden/>
    <w:unhideWhenUsed/>
    <w:rsid w:val="00620F3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0F3D"/>
    <w:rPr>
      <w:rFonts w:ascii="Tahoma" w:hAnsi="Tahoma" w:cs="Tahoma"/>
      <w:sz w:val="16"/>
      <w:szCs w:val="16"/>
    </w:rPr>
  </w:style>
  <w:style w:type="paragraph" w:styleId="Prrafodelista">
    <w:name w:val="List Paragraph"/>
    <w:basedOn w:val="Normal"/>
    <w:uiPriority w:val="34"/>
    <w:qFormat/>
    <w:rsid w:val="00C159C0"/>
    <w:pPr>
      <w:ind w:left="720"/>
      <w:contextualSpacing/>
    </w:pPr>
  </w:style>
  <w:style w:type="character" w:styleId="Hipervnculovisitado">
    <w:name w:val="FollowedHyperlink"/>
    <w:basedOn w:val="Fuentedeprrafopredeter"/>
    <w:uiPriority w:val="99"/>
    <w:semiHidden/>
    <w:unhideWhenUsed/>
    <w:rsid w:val="00AB4FB1"/>
    <w:rPr>
      <w:color w:val="800080" w:themeColor="followedHyperlink"/>
      <w:u w:val="single"/>
    </w:rPr>
  </w:style>
  <w:style w:type="character" w:customStyle="1" w:styleId="Ttulo2Car">
    <w:name w:val="Título 2 Car"/>
    <w:basedOn w:val="Fuentedeprrafopredeter"/>
    <w:link w:val="Ttulo2"/>
    <w:uiPriority w:val="9"/>
    <w:rsid w:val="00527A3A"/>
    <w:rPr>
      <w:rFonts w:ascii="Calibri" w:eastAsia="MS Gothic" w:hAnsi="Calibri" w:cs="Times New Roman"/>
      <w:b/>
      <w:bCs/>
      <w:i/>
      <w:iCs/>
      <w:sz w:val="28"/>
      <w:szCs w:val="28"/>
      <w:lang w:val="es-ES_tradnl" w:eastAsia="ja-JP"/>
    </w:rPr>
  </w:style>
  <w:style w:type="paragraph" w:customStyle="1" w:styleId="txt01">
    <w:name w:val="txt01"/>
    <w:basedOn w:val="Normal"/>
    <w:rsid w:val="00527A3A"/>
    <w:pPr>
      <w:spacing w:before="100" w:beforeAutospacing="1" w:after="100" w:afterAutospacing="1" w:line="240" w:lineRule="auto"/>
    </w:pPr>
    <w:rPr>
      <w:rFonts w:ascii="Times" w:eastAsia="MS Mincho" w:hAnsi="Times" w:cs="Times New Roman"/>
      <w:sz w:val="20"/>
      <w:szCs w:val="20"/>
      <w:lang w:eastAsia="es-ES"/>
    </w:rPr>
  </w:style>
  <w:style w:type="character" w:customStyle="1" w:styleId="Ttulo3Car">
    <w:name w:val="Título 3 Car"/>
    <w:basedOn w:val="Fuentedeprrafopredeter"/>
    <w:link w:val="Ttulo3"/>
    <w:uiPriority w:val="9"/>
    <w:rsid w:val="004E731A"/>
    <w:rPr>
      <w:rFonts w:asciiTheme="majorHAnsi" w:eastAsiaTheme="majorEastAsia" w:hAnsiTheme="majorHAnsi" w:cstheme="majorBidi"/>
      <w:color w:val="243F60" w:themeColor="accent1" w:themeShade="7F"/>
      <w:sz w:val="24"/>
      <w:szCs w:val="24"/>
    </w:rPr>
  </w:style>
  <w:style w:type="character" w:customStyle="1" w:styleId="mw-headline">
    <w:name w:val="mw-headline"/>
    <w:basedOn w:val="Fuentedeprrafopredeter"/>
    <w:rsid w:val="004E731A"/>
  </w:style>
  <w:style w:type="character" w:customStyle="1" w:styleId="mw-editsection-bracket">
    <w:name w:val="mw-editsection-bracket"/>
    <w:basedOn w:val="Fuentedeprrafopredeter"/>
    <w:rsid w:val="004E73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0374">
      <w:bodyDiv w:val="1"/>
      <w:marLeft w:val="0"/>
      <w:marRight w:val="0"/>
      <w:marTop w:val="0"/>
      <w:marBottom w:val="0"/>
      <w:divBdr>
        <w:top w:val="none" w:sz="0" w:space="0" w:color="auto"/>
        <w:left w:val="none" w:sz="0" w:space="0" w:color="auto"/>
        <w:bottom w:val="none" w:sz="0" w:space="0" w:color="auto"/>
        <w:right w:val="none" w:sz="0" w:space="0" w:color="auto"/>
      </w:divBdr>
      <w:divsChild>
        <w:div w:id="130440987">
          <w:marLeft w:val="0"/>
          <w:marRight w:val="0"/>
          <w:marTop w:val="0"/>
          <w:marBottom w:val="0"/>
          <w:divBdr>
            <w:top w:val="none" w:sz="0" w:space="0" w:color="auto"/>
            <w:left w:val="none" w:sz="0" w:space="0" w:color="auto"/>
            <w:bottom w:val="none" w:sz="0" w:space="0" w:color="auto"/>
            <w:right w:val="none" w:sz="0" w:space="0" w:color="auto"/>
          </w:divBdr>
        </w:div>
        <w:div w:id="795568020">
          <w:marLeft w:val="0"/>
          <w:marRight w:val="0"/>
          <w:marTop w:val="0"/>
          <w:marBottom w:val="0"/>
          <w:divBdr>
            <w:top w:val="none" w:sz="0" w:space="0" w:color="auto"/>
            <w:left w:val="none" w:sz="0" w:space="0" w:color="auto"/>
            <w:bottom w:val="none" w:sz="0" w:space="0" w:color="auto"/>
            <w:right w:val="none" w:sz="0" w:space="0" w:color="auto"/>
          </w:divBdr>
        </w:div>
        <w:div w:id="1002782681">
          <w:marLeft w:val="0"/>
          <w:marRight w:val="0"/>
          <w:marTop w:val="0"/>
          <w:marBottom w:val="0"/>
          <w:divBdr>
            <w:top w:val="none" w:sz="0" w:space="0" w:color="auto"/>
            <w:left w:val="none" w:sz="0" w:space="0" w:color="auto"/>
            <w:bottom w:val="none" w:sz="0" w:space="0" w:color="auto"/>
            <w:right w:val="none" w:sz="0" w:space="0" w:color="auto"/>
          </w:divBdr>
        </w:div>
        <w:div w:id="1042364784">
          <w:marLeft w:val="0"/>
          <w:marRight w:val="0"/>
          <w:marTop w:val="0"/>
          <w:marBottom w:val="0"/>
          <w:divBdr>
            <w:top w:val="none" w:sz="0" w:space="0" w:color="auto"/>
            <w:left w:val="none" w:sz="0" w:space="0" w:color="auto"/>
            <w:bottom w:val="none" w:sz="0" w:space="0" w:color="auto"/>
            <w:right w:val="none" w:sz="0" w:space="0" w:color="auto"/>
          </w:divBdr>
        </w:div>
      </w:divsChild>
    </w:div>
    <w:div w:id="70548165">
      <w:bodyDiv w:val="1"/>
      <w:marLeft w:val="0"/>
      <w:marRight w:val="0"/>
      <w:marTop w:val="0"/>
      <w:marBottom w:val="0"/>
      <w:divBdr>
        <w:top w:val="none" w:sz="0" w:space="0" w:color="auto"/>
        <w:left w:val="none" w:sz="0" w:space="0" w:color="auto"/>
        <w:bottom w:val="none" w:sz="0" w:space="0" w:color="auto"/>
        <w:right w:val="none" w:sz="0" w:space="0" w:color="auto"/>
      </w:divBdr>
    </w:div>
    <w:div w:id="283343829">
      <w:bodyDiv w:val="1"/>
      <w:marLeft w:val="0"/>
      <w:marRight w:val="0"/>
      <w:marTop w:val="0"/>
      <w:marBottom w:val="0"/>
      <w:divBdr>
        <w:top w:val="none" w:sz="0" w:space="0" w:color="auto"/>
        <w:left w:val="none" w:sz="0" w:space="0" w:color="auto"/>
        <w:bottom w:val="none" w:sz="0" w:space="0" w:color="auto"/>
        <w:right w:val="none" w:sz="0" w:space="0" w:color="auto"/>
      </w:divBdr>
      <w:divsChild>
        <w:div w:id="1112169324">
          <w:marLeft w:val="547"/>
          <w:marRight w:val="0"/>
          <w:marTop w:val="154"/>
          <w:marBottom w:val="0"/>
          <w:divBdr>
            <w:top w:val="none" w:sz="0" w:space="0" w:color="auto"/>
            <w:left w:val="none" w:sz="0" w:space="0" w:color="auto"/>
            <w:bottom w:val="none" w:sz="0" w:space="0" w:color="auto"/>
            <w:right w:val="none" w:sz="0" w:space="0" w:color="auto"/>
          </w:divBdr>
        </w:div>
        <w:div w:id="1740129877">
          <w:marLeft w:val="547"/>
          <w:marRight w:val="0"/>
          <w:marTop w:val="154"/>
          <w:marBottom w:val="0"/>
          <w:divBdr>
            <w:top w:val="none" w:sz="0" w:space="0" w:color="auto"/>
            <w:left w:val="none" w:sz="0" w:space="0" w:color="auto"/>
            <w:bottom w:val="none" w:sz="0" w:space="0" w:color="auto"/>
            <w:right w:val="none" w:sz="0" w:space="0" w:color="auto"/>
          </w:divBdr>
        </w:div>
        <w:div w:id="1334989162">
          <w:marLeft w:val="547"/>
          <w:marRight w:val="0"/>
          <w:marTop w:val="154"/>
          <w:marBottom w:val="0"/>
          <w:divBdr>
            <w:top w:val="none" w:sz="0" w:space="0" w:color="auto"/>
            <w:left w:val="none" w:sz="0" w:space="0" w:color="auto"/>
            <w:bottom w:val="none" w:sz="0" w:space="0" w:color="auto"/>
            <w:right w:val="none" w:sz="0" w:space="0" w:color="auto"/>
          </w:divBdr>
        </w:div>
        <w:div w:id="226115672">
          <w:marLeft w:val="547"/>
          <w:marRight w:val="0"/>
          <w:marTop w:val="154"/>
          <w:marBottom w:val="0"/>
          <w:divBdr>
            <w:top w:val="none" w:sz="0" w:space="0" w:color="auto"/>
            <w:left w:val="none" w:sz="0" w:space="0" w:color="auto"/>
            <w:bottom w:val="none" w:sz="0" w:space="0" w:color="auto"/>
            <w:right w:val="none" w:sz="0" w:space="0" w:color="auto"/>
          </w:divBdr>
        </w:div>
        <w:div w:id="1831407868">
          <w:marLeft w:val="547"/>
          <w:marRight w:val="0"/>
          <w:marTop w:val="154"/>
          <w:marBottom w:val="0"/>
          <w:divBdr>
            <w:top w:val="none" w:sz="0" w:space="0" w:color="auto"/>
            <w:left w:val="none" w:sz="0" w:space="0" w:color="auto"/>
            <w:bottom w:val="none" w:sz="0" w:space="0" w:color="auto"/>
            <w:right w:val="none" w:sz="0" w:space="0" w:color="auto"/>
          </w:divBdr>
        </w:div>
      </w:divsChild>
    </w:div>
    <w:div w:id="388499594">
      <w:bodyDiv w:val="1"/>
      <w:marLeft w:val="0"/>
      <w:marRight w:val="0"/>
      <w:marTop w:val="0"/>
      <w:marBottom w:val="0"/>
      <w:divBdr>
        <w:top w:val="none" w:sz="0" w:space="0" w:color="auto"/>
        <w:left w:val="none" w:sz="0" w:space="0" w:color="auto"/>
        <w:bottom w:val="none" w:sz="0" w:space="0" w:color="auto"/>
        <w:right w:val="none" w:sz="0" w:space="0" w:color="auto"/>
      </w:divBdr>
      <w:divsChild>
        <w:div w:id="20013568">
          <w:marLeft w:val="0"/>
          <w:marRight w:val="0"/>
          <w:marTop w:val="0"/>
          <w:marBottom w:val="0"/>
          <w:divBdr>
            <w:top w:val="none" w:sz="0" w:space="0" w:color="auto"/>
            <w:left w:val="none" w:sz="0" w:space="0" w:color="auto"/>
            <w:bottom w:val="none" w:sz="0" w:space="0" w:color="auto"/>
            <w:right w:val="none" w:sz="0" w:space="0" w:color="auto"/>
          </w:divBdr>
        </w:div>
        <w:div w:id="326055737">
          <w:marLeft w:val="0"/>
          <w:marRight w:val="0"/>
          <w:marTop w:val="0"/>
          <w:marBottom w:val="0"/>
          <w:divBdr>
            <w:top w:val="none" w:sz="0" w:space="0" w:color="auto"/>
            <w:left w:val="none" w:sz="0" w:space="0" w:color="auto"/>
            <w:bottom w:val="none" w:sz="0" w:space="0" w:color="auto"/>
            <w:right w:val="none" w:sz="0" w:space="0" w:color="auto"/>
          </w:divBdr>
        </w:div>
        <w:div w:id="347567366">
          <w:marLeft w:val="0"/>
          <w:marRight w:val="0"/>
          <w:marTop w:val="0"/>
          <w:marBottom w:val="0"/>
          <w:divBdr>
            <w:top w:val="none" w:sz="0" w:space="0" w:color="auto"/>
            <w:left w:val="none" w:sz="0" w:space="0" w:color="auto"/>
            <w:bottom w:val="none" w:sz="0" w:space="0" w:color="auto"/>
            <w:right w:val="none" w:sz="0" w:space="0" w:color="auto"/>
          </w:divBdr>
        </w:div>
        <w:div w:id="354502780">
          <w:marLeft w:val="0"/>
          <w:marRight w:val="0"/>
          <w:marTop w:val="0"/>
          <w:marBottom w:val="0"/>
          <w:divBdr>
            <w:top w:val="none" w:sz="0" w:space="0" w:color="auto"/>
            <w:left w:val="none" w:sz="0" w:space="0" w:color="auto"/>
            <w:bottom w:val="none" w:sz="0" w:space="0" w:color="auto"/>
            <w:right w:val="none" w:sz="0" w:space="0" w:color="auto"/>
          </w:divBdr>
        </w:div>
        <w:div w:id="458454976">
          <w:marLeft w:val="0"/>
          <w:marRight w:val="0"/>
          <w:marTop w:val="0"/>
          <w:marBottom w:val="0"/>
          <w:divBdr>
            <w:top w:val="none" w:sz="0" w:space="0" w:color="auto"/>
            <w:left w:val="none" w:sz="0" w:space="0" w:color="auto"/>
            <w:bottom w:val="none" w:sz="0" w:space="0" w:color="auto"/>
            <w:right w:val="none" w:sz="0" w:space="0" w:color="auto"/>
          </w:divBdr>
        </w:div>
        <w:div w:id="509832455">
          <w:marLeft w:val="0"/>
          <w:marRight w:val="0"/>
          <w:marTop w:val="0"/>
          <w:marBottom w:val="0"/>
          <w:divBdr>
            <w:top w:val="none" w:sz="0" w:space="0" w:color="auto"/>
            <w:left w:val="none" w:sz="0" w:space="0" w:color="auto"/>
            <w:bottom w:val="none" w:sz="0" w:space="0" w:color="auto"/>
            <w:right w:val="none" w:sz="0" w:space="0" w:color="auto"/>
          </w:divBdr>
        </w:div>
        <w:div w:id="516773681">
          <w:marLeft w:val="0"/>
          <w:marRight w:val="0"/>
          <w:marTop w:val="0"/>
          <w:marBottom w:val="0"/>
          <w:divBdr>
            <w:top w:val="none" w:sz="0" w:space="0" w:color="auto"/>
            <w:left w:val="none" w:sz="0" w:space="0" w:color="auto"/>
            <w:bottom w:val="none" w:sz="0" w:space="0" w:color="auto"/>
            <w:right w:val="none" w:sz="0" w:space="0" w:color="auto"/>
          </w:divBdr>
        </w:div>
        <w:div w:id="635716656">
          <w:marLeft w:val="0"/>
          <w:marRight w:val="0"/>
          <w:marTop w:val="0"/>
          <w:marBottom w:val="0"/>
          <w:divBdr>
            <w:top w:val="none" w:sz="0" w:space="0" w:color="auto"/>
            <w:left w:val="none" w:sz="0" w:space="0" w:color="auto"/>
            <w:bottom w:val="none" w:sz="0" w:space="0" w:color="auto"/>
            <w:right w:val="none" w:sz="0" w:space="0" w:color="auto"/>
          </w:divBdr>
        </w:div>
        <w:div w:id="636377271">
          <w:marLeft w:val="0"/>
          <w:marRight w:val="0"/>
          <w:marTop w:val="0"/>
          <w:marBottom w:val="0"/>
          <w:divBdr>
            <w:top w:val="none" w:sz="0" w:space="0" w:color="auto"/>
            <w:left w:val="none" w:sz="0" w:space="0" w:color="auto"/>
            <w:bottom w:val="none" w:sz="0" w:space="0" w:color="auto"/>
            <w:right w:val="none" w:sz="0" w:space="0" w:color="auto"/>
          </w:divBdr>
        </w:div>
        <w:div w:id="728771381">
          <w:marLeft w:val="0"/>
          <w:marRight w:val="0"/>
          <w:marTop w:val="0"/>
          <w:marBottom w:val="0"/>
          <w:divBdr>
            <w:top w:val="none" w:sz="0" w:space="0" w:color="auto"/>
            <w:left w:val="none" w:sz="0" w:space="0" w:color="auto"/>
            <w:bottom w:val="none" w:sz="0" w:space="0" w:color="auto"/>
            <w:right w:val="none" w:sz="0" w:space="0" w:color="auto"/>
          </w:divBdr>
        </w:div>
        <w:div w:id="738748070">
          <w:marLeft w:val="0"/>
          <w:marRight w:val="0"/>
          <w:marTop w:val="0"/>
          <w:marBottom w:val="0"/>
          <w:divBdr>
            <w:top w:val="none" w:sz="0" w:space="0" w:color="auto"/>
            <w:left w:val="none" w:sz="0" w:space="0" w:color="auto"/>
            <w:bottom w:val="none" w:sz="0" w:space="0" w:color="auto"/>
            <w:right w:val="none" w:sz="0" w:space="0" w:color="auto"/>
          </w:divBdr>
        </w:div>
        <w:div w:id="920329351">
          <w:marLeft w:val="0"/>
          <w:marRight w:val="0"/>
          <w:marTop w:val="0"/>
          <w:marBottom w:val="0"/>
          <w:divBdr>
            <w:top w:val="none" w:sz="0" w:space="0" w:color="auto"/>
            <w:left w:val="none" w:sz="0" w:space="0" w:color="auto"/>
            <w:bottom w:val="none" w:sz="0" w:space="0" w:color="auto"/>
            <w:right w:val="none" w:sz="0" w:space="0" w:color="auto"/>
          </w:divBdr>
        </w:div>
        <w:div w:id="1098675936">
          <w:marLeft w:val="0"/>
          <w:marRight w:val="0"/>
          <w:marTop w:val="0"/>
          <w:marBottom w:val="0"/>
          <w:divBdr>
            <w:top w:val="none" w:sz="0" w:space="0" w:color="auto"/>
            <w:left w:val="none" w:sz="0" w:space="0" w:color="auto"/>
            <w:bottom w:val="none" w:sz="0" w:space="0" w:color="auto"/>
            <w:right w:val="none" w:sz="0" w:space="0" w:color="auto"/>
          </w:divBdr>
        </w:div>
        <w:div w:id="1250231116">
          <w:marLeft w:val="0"/>
          <w:marRight w:val="0"/>
          <w:marTop w:val="0"/>
          <w:marBottom w:val="0"/>
          <w:divBdr>
            <w:top w:val="none" w:sz="0" w:space="0" w:color="auto"/>
            <w:left w:val="none" w:sz="0" w:space="0" w:color="auto"/>
            <w:bottom w:val="none" w:sz="0" w:space="0" w:color="auto"/>
            <w:right w:val="none" w:sz="0" w:space="0" w:color="auto"/>
          </w:divBdr>
        </w:div>
        <w:div w:id="1291130581">
          <w:marLeft w:val="0"/>
          <w:marRight w:val="0"/>
          <w:marTop w:val="0"/>
          <w:marBottom w:val="0"/>
          <w:divBdr>
            <w:top w:val="none" w:sz="0" w:space="0" w:color="auto"/>
            <w:left w:val="none" w:sz="0" w:space="0" w:color="auto"/>
            <w:bottom w:val="none" w:sz="0" w:space="0" w:color="auto"/>
            <w:right w:val="none" w:sz="0" w:space="0" w:color="auto"/>
          </w:divBdr>
        </w:div>
        <w:div w:id="1312252961">
          <w:marLeft w:val="0"/>
          <w:marRight w:val="0"/>
          <w:marTop w:val="0"/>
          <w:marBottom w:val="0"/>
          <w:divBdr>
            <w:top w:val="none" w:sz="0" w:space="0" w:color="auto"/>
            <w:left w:val="none" w:sz="0" w:space="0" w:color="auto"/>
            <w:bottom w:val="none" w:sz="0" w:space="0" w:color="auto"/>
            <w:right w:val="none" w:sz="0" w:space="0" w:color="auto"/>
          </w:divBdr>
        </w:div>
        <w:div w:id="1424108583">
          <w:marLeft w:val="0"/>
          <w:marRight w:val="0"/>
          <w:marTop w:val="0"/>
          <w:marBottom w:val="0"/>
          <w:divBdr>
            <w:top w:val="none" w:sz="0" w:space="0" w:color="auto"/>
            <w:left w:val="none" w:sz="0" w:space="0" w:color="auto"/>
            <w:bottom w:val="none" w:sz="0" w:space="0" w:color="auto"/>
            <w:right w:val="none" w:sz="0" w:space="0" w:color="auto"/>
          </w:divBdr>
        </w:div>
        <w:div w:id="1625381966">
          <w:marLeft w:val="0"/>
          <w:marRight w:val="0"/>
          <w:marTop w:val="0"/>
          <w:marBottom w:val="0"/>
          <w:divBdr>
            <w:top w:val="none" w:sz="0" w:space="0" w:color="auto"/>
            <w:left w:val="none" w:sz="0" w:space="0" w:color="auto"/>
            <w:bottom w:val="none" w:sz="0" w:space="0" w:color="auto"/>
            <w:right w:val="none" w:sz="0" w:space="0" w:color="auto"/>
          </w:divBdr>
        </w:div>
        <w:div w:id="1660383584">
          <w:marLeft w:val="0"/>
          <w:marRight w:val="0"/>
          <w:marTop w:val="0"/>
          <w:marBottom w:val="0"/>
          <w:divBdr>
            <w:top w:val="none" w:sz="0" w:space="0" w:color="auto"/>
            <w:left w:val="none" w:sz="0" w:space="0" w:color="auto"/>
            <w:bottom w:val="none" w:sz="0" w:space="0" w:color="auto"/>
            <w:right w:val="none" w:sz="0" w:space="0" w:color="auto"/>
          </w:divBdr>
        </w:div>
        <w:div w:id="1816214562">
          <w:marLeft w:val="0"/>
          <w:marRight w:val="0"/>
          <w:marTop w:val="0"/>
          <w:marBottom w:val="0"/>
          <w:divBdr>
            <w:top w:val="none" w:sz="0" w:space="0" w:color="auto"/>
            <w:left w:val="none" w:sz="0" w:space="0" w:color="auto"/>
            <w:bottom w:val="none" w:sz="0" w:space="0" w:color="auto"/>
            <w:right w:val="none" w:sz="0" w:space="0" w:color="auto"/>
          </w:divBdr>
        </w:div>
        <w:div w:id="1895921369">
          <w:marLeft w:val="0"/>
          <w:marRight w:val="0"/>
          <w:marTop w:val="0"/>
          <w:marBottom w:val="0"/>
          <w:divBdr>
            <w:top w:val="none" w:sz="0" w:space="0" w:color="auto"/>
            <w:left w:val="none" w:sz="0" w:space="0" w:color="auto"/>
            <w:bottom w:val="none" w:sz="0" w:space="0" w:color="auto"/>
            <w:right w:val="none" w:sz="0" w:space="0" w:color="auto"/>
          </w:divBdr>
        </w:div>
        <w:div w:id="1907181381">
          <w:marLeft w:val="0"/>
          <w:marRight w:val="0"/>
          <w:marTop w:val="0"/>
          <w:marBottom w:val="0"/>
          <w:divBdr>
            <w:top w:val="none" w:sz="0" w:space="0" w:color="auto"/>
            <w:left w:val="none" w:sz="0" w:space="0" w:color="auto"/>
            <w:bottom w:val="none" w:sz="0" w:space="0" w:color="auto"/>
            <w:right w:val="none" w:sz="0" w:space="0" w:color="auto"/>
          </w:divBdr>
        </w:div>
        <w:div w:id="1982298097">
          <w:marLeft w:val="0"/>
          <w:marRight w:val="0"/>
          <w:marTop w:val="0"/>
          <w:marBottom w:val="0"/>
          <w:divBdr>
            <w:top w:val="none" w:sz="0" w:space="0" w:color="auto"/>
            <w:left w:val="none" w:sz="0" w:space="0" w:color="auto"/>
            <w:bottom w:val="none" w:sz="0" w:space="0" w:color="auto"/>
            <w:right w:val="none" w:sz="0" w:space="0" w:color="auto"/>
          </w:divBdr>
        </w:div>
        <w:div w:id="2129542695">
          <w:marLeft w:val="0"/>
          <w:marRight w:val="0"/>
          <w:marTop w:val="0"/>
          <w:marBottom w:val="0"/>
          <w:divBdr>
            <w:top w:val="none" w:sz="0" w:space="0" w:color="auto"/>
            <w:left w:val="none" w:sz="0" w:space="0" w:color="auto"/>
            <w:bottom w:val="none" w:sz="0" w:space="0" w:color="auto"/>
            <w:right w:val="none" w:sz="0" w:space="0" w:color="auto"/>
          </w:divBdr>
        </w:div>
        <w:div w:id="2140370514">
          <w:marLeft w:val="0"/>
          <w:marRight w:val="0"/>
          <w:marTop w:val="0"/>
          <w:marBottom w:val="0"/>
          <w:divBdr>
            <w:top w:val="none" w:sz="0" w:space="0" w:color="auto"/>
            <w:left w:val="none" w:sz="0" w:space="0" w:color="auto"/>
            <w:bottom w:val="none" w:sz="0" w:space="0" w:color="auto"/>
            <w:right w:val="none" w:sz="0" w:space="0" w:color="auto"/>
          </w:divBdr>
        </w:div>
      </w:divsChild>
    </w:div>
    <w:div w:id="481507790">
      <w:bodyDiv w:val="1"/>
      <w:marLeft w:val="0"/>
      <w:marRight w:val="0"/>
      <w:marTop w:val="0"/>
      <w:marBottom w:val="0"/>
      <w:divBdr>
        <w:top w:val="none" w:sz="0" w:space="0" w:color="auto"/>
        <w:left w:val="none" w:sz="0" w:space="0" w:color="auto"/>
        <w:bottom w:val="none" w:sz="0" w:space="0" w:color="auto"/>
        <w:right w:val="none" w:sz="0" w:space="0" w:color="auto"/>
      </w:divBdr>
      <w:divsChild>
        <w:div w:id="60758326">
          <w:marLeft w:val="0"/>
          <w:marRight w:val="0"/>
          <w:marTop w:val="0"/>
          <w:marBottom w:val="0"/>
          <w:divBdr>
            <w:top w:val="none" w:sz="0" w:space="0" w:color="auto"/>
            <w:left w:val="none" w:sz="0" w:space="0" w:color="auto"/>
            <w:bottom w:val="none" w:sz="0" w:space="0" w:color="auto"/>
            <w:right w:val="none" w:sz="0" w:space="0" w:color="auto"/>
          </w:divBdr>
        </w:div>
        <w:div w:id="63187855">
          <w:marLeft w:val="0"/>
          <w:marRight w:val="0"/>
          <w:marTop w:val="0"/>
          <w:marBottom w:val="0"/>
          <w:divBdr>
            <w:top w:val="none" w:sz="0" w:space="0" w:color="auto"/>
            <w:left w:val="none" w:sz="0" w:space="0" w:color="auto"/>
            <w:bottom w:val="none" w:sz="0" w:space="0" w:color="auto"/>
            <w:right w:val="none" w:sz="0" w:space="0" w:color="auto"/>
          </w:divBdr>
        </w:div>
        <w:div w:id="78721691">
          <w:marLeft w:val="0"/>
          <w:marRight w:val="0"/>
          <w:marTop w:val="0"/>
          <w:marBottom w:val="0"/>
          <w:divBdr>
            <w:top w:val="none" w:sz="0" w:space="0" w:color="auto"/>
            <w:left w:val="none" w:sz="0" w:space="0" w:color="auto"/>
            <w:bottom w:val="none" w:sz="0" w:space="0" w:color="auto"/>
            <w:right w:val="none" w:sz="0" w:space="0" w:color="auto"/>
          </w:divBdr>
        </w:div>
        <w:div w:id="190805635">
          <w:marLeft w:val="0"/>
          <w:marRight w:val="0"/>
          <w:marTop w:val="0"/>
          <w:marBottom w:val="0"/>
          <w:divBdr>
            <w:top w:val="none" w:sz="0" w:space="0" w:color="auto"/>
            <w:left w:val="none" w:sz="0" w:space="0" w:color="auto"/>
            <w:bottom w:val="none" w:sz="0" w:space="0" w:color="auto"/>
            <w:right w:val="none" w:sz="0" w:space="0" w:color="auto"/>
          </w:divBdr>
        </w:div>
        <w:div w:id="273175795">
          <w:marLeft w:val="0"/>
          <w:marRight w:val="0"/>
          <w:marTop w:val="0"/>
          <w:marBottom w:val="0"/>
          <w:divBdr>
            <w:top w:val="none" w:sz="0" w:space="0" w:color="auto"/>
            <w:left w:val="none" w:sz="0" w:space="0" w:color="auto"/>
            <w:bottom w:val="none" w:sz="0" w:space="0" w:color="auto"/>
            <w:right w:val="none" w:sz="0" w:space="0" w:color="auto"/>
          </w:divBdr>
        </w:div>
        <w:div w:id="606549216">
          <w:marLeft w:val="0"/>
          <w:marRight w:val="0"/>
          <w:marTop w:val="0"/>
          <w:marBottom w:val="0"/>
          <w:divBdr>
            <w:top w:val="none" w:sz="0" w:space="0" w:color="auto"/>
            <w:left w:val="none" w:sz="0" w:space="0" w:color="auto"/>
            <w:bottom w:val="none" w:sz="0" w:space="0" w:color="auto"/>
            <w:right w:val="none" w:sz="0" w:space="0" w:color="auto"/>
          </w:divBdr>
        </w:div>
        <w:div w:id="997073333">
          <w:marLeft w:val="0"/>
          <w:marRight w:val="0"/>
          <w:marTop w:val="0"/>
          <w:marBottom w:val="0"/>
          <w:divBdr>
            <w:top w:val="none" w:sz="0" w:space="0" w:color="auto"/>
            <w:left w:val="none" w:sz="0" w:space="0" w:color="auto"/>
            <w:bottom w:val="none" w:sz="0" w:space="0" w:color="auto"/>
            <w:right w:val="none" w:sz="0" w:space="0" w:color="auto"/>
          </w:divBdr>
        </w:div>
        <w:div w:id="1155875965">
          <w:marLeft w:val="0"/>
          <w:marRight w:val="0"/>
          <w:marTop w:val="0"/>
          <w:marBottom w:val="0"/>
          <w:divBdr>
            <w:top w:val="none" w:sz="0" w:space="0" w:color="auto"/>
            <w:left w:val="none" w:sz="0" w:space="0" w:color="auto"/>
            <w:bottom w:val="none" w:sz="0" w:space="0" w:color="auto"/>
            <w:right w:val="none" w:sz="0" w:space="0" w:color="auto"/>
          </w:divBdr>
        </w:div>
        <w:div w:id="2042239492">
          <w:marLeft w:val="0"/>
          <w:marRight w:val="0"/>
          <w:marTop w:val="0"/>
          <w:marBottom w:val="0"/>
          <w:divBdr>
            <w:top w:val="none" w:sz="0" w:space="0" w:color="auto"/>
            <w:left w:val="none" w:sz="0" w:space="0" w:color="auto"/>
            <w:bottom w:val="none" w:sz="0" w:space="0" w:color="auto"/>
            <w:right w:val="none" w:sz="0" w:space="0" w:color="auto"/>
          </w:divBdr>
        </w:div>
      </w:divsChild>
    </w:div>
    <w:div w:id="652181484">
      <w:bodyDiv w:val="1"/>
      <w:marLeft w:val="0"/>
      <w:marRight w:val="0"/>
      <w:marTop w:val="0"/>
      <w:marBottom w:val="0"/>
      <w:divBdr>
        <w:top w:val="none" w:sz="0" w:space="0" w:color="auto"/>
        <w:left w:val="none" w:sz="0" w:space="0" w:color="auto"/>
        <w:bottom w:val="none" w:sz="0" w:space="0" w:color="auto"/>
        <w:right w:val="none" w:sz="0" w:space="0" w:color="auto"/>
      </w:divBdr>
    </w:div>
    <w:div w:id="680664833">
      <w:bodyDiv w:val="1"/>
      <w:marLeft w:val="0"/>
      <w:marRight w:val="0"/>
      <w:marTop w:val="0"/>
      <w:marBottom w:val="0"/>
      <w:divBdr>
        <w:top w:val="none" w:sz="0" w:space="0" w:color="auto"/>
        <w:left w:val="none" w:sz="0" w:space="0" w:color="auto"/>
        <w:bottom w:val="none" w:sz="0" w:space="0" w:color="auto"/>
        <w:right w:val="none" w:sz="0" w:space="0" w:color="auto"/>
      </w:divBdr>
      <w:divsChild>
        <w:div w:id="15351431">
          <w:marLeft w:val="0"/>
          <w:marRight w:val="0"/>
          <w:marTop w:val="0"/>
          <w:marBottom w:val="0"/>
          <w:divBdr>
            <w:top w:val="none" w:sz="0" w:space="0" w:color="auto"/>
            <w:left w:val="none" w:sz="0" w:space="0" w:color="auto"/>
            <w:bottom w:val="none" w:sz="0" w:space="0" w:color="auto"/>
            <w:right w:val="none" w:sz="0" w:space="0" w:color="auto"/>
          </w:divBdr>
        </w:div>
        <w:div w:id="32776714">
          <w:marLeft w:val="0"/>
          <w:marRight w:val="0"/>
          <w:marTop w:val="0"/>
          <w:marBottom w:val="0"/>
          <w:divBdr>
            <w:top w:val="none" w:sz="0" w:space="0" w:color="auto"/>
            <w:left w:val="none" w:sz="0" w:space="0" w:color="auto"/>
            <w:bottom w:val="none" w:sz="0" w:space="0" w:color="auto"/>
            <w:right w:val="none" w:sz="0" w:space="0" w:color="auto"/>
          </w:divBdr>
        </w:div>
        <w:div w:id="110444326">
          <w:marLeft w:val="0"/>
          <w:marRight w:val="0"/>
          <w:marTop w:val="0"/>
          <w:marBottom w:val="0"/>
          <w:divBdr>
            <w:top w:val="none" w:sz="0" w:space="0" w:color="auto"/>
            <w:left w:val="none" w:sz="0" w:space="0" w:color="auto"/>
            <w:bottom w:val="none" w:sz="0" w:space="0" w:color="auto"/>
            <w:right w:val="none" w:sz="0" w:space="0" w:color="auto"/>
          </w:divBdr>
        </w:div>
        <w:div w:id="138958654">
          <w:marLeft w:val="0"/>
          <w:marRight w:val="0"/>
          <w:marTop w:val="0"/>
          <w:marBottom w:val="0"/>
          <w:divBdr>
            <w:top w:val="none" w:sz="0" w:space="0" w:color="auto"/>
            <w:left w:val="none" w:sz="0" w:space="0" w:color="auto"/>
            <w:bottom w:val="none" w:sz="0" w:space="0" w:color="auto"/>
            <w:right w:val="none" w:sz="0" w:space="0" w:color="auto"/>
          </w:divBdr>
        </w:div>
        <w:div w:id="913124347">
          <w:marLeft w:val="0"/>
          <w:marRight w:val="0"/>
          <w:marTop w:val="0"/>
          <w:marBottom w:val="0"/>
          <w:divBdr>
            <w:top w:val="none" w:sz="0" w:space="0" w:color="auto"/>
            <w:left w:val="none" w:sz="0" w:space="0" w:color="auto"/>
            <w:bottom w:val="none" w:sz="0" w:space="0" w:color="auto"/>
            <w:right w:val="none" w:sz="0" w:space="0" w:color="auto"/>
          </w:divBdr>
        </w:div>
        <w:div w:id="966163509">
          <w:marLeft w:val="0"/>
          <w:marRight w:val="0"/>
          <w:marTop w:val="0"/>
          <w:marBottom w:val="0"/>
          <w:divBdr>
            <w:top w:val="none" w:sz="0" w:space="0" w:color="auto"/>
            <w:left w:val="none" w:sz="0" w:space="0" w:color="auto"/>
            <w:bottom w:val="none" w:sz="0" w:space="0" w:color="auto"/>
            <w:right w:val="none" w:sz="0" w:space="0" w:color="auto"/>
          </w:divBdr>
        </w:div>
        <w:div w:id="1005329626">
          <w:marLeft w:val="0"/>
          <w:marRight w:val="0"/>
          <w:marTop w:val="0"/>
          <w:marBottom w:val="0"/>
          <w:divBdr>
            <w:top w:val="none" w:sz="0" w:space="0" w:color="auto"/>
            <w:left w:val="none" w:sz="0" w:space="0" w:color="auto"/>
            <w:bottom w:val="none" w:sz="0" w:space="0" w:color="auto"/>
            <w:right w:val="none" w:sz="0" w:space="0" w:color="auto"/>
          </w:divBdr>
        </w:div>
        <w:div w:id="1189174424">
          <w:marLeft w:val="0"/>
          <w:marRight w:val="0"/>
          <w:marTop w:val="0"/>
          <w:marBottom w:val="0"/>
          <w:divBdr>
            <w:top w:val="none" w:sz="0" w:space="0" w:color="auto"/>
            <w:left w:val="none" w:sz="0" w:space="0" w:color="auto"/>
            <w:bottom w:val="none" w:sz="0" w:space="0" w:color="auto"/>
            <w:right w:val="none" w:sz="0" w:space="0" w:color="auto"/>
          </w:divBdr>
        </w:div>
        <w:div w:id="1380207706">
          <w:marLeft w:val="0"/>
          <w:marRight w:val="0"/>
          <w:marTop w:val="0"/>
          <w:marBottom w:val="0"/>
          <w:divBdr>
            <w:top w:val="none" w:sz="0" w:space="0" w:color="auto"/>
            <w:left w:val="none" w:sz="0" w:space="0" w:color="auto"/>
            <w:bottom w:val="none" w:sz="0" w:space="0" w:color="auto"/>
            <w:right w:val="none" w:sz="0" w:space="0" w:color="auto"/>
          </w:divBdr>
        </w:div>
        <w:div w:id="1480263792">
          <w:marLeft w:val="0"/>
          <w:marRight w:val="0"/>
          <w:marTop w:val="0"/>
          <w:marBottom w:val="0"/>
          <w:divBdr>
            <w:top w:val="none" w:sz="0" w:space="0" w:color="auto"/>
            <w:left w:val="none" w:sz="0" w:space="0" w:color="auto"/>
            <w:bottom w:val="none" w:sz="0" w:space="0" w:color="auto"/>
            <w:right w:val="none" w:sz="0" w:space="0" w:color="auto"/>
          </w:divBdr>
        </w:div>
        <w:div w:id="1863006903">
          <w:marLeft w:val="0"/>
          <w:marRight w:val="0"/>
          <w:marTop w:val="0"/>
          <w:marBottom w:val="0"/>
          <w:divBdr>
            <w:top w:val="none" w:sz="0" w:space="0" w:color="auto"/>
            <w:left w:val="none" w:sz="0" w:space="0" w:color="auto"/>
            <w:bottom w:val="none" w:sz="0" w:space="0" w:color="auto"/>
            <w:right w:val="none" w:sz="0" w:space="0" w:color="auto"/>
          </w:divBdr>
        </w:div>
        <w:div w:id="1892423795">
          <w:marLeft w:val="0"/>
          <w:marRight w:val="0"/>
          <w:marTop w:val="0"/>
          <w:marBottom w:val="0"/>
          <w:divBdr>
            <w:top w:val="none" w:sz="0" w:space="0" w:color="auto"/>
            <w:left w:val="none" w:sz="0" w:space="0" w:color="auto"/>
            <w:bottom w:val="none" w:sz="0" w:space="0" w:color="auto"/>
            <w:right w:val="none" w:sz="0" w:space="0" w:color="auto"/>
          </w:divBdr>
        </w:div>
        <w:div w:id="2056392691">
          <w:marLeft w:val="0"/>
          <w:marRight w:val="0"/>
          <w:marTop w:val="0"/>
          <w:marBottom w:val="0"/>
          <w:divBdr>
            <w:top w:val="none" w:sz="0" w:space="0" w:color="auto"/>
            <w:left w:val="none" w:sz="0" w:space="0" w:color="auto"/>
            <w:bottom w:val="none" w:sz="0" w:space="0" w:color="auto"/>
            <w:right w:val="none" w:sz="0" w:space="0" w:color="auto"/>
          </w:divBdr>
        </w:div>
      </w:divsChild>
    </w:div>
    <w:div w:id="727145301">
      <w:bodyDiv w:val="1"/>
      <w:marLeft w:val="0"/>
      <w:marRight w:val="0"/>
      <w:marTop w:val="0"/>
      <w:marBottom w:val="0"/>
      <w:divBdr>
        <w:top w:val="none" w:sz="0" w:space="0" w:color="auto"/>
        <w:left w:val="none" w:sz="0" w:space="0" w:color="auto"/>
        <w:bottom w:val="none" w:sz="0" w:space="0" w:color="auto"/>
        <w:right w:val="none" w:sz="0" w:space="0" w:color="auto"/>
      </w:divBdr>
      <w:divsChild>
        <w:div w:id="52388065">
          <w:marLeft w:val="0"/>
          <w:marRight w:val="0"/>
          <w:marTop w:val="0"/>
          <w:marBottom w:val="0"/>
          <w:divBdr>
            <w:top w:val="none" w:sz="0" w:space="0" w:color="auto"/>
            <w:left w:val="none" w:sz="0" w:space="0" w:color="auto"/>
            <w:bottom w:val="none" w:sz="0" w:space="0" w:color="auto"/>
            <w:right w:val="none" w:sz="0" w:space="0" w:color="auto"/>
          </w:divBdr>
        </w:div>
        <w:div w:id="100419765">
          <w:marLeft w:val="0"/>
          <w:marRight w:val="0"/>
          <w:marTop w:val="0"/>
          <w:marBottom w:val="0"/>
          <w:divBdr>
            <w:top w:val="none" w:sz="0" w:space="0" w:color="auto"/>
            <w:left w:val="none" w:sz="0" w:space="0" w:color="auto"/>
            <w:bottom w:val="none" w:sz="0" w:space="0" w:color="auto"/>
            <w:right w:val="none" w:sz="0" w:space="0" w:color="auto"/>
          </w:divBdr>
        </w:div>
        <w:div w:id="230238098">
          <w:marLeft w:val="0"/>
          <w:marRight w:val="0"/>
          <w:marTop w:val="0"/>
          <w:marBottom w:val="0"/>
          <w:divBdr>
            <w:top w:val="none" w:sz="0" w:space="0" w:color="auto"/>
            <w:left w:val="none" w:sz="0" w:space="0" w:color="auto"/>
            <w:bottom w:val="none" w:sz="0" w:space="0" w:color="auto"/>
            <w:right w:val="none" w:sz="0" w:space="0" w:color="auto"/>
          </w:divBdr>
        </w:div>
        <w:div w:id="741605738">
          <w:marLeft w:val="0"/>
          <w:marRight w:val="0"/>
          <w:marTop w:val="0"/>
          <w:marBottom w:val="0"/>
          <w:divBdr>
            <w:top w:val="none" w:sz="0" w:space="0" w:color="auto"/>
            <w:left w:val="none" w:sz="0" w:space="0" w:color="auto"/>
            <w:bottom w:val="none" w:sz="0" w:space="0" w:color="auto"/>
            <w:right w:val="none" w:sz="0" w:space="0" w:color="auto"/>
          </w:divBdr>
        </w:div>
        <w:div w:id="950630028">
          <w:marLeft w:val="0"/>
          <w:marRight w:val="0"/>
          <w:marTop w:val="0"/>
          <w:marBottom w:val="0"/>
          <w:divBdr>
            <w:top w:val="none" w:sz="0" w:space="0" w:color="auto"/>
            <w:left w:val="none" w:sz="0" w:space="0" w:color="auto"/>
            <w:bottom w:val="none" w:sz="0" w:space="0" w:color="auto"/>
            <w:right w:val="none" w:sz="0" w:space="0" w:color="auto"/>
          </w:divBdr>
        </w:div>
        <w:div w:id="1132089146">
          <w:marLeft w:val="0"/>
          <w:marRight w:val="0"/>
          <w:marTop w:val="0"/>
          <w:marBottom w:val="0"/>
          <w:divBdr>
            <w:top w:val="none" w:sz="0" w:space="0" w:color="auto"/>
            <w:left w:val="none" w:sz="0" w:space="0" w:color="auto"/>
            <w:bottom w:val="none" w:sz="0" w:space="0" w:color="auto"/>
            <w:right w:val="none" w:sz="0" w:space="0" w:color="auto"/>
          </w:divBdr>
        </w:div>
        <w:div w:id="1324233688">
          <w:marLeft w:val="0"/>
          <w:marRight w:val="0"/>
          <w:marTop w:val="0"/>
          <w:marBottom w:val="0"/>
          <w:divBdr>
            <w:top w:val="none" w:sz="0" w:space="0" w:color="auto"/>
            <w:left w:val="none" w:sz="0" w:space="0" w:color="auto"/>
            <w:bottom w:val="none" w:sz="0" w:space="0" w:color="auto"/>
            <w:right w:val="none" w:sz="0" w:space="0" w:color="auto"/>
          </w:divBdr>
        </w:div>
        <w:div w:id="1379428147">
          <w:marLeft w:val="0"/>
          <w:marRight w:val="0"/>
          <w:marTop w:val="0"/>
          <w:marBottom w:val="0"/>
          <w:divBdr>
            <w:top w:val="none" w:sz="0" w:space="0" w:color="auto"/>
            <w:left w:val="none" w:sz="0" w:space="0" w:color="auto"/>
            <w:bottom w:val="none" w:sz="0" w:space="0" w:color="auto"/>
            <w:right w:val="none" w:sz="0" w:space="0" w:color="auto"/>
          </w:divBdr>
        </w:div>
        <w:div w:id="1476096095">
          <w:marLeft w:val="0"/>
          <w:marRight w:val="0"/>
          <w:marTop w:val="0"/>
          <w:marBottom w:val="0"/>
          <w:divBdr>
            <w:top w:val="none" w:sz="0" w:space="0" w:color="auto"/>
            <w:left w:val="none" w:sz="0" w:space="0" w:color="auto"/>
            <w:bottom w:val="none" w:sz="0" w:space="0" w:color="auto"/>
            <w:right w:val="none" w:sz="0" w:space="0" w:color="auto"/>
          </w:divBdr>
        </w:div>
        <w:div w:id="1577321731">
          <w:marLeft w:val="0"/>
          <w:marRight w:val="0"/>
          <w:marTop w:val="0"/>
          <w:marBottom w:val="0"/>
          <w:divBdr>
            <w:top w:val="none" w:sz="0" w:space="0" w:color="auto"/>
            <w:left w:val="none" w:sz="0" w:space="0" w:color="auto"/>
            <w:bottom w:val="none" w:sz="0" w:space="0" w:color="auto"/>
            <w:right w:val="none" w:sz="0" w:space="0" w:color="auto"/>
          </w:divBdr>
        </w:div>
        <w:div w:id="1600288423">
          <w:marLeft w:val="0"/>
          <w:marRight w:val="0"/>
          <w:marTop w:val="0"/>
          <w:marBottom w:val="0"/>
          <w:divBdr>
            <w:top w:val="none" w:sz="0" w:space="0" w:color="auto"/>
            <w:left w:val="none" w:sz="0" w:space="0" w:color="auto"/>
            <w:bottom w:val="none" w:sz="0" w:space="0" w:color="auto"/>
            <w:right w:val="none" w:sz="0" w:space="0" w:color="auto"/>
          </w:divBdr>
        </w:div>
        <w:div w:id="1607542449">
          <w:marLeft w:val="0"/>
          <w:marRight w:val="0"/>
          <w:marTop w:val="0"/>
          <w:marBottom w:val="0"/>
          <w:divBdr>
            <w:top w:val="none" w:sz="0" w:space="0" w:color="auto"/>
            <w:left w:val="none" w:sz="0" w:space="0" w:color="auto"/>
            <w:bottom w:val="none" w:sz="0" w:space="0" w:color="auto"/>
            <w:right w:val="none" w:sz="0" w:space="0" w:color="auto"/>
          </w:divBdr>
        </w:div>
        <w:div w:id="1741951102">
          <w:marLeft w:val="0"/>
          <w:marRight w:val="0"/>
          <w:marTop w:val="0"/>
          <w:marBottom w:val="0"/>
          <w:divBdr>
            <w:top w:val="none" w:sz="0" w:space="0" w:color="auto"/>
            <w:left w:val="none" w:sz="0" w:space="0" w:color="auto"/>
            <w:bottom w:val="none" w:sz="0" w:space="0" w:color="auto"/>
            <w:right w:val="none" w:sz="0" w:space="0" w:color="auto"/>
          </w:divBdr>
        </w:div>
        <w:div w:id="1778284467">
          <w:marLeft w:val="0"/>
          <w:marRight w:val="0"/>
          <w:marTop w:val="0"/>
          <w:marBottom w:val="0"/>
          <w:divBdr>
            <w:top w:val="none" w:sz="0" w:space="0" w:color="auto"/>
            <w:left w:val="none" w:sz="0" w:space="0" w:color="auto"/>
            <w:bottom w:val="none" w:sz="0" w:space="0" w:color="auto"/>
            <w:right w:val="none" w:sz="0" w:space="0" w:color="auto"/>
          </w:divBdr>
        </w:div>
        <w:div w:id="1914780562">
          <w:marLeft w:val="0"/>
          <w:marRight w:val="0"/>
          <w:marTop w:val="0"/>
          <w:marBottom w:val="0"/>
          <w:divBdr>
            <w:top w:val="none" w:sz="0" w:space="0" w:color="auto"/>
            <w:left w:val="none" w:sz="0" w:space="0" w:color="auto"/>
            <w:bottom w:val="none" w:sz="0" w:space="0" w:color="auto"/>
            <w:right w:val="none" w:sz="0" w:space="0" w:color="auto"/>
          </w:divBdr>
        </w:div>
        <w:div w:id="1931087879">
          <w:marLeft w:val="0"/>
          <w:marRight w:val="0"/>
          <w:marTop w:val="0"/>
          <w:marBottom w:val="0"/>
          <w:divBdr>
            <w:top w:val="none" w:sz="0" w:space="0" w:color="auto"/>
            <w:left w:val="none" w:sz="0" w:space="0" w:color="auto"/>
            <w:bottom w:val="none" w:sz="0" w:space="0" w:color="auto"/>
            <w:right w:val="none" w:sz="0" w:space="0" w:color="auto"/>
          </w:divBdr>
        </w:div>
        <w:div w:id="1959796450">
          <w:marLeft w:val="0"/>
          <w:marRight w:val="0"/>
          <w:marTop w:val="0"/>
          <w:marBottom w:val="0"/>
          <w:divBdr>
            <w:top w:val="none" w:sz="0" w:space="0" w:color="auto"/>
            <w:left w:val="none" w:sz="0" w:space="0" w:color="auto"/>
            <w:bottom w:val="none" w:sz="0" w:space="0" w:color="auto"/>
            <w:right w:val="none" w:sz="0" w:space="0" w:color="auto"/>
          </w:divBdr>
        </w:div>
      </w:divsChild>
    </w:div>
    <w:div w:id="953751253">
      <w:bodyDiv w:val="1"/>
      <w:marLeft w:val="0"/>
      <w:marRight w:val="0"/>
      <w:marTop w:val="0"/>
      <w:marBottom w:val="0"/>
      <w:divBdr>
        <w:top w:val="none" w:sz="0" w:space="0" w:color="auto"/>
        <w:left w:val="none" w:sz="0" w:space="0" w:color="auto"/>
        <w:bottom w:val="none" w:sz="0" w:space="0" w:color="auto"/>
        <w:right w:val="none" w:sz="0" w:space="0" w:color="auto"/>
      </w:divBdr>
    </w:div>
    <w:div w:id="997155665">
      <w:bodyDiv w:val="1"/>
      <w:marLeft w:val="0"/>
      <w:marRight w:val="0"/>
      <w:marTop w:val="0"/>
      <w:marBottom w:val="0"/>
      <w:divBdr>
        <w:top w:val="none" w:sz="0" w:space="0" w:color="auto"/>
        <w:left w:val="none" w:sz="0" w:space="0" w:color="auto"/>
        <w:bottom w:val="none" w:sz="0" w:space="0" w:color="auto"/>
        <w:right w:val="none" w:sz="0" w:space="0" w:color="auto"/>
      </w:divBdr>
      <w:divsChild>
        <w:div w:id="1379158737">
          <w:marLeft w:val="0"/>
          <w:marRight w:val="0"/>
          <w:marTop w:val="0"/>
          <w:marBottom w:val="0"/>
          <w:divBdr>
            <w:top w:val="none" w:sz="0" w:space="0" w:color="auto"/>
            <w:left w:val="none" w:sz="0" w:space="0" w:color="auto"/>
            <w:bottom w:val="none" w:sz="0" w:space="0" w:color="auto"/>
            <w:right w:val="none" w:sz="0" w:space="0" w:color="auto"/>
          </w:divBdr>
        </w:div>
        <w:div w:id="1462916751">
          <w:marLeft w:val="0"/>
          <w:marRight w:val="0"/>
          <w:marTop w:val="0"/>
          <w:marBottom w:val="0"/>
          <w:divBdr>
            <w:top w:val="none" w:sz="0" w:space="0" w:color="auto"/>
            <w:left w:val="none" w:sz="0" w:space="0" w:color="auto"/>
            <w:bottom w:val="none" w:sz="0" w:space="0" w:color="auto"/>
            <w:right w:val="none" w:sz="0" w:space="0" w:color="auto"/>
          </w:divBdr>
        </w:div>
      </w:divsChild>
    </w:div>
    <w:div w:id="1171332130">
      <w:bodyDiv w:val="1"/>
      <w:marLeft w:val="0"/>
      <w:marRight w:val="0"/>
      <w:marTop w:val="0"/>
      <w:marBottom w:val="0"/>
      <w:divBdr>
        <w:top w:val="none" w:sz="0" w:space="0" w:color="auto"/>
        <w:left w:val="none" w:sz="0" w:space="0" w:color="auto"/>
        <w:bottom w:val="none" w:sz="0" w:space="0" w:color="auto"/>
        <w:right w:val="none" w:sz="0" w:space="0" w:color="auto"/>
      </w:divBdr>
    </w:div>
    <w:div w:id="1365981433">
      <w:bodyDiv w:val="1"/>
      <w:marLeft w:val="0"/>
      <w:marRight w:val="0"/>
      <w:marTop w:val="0"/>
      <w:marBottom w:val="0"/>
      <w:divBdr>
        <w:top w:val="none" w:sz="0" w:space="0" w:color="auto"/>
        <w:left w:val="none" w:sz="0" w:space="0" w:color="auto"/>
        <w:bottom w:val="none" w:sz="0" w:space="0" w:color="auto"/>
        <w:right w:val="none" w:sz="0" w:space="0" w:color="auto"/>
      </w:divBdr>
      <w:divsChild>
        <w:div w:id="145172735">
          <w:marLeft w:val="0"/>
          <w:marRight w:val="0"/>
          <w:marTop w:val="0"/>
          <w:marBottom w:val="0"/>
          <w:divBdr>
            <w:top w:val="none" w:sz="0" w:space="0" w:color="auto"/>
            <w:left w:val="none" w:sz="0" w:space="0" w:color="auto"/>
            <w:bottom w:val="none" w:sz="0" w:space="0" w:color="auto"/>
            <w:right w:val="none" w:sz="0" w:space="0" w:color="auto"/>
          </w:divBdr>
        </w:div>
        <w:div w:id="608784434">
          <w:marLeft w:val="0"/>
          <w:marRight w:val="0"/>
          <w:marTop w:val="0"/>
          <w:marBottom w:val="0"/>
          <w:divBdr>
            <w:top w:val="none" w:sz="0" w:space="0" w:color="auto"/>
            <w:left w:val="none" w:sz="0" w:space="0" w:color="auto"/>
            <w:bottom w:val="none" w:sz="0" w:space="0" w:color="auto"/>
            <w:right w:val="none" w:sz="0" w:space="0" w:color="auto"/>
          </w:divBdr>
        </w:div>
        <w:div w:id="1025521430">
          <w:marLeft w:val="0"/>
          <w:marRight w:val="0"/>
          <w:marTop w:val="0"/>
          <w:marBottom w:val="0"/>
          <w:divBdr>
            <w:top w:val="none" w:sz="0" w:space="0" w:color="auto"/>
            <w:left w:val="none" w:sz="0" w:space="0" w:color="auto"/>
            <w:bottom w:val="none" w:sz="0" w:space="0" w:color="auto"/>
            <w:right w:val="none" w:sz="0" w:space="0" w:color="auto"/>
          </w:divBdr>
        </w:div>
        <w:div w:id="1225413178">
          <w:marLeft w:val="0"/>
          <w:marRight w:val="0"/>
          <w:marTop w:val="0"/>
          <w:marBottom w:val="0"/>
          <w:divBdr>
            <w:top w:val="none" w:sz="0" w:space="0" w:color="auto"/>
            <w:left w:val="none" w:sz="0" w:space="0" w:color="auto"/>
            <w:bottom w:val="none" w:sz="0" w:space="0" w:color="auto"/>
            <w:right w:val="none" w:sz="0" w:space="0" w:color="auto"/>
          </w:divBdr>
        </w:div>
        <w:div w:id="1705785859">
          <w:marLeft w:val="0"/>
          <w:marRight w:val="0"/>
          <w:marTop w:val="0"/>
          <w:marBottom w:val="0"/>
          <w:divBdr>
            <w:top w:val="none" w:sz="0" w:space="0" w:color="auto"/>
            <w:left w:val="none" w:sz="0" w:space="0" w:color="auto"/>
            <w:bottom w:val="none" w:sz="0" w:space="0" w:color="auto"/>
            <w:right w:val="none" w:sz="0" w:space="0" w:color="auto"/>
          </w:divBdr>
        </w:div>
      </w:divsChild>
    </w:div>
    <w:div w:id="1505047646">
      <w:bodyDiv w:val="1"/>
      <w:marLeft w:val="0"/>
      <w:marRight w:val="0"/>
      <w:marTop w:val="0"/>
      <w:marBottom w:val="0"/>
      <w:divBdr>
        <w:top w:val="none" w:sz="0" w:space="0" w:color="auto"/>
        <w:left w:val="none" w:sz="0" w:space="0" w:color="auto"/>
        <w:bottom w:val="none" w:sz="0" w:space="0" w:color="auto"/>
        <w:right w:val="none" w:sz="0" w:space="0" w:color="auto"/>
      </w:divBdr>
      <w:divsChild>
        <w:div w:id="208805682">
          <w:marLeft w:val="0"/>
          <w:marRight w:val="0"/>
          <w:marTop w:val="0"/>
          <w:marBottom w:val="0"/>
          <w:divBdr>
            <w:top w:val="none" w:sz="0" w:space="0" w:color="auto"/>
            <w:left w:val="none" w:sz="0" w:space="0" w:color="auto"/>
            <w:bottom w:val="none" w:sz="0" w:space="0" w:color="auto"/>
            <w:right w:val="none" w:sz="0" w:space="0" w:color="auto"/>
          </w:divBdr>
        </w:div>
        <w:div w:id="938559320">
          <w:marLeft w:val="0"/>
          <w:marRight w:val="0"/>
          <w:marTop w:val="0"/>
          <w:marBottom w:val="0"/>
          <w:divBdr>
            <w:top w:val="none" w:sz="0" w:space="0" w:color="auto"/>
            <w:left w:val="none" w:sz="0" w:space="0" w:color="auto"/>
            <w:bottom w:val="none" w:sz="0" w:space="0" w:color="auto"/>
            <w:right w:val="none" w:sz="0" w:space="0" w:color="auto"/>
          </w:divBdr>
        </w:div>
      </w:divsChild>
    </w:div>
    <w:div w:id="1627391047">
      <w:bodyDiv w:val="1"/>
      <w:marLeft w:val="0"/>
      <w:marRight w:val="0"/>
      <w:marTop w:val="0"/>
      <w:marBottom w:val="0"/>
      <w:divBdr>
        <w:top w:val="none" w:sz="0" w:space="0" w:color="auto"/>
        <w:left w:val="none" w:sz="0" w:space="0" w:color="auto"/>
        <w:bottom w:val="none" w:sz="0" w:space="0" w:color="auto"/>
        <w:right w:val="none" w:sz="0" w:space="0" w:color="auto"/>
      </w:divBdr>
      <w:divsChild>
        <w:div w:id="257254566">
          <w:marLeft w:val="0"/>
          <w:marRight w:val="0"/>
          <w:marTop w:val="0"/>
          <w:marBottom w:val="0"/>
          <w:divBdr>
            <w:top w:val="none" w:sz="0" w:space="0" w:color="auto"/>
            <w:left w:val="none" w:sz="0" w:space="0" w:color="auto"/>
            <w:bottom w:val="none" w:sz="0" w:space="0" w:color="auto"/>
            <w:right w:val="none" w:sz="0" w:space="0" w:color="auto"/>
          </w:divBdr>
        </w:div>
        <w:div w:id="426732925">
          <w:marLeft w:val="0"/>
          <w:marRight w:val="0"/>
          <w:marTop w:val="0"/>
          <w:marBottom w:val="0"/>
          <w:divBdr>
            <w:top w:val="none" w:sz="0" w:space="0" w:color="auto"/>
            <w:left w:val="none" w:sz="0" w:space="0" w:color="auto"/>
            <w:bottom w:val="none" w:sz="0" w:space="0" w:color="auto"/>
            <w:right w:val="none" w:sz="0" w:space="0" w:color="auto"/>
          </w:divBdr>
        </w:div>
        <w:div w:id="678389610">
          <w:marLeft w:val="0"/>
          <w:marRight w:val="0"/>
          <w:marTop w:val="0"/>
          <w:marBottom w:val="0"/>
          <w:divBdr>
            <w:top w:val="none" w:sz="0" w:space="0" w:color="auto"/>
            <w:left w:val="none" w:sz="0" w:space="0" w:color="auto"/>
            <w:bottom w:val="none" w:sz="0" w:space="0" w:color="auto"/>
            <w:right w:val="none" w:sz="0" w:space="0" w:color="auto"/>
          </w:divBdr>
        </w:div>
        <w:div w:id="763645218">
          <w:marLeft w:val="0"/>
          <w:marRight w:val="0"/>
          <w:marTop w:val="0"/>
          <w:marBottom w:val="0"/>
          <w:divBdr>
            <w:top w:val="none" w:sz="0" w:space="0" w:color="auto"/>
            <w:left w:val="none" w:sz="0" w:space="0" w:color="auto"/>
            <w:bottom w:val="none" w:sz="0" w:space="0" w:color="auto"/>
            <w:right w:val="none" w:sz="0" w:space="0" w:color="auto"/>
          </w:divBdr>
        </w:div>
        <w:div w:id="921993047">
          <w:marLeft w:val="0"/>
          <w:marRight w:val="0"/>
          <w:marTop w:val="0"/>
          <w:marBottom w:val="0"/>
          <w:divBdr>
            <w:top w:val="none" w:sz="0" w:space="0" w:color="auto"/>
            <w:left w:val="none" w:sz="0" w:space="0" w:color="auto"/>
            <w:bottom w:val="none" w:sz="0" w:space="0" w:color="auto"/>
            <w:right w:val="none" w:sz="0" w:space="0" w:color="auto"/>
          </w:divBdr>
        </w:div>
        <w:div w:id="955523128">
          <w:marLeft w:val="0"/>
          <w:marRight w:val="0"/>
          <w:marTop w:val="0"/>
          <w:marBottom w:val="0"/>
          <w:divBdr>
            <w:top w:val="none" w:sz="0" w:space="0" w:color="auto"/>
            <w:left w:val="none" w:sz="0" w:space="0" w:color="auto"/>
            <w:bottom w:val="none" w:sz="0" w:space="0" w:color="auto"/>
            <w:right w:val="none" w:sz="0" w:space="0" w:color="auto"/>
          </w:divBdr>
        </w:div>
        <w:div w:id="974217871">
          <w:marLeft w:val="0"/>
          <w:marRight w:val="0"/>
          <w:marTop w:val="0"/>
          <w:marBottom w:val="0"/>
          <w:divBdr>
            <w:top w:val="none" w:sz="0" w:space="0" w:color="auto"/>
            <w:left w:val="none" w:sz="0" w:space="0" w:color="auto"/>
            <w:bottom w:val="none" w:sz="0" w:space="0" w:color="auto"/>
            <w:right w:val="none" w:sz="0" w:space="0" w:color="auto"/>
          </w:divBdr>
        </w:div>
        <w:div w:id="1205675702">
          <w:marLeft w:val="0"/>
          <w:marRight w:val="0"/>
          <w:marTop w:val="0"/>
          <w:marBottom w:val="0"/>
          <w:divBdr>
            <w:top w:val="none" w:sz="0" w:space="0" w:color="auto"/>
            <w:left w:val="none" w:sz="0" w:space="0" w:color="auto"/>
            <w:bottom w:val="none" w:sz="0" w:space="0" w:color="auto"/>
            <w:right w:val="none" w:sz="0" w:space="0" w:color="auto"/>
          </w:divBdr>
        </w:div>
        <w:div w:id="1209224042">
          <w:marLeft w:val="0"/>
          <w:marRight w:val="0"/>
          <w:marTop w:val="0"/>
          <w:marBottom w:val="0"/>
          <w:divBdr>
            <w:top w:val="none" w:sz="0" w:space="0" w:color="auto"/>
            <w:left w:val="none" w:sz="0" w:space="0" w:color="auto"/>
            <w:bottom w:val="none" w:sz="0" w:space="0" w:color="auto"/>
            <w:right w:val="none" w:sz="0" w:space="0" w:color="auto"/>
          </w:divBdr>
        </w:div>
        <w:div w:id="1675835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Gr%C3%A1fica" TargetMode="External"/><Relationship Id="rId13" Type="http://schemas.openxmlformats.org/officeDocument/2006/relationships/hyperlink" Target="https://es.wikipedia.org/wiki/Resumen" TargetMode="External"/><Relationship Id="rId18" Type="http://schemas.openxmlformats.org/officeDocument/2006/relationships/hyperlink" Target="https://commons.wikimedia.org/wiki/File:DiagramaConceptual_conceptos.png" TargetMode="External"/><Relationship Id="rId26" Type="http://schemas.openxmlformats.org/officeDocument/2006/relationships/hyperlink" Target="https://commons.wikimedia.org/wiki/File:Diagrama_Conceptual_ejemplo.png" TargetMode="External"/><Relationship Id="rId3" Type="http://schemas.microsoft.com/office/2007/relationships/stylesWithEffects" Target="stylesWithEffects.xml"/><Relationship Id="rId21" Type="http://schemas.openxmlformats.org/officeDocument/2006/relationships/image" Target="media/image4.png"/><Relationship Id="rId34" Type="http://schemas.openxmlformats.org/officeDocument/2006/relationships/hyperlink" Target="http://www.ulibertadores.edu.co:8089/virtual/Herramientas/mapas_mentales.htm" TargetMode="External"/><Relationship Id="rId7" Type="http://schemas.openxmlformats.org/officeDocument/2006/relationships/image" Target="media/image2.png"/><Relationship Id="rId12" Type="http://schemas.openxmlformats.org/officeDocument/2006/relationships/hyperlink" Target="https://es.wikipedia.org/wiki/Jerarqu%C3%ADa" TargetMode="External"/><Relationship Id="rId17" Type="http://schemas.openxmlformats.org/officeDocument/2006/relationships/hyperlink" Target="https://es.wikipedia.org/wiki/Aprendizaje" TargetMode="External"/><Relationship Id="rId25" Type="http://schemas.openxmlformats.org/officeDocument/2006/relationships/image" Target="media/image6.png"/><Relationship Id="rId33" Type="http://schemas.openxmlformats.org/officeDocument/2006/relationships/hyperlink" Target="http://www.queesunmapamental.com/" TargetMode="External"/><Relationship Id="rId2" Type="http://schemas.openxmlformats.org/officeDocument/2006/relationships/styles" Target="styles.xml"/><Relationship Id="rId16" Type="http://schemas.openxmlformats.org/officeDocument/2006/relationships/hyperlink" Target="https://es.wikipedia.org/wiki/Texto" TargetMode="External"/><Relationship Id="rId20" Type="http://schemas.openxmlformats.org/officeDocument/2006/relationships/hyperlink" Target="https://commons.wikimedia.org/wiki/File:DiagramaConceptual_conceptosAgrupados.png" TargetMode="External"/><Relationship Id="rId29" Type="http://schemas.openxmlformats.org/officeDocument/2006/relationships/hyperlink" Target="https://www.academia.edu/8142638/MAPAS_DE_CONOCIMIENTO_Trabajo"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es.wikipedia.org/wiki/L%C3%ADnea" TargetMode="External"/><Relationship Id="rId24" Type="http://schemas.openxmlformats.org/officeDocument/2006/relationships/hyperlink" Target="https://commons.wikimedia.org/wiki/File:DiagramaConceptual-ejemplo.png" TargetMode="External"/><Relationship Id="rId32" Type="http://schemas.openxmlformats.org/officeDocument/2006/relationships/hyperlink" Target="https://es.wikipedia.org/wiki/Mapa_conceptual" TargetMode="External"/><Relationship Id="rId5" Type="http://schemas.openxmlformats.org/officeDocument/2006/relationships/webSettings" Target="webSettings.xml"/><Relationship Id="rId15" Type="http://schemas.openxmlformats.org/officeDocument/2006/relationships/hyperlink" Target="https://es.wikipedia.org/wiki/Idea" TargetMode="External"/><Relationship Id="rId23" Type="http://schemas.openxmlformats.org/officeDocument/2006/relationships/image" Target="media/image5.png"/><Relationship Id="rId28" Type="http://schemas.openxmlformats.org/officeDocument/2006/relationships/hyperlink" Target="http://www.millansoft.es/gestion-del-conocimiento/representacion/ejemplo-obras-de-arte-de-la-unesco.html" TargetMode="External"/><Relationship Id="rId36" Type="http://schemas.openxmlformats.org/officeDocument/2006/relationships/theme" Target="theme/theme1.xml"/><Relationship Id="rId10" Type="http://schemas.openxmlformats.org/officeDocument/2006/relationships/hyperlink" Target="https://es.wikipedia.org/wiki/Cuadrado" TargetMode="External"/><Relationship Id="rId19" Type="http://schemas.openxmlformats.org/officeDocument/2006/relationships/image" Target="media/image3.png"/><Relationship Id="rId31" Type="http://schemas.openxmlformats.org/officeDocument/2006/relationships/hyperlink" Target="http://cmap.ihmc.us/docs/mapaconceptual.php" TargetMode="External"/><Relationship Id="rId4" Type="http://schemas.openxmlformats.org/officeDocument/2006/relationships/settings" Target="settings.xml"/><Relationship Id="rId9" Type="http://schemas.openxmlformats.org/officeDocument/2006/relationships/hyperlink" Target="https://es.wikipedia.org/wiki/%C3%93valo" TargetMode="External"/><Relationship Id="rId14" Type="http://schemas.openxmlformats.org/officeDocument/2006/relationships/hyperlink" Target="https://es.wikipedia.org/wiki/Texto" TargetMode="External"/><Relationship Id="rId22" Type="http://schemas.openxmlformats.org/officeDocument/2006/relationships/hyperlink" Target="https://commons.wikimedia.org/wiki/File:DiagramaConceptual_conceptosOrdenados.png" TargetMode="External"/><Relationship Id="rId27" Type="http://schemas.openxmlformats.org/officeDocument/2006/relationships/image" Target="media/image7.png"/><Relationship Id="rId30" Type="http://schemas.openxmlformats.org/officeDocument/2006/relationships/hyperlink" Target="http://www.trabajo.com.mx/beneficios_de_los_mapas_mentales.htm" TargetMode="External"/><Relationship Id="rId35"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2815</Words>
  <Characters>15487</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Ocampo P.</dc:creator>
  <cp:lastModifiedBy>naty</cp:lastModifiedBy>
  <cp:revision>2</cp:revision>
  <dcterms:created xsi:type="dcterms:W3CDTF">2015-09-15T04:47:00Z</dcterms:created>
  <dcterms:modified xsi:type="dcterms:W3CDTF">2015-09-15T04:47:00Z</dcterms:modified>
</cp:coreProperties>
</file>