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BA5" w:rsidRPr="00D76797" w:rsidRDefault="00EB1BA5" w:rsidP="00D76797">
      <w:pPr>
        <w:jc w:val="both"/>
        <w:rPr>
          <w:rFonts w:asciiTheme="minorHAnsi" w:hAnsiTheme="minorHAnsi"/>
          <w:b/>
          <w:bCs/>
          <w:sz w:val="44"/>
          <w:szCs w:val="30"/>
        </w:rPr>
      </w:pPr>
      <w:r w:rsidRPr="00D76797">
        <w:rPr>
          <w:rFonts w:asciiTheme="minorHAnsi" w:hAnsiTheme="minorHAnsi"/>
          <w:b/>
          <w:bCs/>
          <w:sz w:val="44"/>
          <w:szCs w:val="30"/>
        </w:rPr>
        <w:t>Indagine sullo stalking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b/>
          <w:bCs/>
          <w:sz w:val="28"/>
          <w:szCs w:val="30"/>
        </w:rPr>
        <w:t xml:space="preserve">Scopo dell'indagine: </w:t>
      </w:r>
      <w:r w:rsidRPr="00D76797">
        <w:rPr>
          <w:rFonts w:asciiTheme="minorHAnsi" w:hAnsiTheme="minorHAnsi"/>
          <w:sz w:val="28"/>
          <w:szCs w:val="30"/>
        </w:rPr>
        <w:t xml:space="preserve">La ricerca è stata condotta nell’ambito del modulo </w:t>
      </w:r>
      <w:r w:rsidR="00D76797">
        <w:rPr>
          <w:rFonts w:asciiTheme="minorHAnsi" w:hAnsiTheme="minorHAnsi"/>
          <w:sz w:val="28"/>
          <w:szCs w:val="30"/>
        </w:rPr>
        <w:t>d’</w:t>
      </w:r>
      <w:r w:rsidRPr="00D76797">
        <w:rPr>
          <w:rFonts w:asciiTheme="minorHAnsi" w:hAnsiTheme="minorHAnsi"/>
          <w:sz w:val="28"/>
          <w:szCs w:val="30"/>
        </w:rPr>
        <w:t>integra</w:t>
      </w:r>
      <w:r w:rsidR="00D76797">
        <w:rPr>
          <w:rFonts w:asciiTheme="minorHAnsi" w:hAnsiTheme="minorHAnsi"/>
          <w:sz w:val="28"/>
          <w:szCs w:val="30"/>
        </w:rPr>
        <w:t>zione:</w:t>
      </w:r>
      <w:r w:rsidR="00D76797">
        <w:rPr>
          <w:rFonts w:asciiTheme="minorHAnsi" w:hAnsiTheme="minorHAnsi"/>
          <w:b/>
          <w:sz w:val="28"/>
          <w:szCs w:val="30"/>
        </w:rPr>
        <w:t xml:space="preserve">  </w:t>
      </w:r>
      <w:r w:rsidRPr="00D76797">
        <w:rPr>
          <w:rFonts w:asciiTheme="minorHAnsi" w:hAnsiTheme="minorHAnsi"/>
          <w:b/>
          <w:sz w:val="28"/>
          <w:szCs w:val="30"/>
        </w:rPr>
        <w:t>EDUCAZIONE ALLA LEGALITÀ</w:t>
      </w:r>
      <w:r w:rsidRPr="00D76797">
        <w:rPr>
          <w:rFonts w:asciiTheme="minorHAnsi" w:hAnsiTheme="minorHAnsi"/>
          <w:sz w:val="28"/>
          <w:szCs w:val="30"/>
        </w:rPr>
        <w:t xml:space="preserve">  realizzato dalla Classe IV A AFM per far luce </w:t>
      </w:r>
      <w:r w:rsidR="00D76797">
        <w:rPr>
          <w:rFonts w:asciiTheme="minorHAnsi" w:hAnsiTheme="minorHAnsi"/>
          <w:sz w:val="28"/>
          <w:szCs w:val="30"/>
        </w:rPr>
        <w:t xml:space="preserve">sul </w:t>
      </w:r>
      <w:r w:rsidRPr="00D76797">
        <w:rPr>
          <w:rFonts w:asciiTheme="minorHAnsi" w:hAnsiTheme="minorHAnsi"/>
          <w:sz w:val="28"/>
          <w:szCs w:val="30"/>
        </w:rPr>
        <w:t xml:space="preserve">fenomeno dello </w:t>
      </w:r>
      <w:proofErr w:type="spellStart"/>
      <w:r w:rsidRPr="00D76797">
        <w:rPr>
          <w:rFonts w:asciiTheme="minorHAnsi" w:hAnsiTheme="minorHAnsi"/>
          <w:sz w:val="28"/>
          <w:szCs w:val="30"/>
        </w:rPr>
        <w:t>stalking</w:t>
      </w:r>
      <w:proofErr w:type="spellEnd"/>
      <w:r w:rsidRPr="00D76797">
        <w:rPr>
          <w:rFonts w:asciiTheme="minorHAnsi" w:hAnsiTheme="minorHAnsi"/>
          <w:sz w:val="28"/>
          <w:szCs w:val="30"/>
        </w:rPr>
        <w:t xml:space="preserve"> tra gli studenti del nostro Istituto.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8"/>
          <w:szCs w:val="30"/>
        </w:rPr>
      </w:pPr>
      <w:r w:rsidRPr="00D76797">
        <w:rPr>
          <w:rFonts w:asciiTheme="minorHAnsi" w:hAnsiTheme="minorHAnsi"/>
          <w:b/>
          <w:bCs/>
          <w:sz w:val="28"/>
          <w:szCs w:val="30"/>
        </w:rPr>
        <w:t xml:space="preserve">Materiali e metodi: </w:t>
      </w:r>
      <w:r w:rsidRPr="00D76797">
        <w:rPr>
          <w:rFonts w:asciiTheme="minorHAnsi" w:hAnsiTheme="minorHAnsi"/>
          <w:sz w:val="28"/>
          <w:szCs w:val="30"/>
        </w:rPr>
        <w:t>I dati sono stati raccolti in un campione di circa 50 studenti del nostro istituto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8"/>
          <w:szCs w:val="30"/>
        </w:rPr>
      </w:pP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8"/>
          <w:szCs w:val="30"/>
        </w:rPr>
      </w:pPr>
      <w:r w:rsidRPr="00D76797">
        <w:rPr>
          <w:rFonts w:asciiTheme="minorHAnsi" w:hAnsiTheme="minorHAnsi"/>
          <w:b/>
          <w:bCs/>
          <w:sz w:val="28"/>
          <w:szCs w:val="30"/>
        </w:rPr>
        <w:t>Risultati del questionario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Il questionario si componeva di una scheda di raccolta dei dati anagrafici (genere e  età) e di 22 item volti a indagare l’entità del fenomeno dello stalking.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-  età degli intervistati da 15 a oltre 17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-il 98% è a conoscenza di questo fenomeno;</w:t>
      </w:r>
    </w:p>
    <w:p w:rsidR="00EB1BA5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 xml:space="preserve">- </w:t>
      </w:r>
      <w:r w:rsidRPr="00D76797">
        <w:rPr>
          <w:rFonts w:asciiTheme="minorHAnsi" w:hAnsiTheme="minorHAnsi" w:cs="Optima"/>
          <w:sz w:val="28"/>
          <w:szCs w:val="30"/>
        </w:rPr>
        <w:t xml:space="preserve"> </w:t>
      </w:r>
      <w:r w:rsidRPr="00D76797">
        <w:rPr>
          <w:rFonts w:asciiTheme="minorHAnsi" w:hAnsiTheme="minorHAnsi"/>
          <w:sz w:val="28"/>
          <w:szCs w:val="30"/>
        </w:rPr>
        <w:t xml:space="preserve">Per il 78% dei giovani le informazioni arrivano dai mass media e </w:t>
      </w:r>
      <w:r w:rsidR="00D76797">
        <w:rPr>
          <w:rFonts w:asciiTheme="minorHAnsi" w:hAnsiTheme="minorHAnsi"/>
          <w:sz w:val="28"/>
          <w:szCs w:val="30"/>
        </w:rPr>
        <w:t xml:space="preserve">dai </w:t>
      </w:r>
      <w:r w:rsidRPr="00D76797">
        <w:rPr>
          <w:rFonts w:asciiTheme="minorHAnsi" w:hAnsiTheme="minorHAnsi"/>
          <w:sz w:val="28"/>
          <w:szCs w:val="30"/>
        </w:rPr>
        <w:t>giornali mentre per il restante 22% da</w:t>
      </w:r>
      <w:r w:rsidR="00D76797">
        <w:rPr>
          <w:rFonts w:asciiTheme="minorHAnsi" w:hAnsiTheme="minorHAnsi"/>
          <w:sz w:val="28"/>
          <w:szCs w:val="30"/>
        </w:rPr>
        <w:t>lla</w:t>
      </w:r>
      <w:r w:rsidRPr="00D76797">
        <w:rPr>
          <w:rFonts w:asciiTheme="minorHAnsi" w:hAnsiTheme="minorHAnsi"/>
          <w:sz w:val="28"/>
          <w:szCs w:val="30"/>
        </w:rPr>
        <w:t xml:space="preserve"> famiglia e </w:t>
      </w:r>
      <w:r w:rsidR="00D76797">
        <w:rPr>
          <w:rFonts w:asciiTheme="minorHAnsi" w:hAnsiTheme="minorHAnsi"/>
          <w:sz w:val="28"/>
          <w:szCs w:val="30"/>
        </w:rPr>
        <w:t xml:space="preserve">dalla </w:t>
      </w:r>
      <w:r w:rsidRPr="00D76797">
        <w:rPr>
          <w:rFonts w:asciiTheme="minorHAnsi" w:hAnsiTheme="minorHAnsi"/>
          <w:sz w:val="28"/>
          <w:szCs w:val="30"/>
        </w:rPr>
        <w:t>scuola;</w:t>
      </w:r>
    </w:p>
    <w:p w:rsidR="0019567C" w:rsidRPr="00D76797" w:rsidRDefault="00EB1BA5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 xml:space="preserve">- </w:t>
      </w:r>
      <w:r w:rsidR="0019567C" w:rsidRPr="00D76797">
        <w:rPr>
          <w:rFonts w:asciiTheme="minorHAnsi" w:hAnsiTheme="minorHAnsi"/>
          <w:sz w:val="28"/>
          <w:szCs w:val="30"/>
        </w:rPr>
        <w:t>il 16% dei giovani (10% maschi) sono stati tormentati o molestati nella loro privacy a differenza del 76% che non ha subito danni;</w:t>
      </w:r>
    </w:p>
    <w:p w:rsidR="0019567C" w:rsidRPr="00D76797" w:rsidRDefault="0019567C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- il 54% delle vittime di stalking sono state molestate per un periodo che va da 1-2 mesi, il 36% per un periodo compreso tra 6-12 mesi mentre il 9% per oltre 5 anni;</w:t>
      </w:r>
    </w:p>
    <w:p w:rsidR="0019567C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 xml:space="preserve">- per </w:t>
      </w:r>
      <w:r w:rsidR="0019567C" w:rsidRPr="00D76797">
        <w:rPr>
          <w:rFonts w:asciiTheme="minorHAnsi" w:hAnsiTheme="minorHAnsi"/>
          <w:sz w:val="28"/>
          <w:szCs w:val="30"/>
        </w:rPr>
        <w:t xml:space="preserve"> 36%</w:t>
      </w:r>
      <w:r w:rsidRPr="00D76797">
        <w:rPr>
          <w:rFonts w:asciiTheme="minorHAnsi" w:hAnsiTheme="minorHAnsi"/>
          <w:sz w:val="28"/>
          <w:szCs w:val="30"/>
        </w:rPr>
        <w:t xml:space="preserve"> il  suo ‘stalk</w:t>
      </w:r>
      <w:r w:rsidR="00D76797">
        <w:rPr>
          <w:rFonts w:asciiTheme="minorHAnsi" w:hAnsiTheme="minorHAnsi"/>
          <w:sz w:val="28"/>
          <w:szCs w:val="30"/>
        </w:rPr>
        <w:t>er’ era il proprio ex fidanzato</w:t>
      </w:r>
      <w:r w:rsidR="0019567C" w:rsidRPr="00D76797">
        <w:rPr>
          <w:rFonts w:asciiTheme="minorHAnsi" w:hAnsiTheme="minorHAnsi"/>
          <w:sz w:val="28"/>
          <w:szCs w:val="30"/>
        </w:rPr>
        <w:t>,</w:t>
      </w:r>
      <w:r w:rsidR="00D76797">
        <w:rPr>
          <w:rFonts w:asciiTheme="minorHAnsi" w:hAnsiTheme="minorHAnsi"/>
          <w:sz w:val="28"/>
          <w:szCs w:val="30"/>
        </w:rPr>
        <w:t xml:space="preserve"> </w:t>
      </w:r>
      <w:r w:rsidR="0019567C" w:rsidRPr="00D76797">
        <w:rPr>
          <w:rFonts w:asciiTheme="minorHAnsi" w:hAnsiTheme="minorHAnsi"/>
          <w:sz w:val="28"/>
          <w:szCs w:val="30"/>
        </w:rPr>
        <w:t xml:space="preserve"> per il 28 % era uno sconosciuto</w:t>
      </w:r>
      <w:r w:rsidR="00D76797">
        <w:rPr>
          <w:rFonts w:asciiTheme="minorHAnsi" w:hAnsiTheme="minorHAnsi"/>
          <w:sz w:val="28"/>
          <w:szCs w:val="30"/>
        </w:rPr>
        <w:t>,</w:t>
      </w:r>
      <w:r w:rsidR="0019567C" w:rsidRPr="00D76797">
        <w:rPr>
          <w:rFonts w:asciiTheme="minorHAnsi" w:hAnsiTheme="minorHAnsi"/>
          <w:sz w:val="28"/>
          <w:szCs w:val="30"/>
        </w:rPr>
        <w:t xml:space="preserve"> per il 18% era un parente mentre per il restante 18% era o un conoscente  o il coniuge </w:t>
      </w:r>
      <w:r w:rsidRPr="00D76797">
        <w:rPr>
          <w:rFonts w:asciiTheme="minorHAnsi" w:hAnsiTheme="minorHAnsi"/>
          <w:sz w:val="28"/>
          <w:szCs w:val="30"/>
        </w:rPr>
        <w:t>;</w:t>
      </w:r>
    </w:p>
    <w:p w:rsidR="00072ADB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- il 90% non ha subito danni a cose di loro proprietà , mentre il 10 % s</w:t>
      </w:r>
      <w:r w:rsidR="00D76797">
        <w:rPr>
          <w:rFonts w:asciiTheme="minorHAnsi" w:hAnsiTheme="minorHAnsi"/>
          <w:sz w:val="28"/>
          <w:szCs w:val="30"/>
        </w:rPr>
        <w:t>ì</w:t>
      </w:r>
      <w:r w:rsidRPr="00D76797">
        <w:rPr>
          <w:rFonts w:asciiTheme="minorHAnsi" w:hAnsiTheme="minorHAnsi"/>
          <w:sz w:val="28"/>
          <w:szCs w:val="30"/>
        </w:rPr>
        <w:t>;</w:t>
      </w:r>
    </w:p>
    <w:p w:rsidR="00072ADB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- l’81 % dei giovani è passato al ‘contra</w:t>
      </w:r>
      <w:r w:rsidR="00D76797">
        <w:rPr>
          <w:rFonts w:asciiTheme="minorHAnsi" w:hAnsiTheme="minorHAnsi"/>
          <w:sz w:val="28"/>
          <w:szCs w:val="30"/>
        </w:rPr>
        <w:t>ttacco’ facendo ridicolizzare</w:t>
      </w:r>
      <w:r w:rsidRPr="00D76797">
        <w:rPr>
          <w:rFonts w:asciiTheme="minorHAnsi" w:hAnsiTheme="minorHAnsi"/>
          <w:sz w:val="28"/>
          <w:szCs w:val="30"/>
        </w:rPr>
        <w:t>, imbarazzare , intimidire da qualcun altro</w:t>
      </w:r>
      <w:r w:rsidR="00D76797" w:rsidRPr="00D76797">
        <w:rPr>
          <w:rFonts w:asciiTheme="minorHAnsi" w:hAnsiTheme="minorHAnsi"/>
          <w:sz w:val="28"/>
          <w:szCs w:val="30"/>
        </w:rPr>
        <w:t xml:space="preserve"> il  suo ‘</w:t>
      </w:r>
      <w:proofErr w:type="spellStart"/>
      <w:r w:rsidR="00D76797" w:rsidRPr="00D76797">
        <w:rPr>
          <w:rFonts w:asciiTheme="minorHAnsi" w:hAnsiTheme="minorHAnsi"/>
          <w:sz w:val="28"/>
          <w:szCs w:val="30"/>
        </w:rPr>
        <w:t>stalk</w:t>
      </w:r>
      <w:r w:rsidR="00D76797">
        <w:rPr>
          <w:rFonts w:asciiTheme="minorHAnsi" w:hAnsiTheme="minorHAnsi"/>
          <w:sz w:val="28"/>
          <w:szCs w:val="30"/>
        </w:rPr>
        <w:t>er</w:t>
      </w:r>
      <w:proofErr w:type="spellEnd"/>
      <w:r w:rsidR="00D76797">
        <w:rPr>
          <w:rFonts w:asciiTheme="minorHAnsi" w:hAnsiTheme="minorHAnsi"/>
          <w:sz w:val="28"/>
          <w:szCs w:val="30"/>
        </w:rPr>
        <w:t>’,</w:t>
      </w:r>
      <w:r w:rsidRPr="00D76797">
        <w:rPr>
          <w:rFonts w:asciiTheme="minorHAnsi" w:hAnsiTheme="minorHAnsi"/>
          <w:sz w:val="28"/>
          <w:szCs w:val="30"/>
        </w:rPr>
        <w:t xml:space="preserve"> o </w:t>
      </w:r>
      <w:r w:rsidR="00D76797">
        <w:rPr>
          <w:rFonts w:asciiTheme="minorHAnsi" w:hAnsiTheme="minorHAnsi"/>
          <w:sz w:val="28"/>
          <w:szCs w:val="30"/>
        </w:rPr>
        <w:t>picchian</w:t>
      </w:r>
      <w:r w:rsidRPr="00D76797">
        <w:rPr>
          <w:rFonts w:asciiTheme="minorHAnsi" w:hAnsiTheme="minorHAnsi"/>
          <w:sz w:val="28"/>
          <w:szCs w:val="30"/>
        </w:rPr>
        <w:t>dolo mentre il 19 % non ha reagito ;</w:t>
      </w:r>
    </w:p>
    <w:p w:rsidR="00072ADB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 xml:space="preserve">- il 100% cioè NESSUNO </w:t>
      </w:r>
      <w:r w:rsidR="00D76797">
        <w:rPr>
          <w:rFonts w:asciiTheme="minorHAnsi" w:hAnsiTheme="minorHAnsi"/>
          <w:sz w:val="28"/>
          <w:szCs w:val="30"/>
        </w:rPr>
        <w:t>h</w:t>
      </w:r>
      <w:r w:rsidRPr="00D76797">
        <w:rPr>
          <w:rFonts w:asciiTheme="minorHAnsi" w:hAnsiTheme="minorHAnsi"/>
          <w:sz w:val="28"/>
          <w:szCs w:val="30"/>
        </w:rPr>
        <w:t>a mai iniziato procedimenti legali;</w:t>
      </w:r>
    </w:p>
    <w:p w:rsidR="00072ADB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- il 40% ha chiesto aiuto ad uno psicologo ,  o alla madre oppure ad amici mentre il 60% non ha detto nulla.</w:t>
      </w:r>
    </w:p>
    <w:p w:rsidR="006F7227" w:rsidRPr="00D76797" w:rsidRDefault="006F7227" w:rsidP="00D76797">
      <w:pPr>
        <w:jc w:val="both"/>
        <w:rPr>
          <w:rFonts w:asciiTheme="minorHAnsi" w:hAnsiTheme="minorHAnsi"/>
          <w:b/>
          <w:bCs/>
          <w:sz w:val="28"/>
          <w:szCs w:val="30"/>
          <w:lang w:eastAsia="it-IT"/>
        </w:rPr>
      </w:pPr>
    </w:p>
    <w:p w:rsidR="006F7227" w:rsidRPr="00D76797" w:rsidRDefault="006F7227" w:rsidP="00D76797">
      <w:pPr>
        <w:jc w:val="both"/>
        <w:rPr>
          <w:rFonts w:asciiTheme="minorHAnsi" w:hAnsiTheme="minorHAnsi"/>
          <w:b/>
          <w:bCs/>
          <w:sz w:val="28"/>
          <w:szCs w:val="30"/>
          <w:lang w:eastAsia="it-IT"/>
        </w:rPr>
      </w:pPr>
    </w:p>
    <w:p w:rsidR="006F7227" w:rsidRPr="00D76797" w:rsidRDefault="006F7227" w:rsidP="00D76797">
      <w:pPr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b/>
          <w:bCs/>
          <w:sz w:val="28"/>
          <w:szCs w:val="30"/>
          <w:lang w:eastAsia="it-IT"/>
        </w:rPr>
        <w:t>Conclusioni</w:t>
      </w:r>
    </w:p>
    <w:p w:rsidR="006F7227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>I risultati ottenuti hanno fornito utili indicazioni sulla prevalenza</w:t>
      </w:r>
      <w:r w:rsidR="006F7227" w:rsidRPr="00D76797">
        <w:rPr>
          <w:rFonts w:asciiTheme="minorHAnsi" w:hAnsiTheme="minorHAnsi"/>
          <w:sz w:val="28"/>
          <w:szCs w:val="30"/>
        </w:rPr>
        <w:t xml:space="preserve"> dello stalking tra i giovani</w:t>
      </w:r>
      <w:r w:rsidRPr="00D76797">
        <w:rPr>
          <w:rFonts w:asciiTheme="minorHAnsi" w:hAnsiTheme="minorHAnsi"/>
          <w:sz w:val="28"/>
          <w:szCs w:val="30"/>
        </w:rPr>
        <w:t xml:space="preserve">.  </w:t>
      </w:r>
    </w:p>
    <w:p w:rsidR="00072ADB" w:rsidRPr="00D76797" w:rsidRDefault="00072ADB" w:rsidP="00D767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30"/>
        </w:rPr>
      </w:pPr>
      <w:r w:rsidRPr="00D76797">
        <w:rPr>
          <w:rFonts w:asciiTheme="minorHAnsi" w:hAnsiTheme="minorHAnsi"/>
          <w:sz w:val="28"/>
          <w:szCs w:val="30"/>
        </w:rPr>
        <w:t xml:space="preserve">Dalla nostra ricerca emerge </w:t>
      </w:r>
      <w:r w:rsidR="006F7227" w:rsidRPr="00D76797">
        <w:rPr>
          <w:rFonts w:asciiTheme="minorHAnsi" w:hAnsiTheme="minorHAnsi"/>
          <w:sz w:val="28"/>
          <w:szCs w:val="30"/>
        </w:rPr>
        <w:t xml:space="preserve">che i giovani che si sono </w:t>
      </w:r>
      <w:r w:rsidR="00D76797">
        <w:rPr>
          <w:rFonts w:asciiTheme="minorHAnsi" w:hAnsiTheme="minorHAnsi"/>
          <w:sz w:val="28"/>
          <w:szCs w:val="30"/>
        </w:rPr>
        <w:t>stati</w:t>
      </w:r>
      <w:r w:rsidR="006F7227" w:rsidRPr="00D76797">
        <w:rPr>
          <w:rFonts w:asciiTheme="minorHAnsi" w:hAnsiTheme="minorHAnsi"/>
          <w:sz w:val="28"/>
          <w:szCs w:val="30"/>
        </w:rPr>
        <w:t xml:space="preserve"> vittime di stalking sono circa il 22% , quindi una percentuale </w:t>
      </w:r>
      <w:r w:rsidR="00D76797">
        <w:rPr>
          <w:rFonts w:asciiTheme="minorHAnsi" w:hAnsiTheme="minorHAnsi"/>
          <w:sz w:val="28"/>
          <w:szCs w:val="30"/>
        </w:rPr>
        <w:t>senz’altro preoccupante</w:t>
      </w:r>
      <w:r w:rsidR="006F7227" w:rsidRPr="00D76797">
        <w:rPr>
          <w:rFonts w:asciiTheme="minorHAnsi" w:hAnsiTheme="minorHAnsi"/>
          <w:sz w:val="28"/>
          <w:szCs w:val="30"/>
        </w:rPr>
        <w:t>.</w:t>
      </w:r>
      <w:r w:rsidRPr="00D76797">
        <w:rPr>
          <w:rFonts w:asciiTheme="minorHAnsi" w:hAnsiTheme="minorHAnsi"/>
          <w:sz w:val="28"/>
          <w:szCs w:val="30"/>
        </w:rPr>
        <w:t xml:space="preserve"> </w:t>
      </w:r>
    </w:p>
    <w:p w:rsidR="00512165" w:rsidRPr="00D76797" w:rsidRDefault="00D76797" w:rsidP="00D76797">
      <w:pPr>
        <w:jc w:val="both"/>
        <w:rPr>
          <w:rFonts w:asciiTheme="minorHAnsi" w:hAnsiTheme="minorHAnsi"/>
          <w:sz w:val="20"/>
        </w:rPr>
      </w:pPr>
    </w:p>
    <w:sectPr w:rsidR="00512165" w:rsidRPr="00D76797" w:rsidSect="009D5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283"/>
  <w:characterSpacingControl w:val="doNotCompress"/>
  <w:compat/>
  <w:rsids>
    <w:rsidRoot w:val="00EB1BA5"/>
    <w:rsid w:val="00072ADB"/>
    <w:rsid w:val="00144885"/>
    <w:rsid w:val="0019567C"/>
    <w:rsid w:val="00595B91"/>
    <w:rsid w:val="006F7227"/>
    <w:rsid w:val="00886537"/>
    <w:rsid w:val="009B14E2"/>
    <w:rsid w:val="009D5C09"/>
    <w:rsid w:val="00D76797"/>
    <w:rsid w:val="00DB28D6"/>
    <w:rsid w:val="00EB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1BA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Utente</cp:lastModifiedBy>
  <cp:revision>3</cp:revision>
  <dcterms:created xsi:type="dcterms:W3CDTF">2016-02-19T11:35:00Z</dcterms:created>
  <dcterms:modified xsi:type="dcterms:W3CDTF">2016-02-20T15:27:00Z</dcterms:modified>
</cp:coreProperties>
</file>