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3C" w:rsidRPr="009010CF" w:rsidRDefault="0077333C" w:rsidP="0077333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010CF">
        <w:rPr>
          <w:rFonts w:ascii="Arial" w:hAnsi="Arial" w:cs="Arial"/>
          <w:b/>
          <w:sz w:val="24"/>
          <w:szCs w:val="24"/>
        </w:rPr>
        <w:t>EQUIFINALIDAD</w:t>
      </w:r>
    </w:p>
    <w:p w:rsidR="0077333C" w:rsidRPr="009010CF" w:rsidRDefault="0077333C" w:rsidP="0077333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32D10">
        <w:rPr>
          <w:rFonts w:ascii="Arial" w:hAnsi="Arial" w:cs="Arial"/>
          <w:color w:val="000000"/>
          <w:sz w:val="24"/>
          <w:szCs w:val="24"/>
          <w:shd w:val="clear" w:color="auto" w:fill="FFFFFF"/>
        </w:rPr>
        <w:t>“Se refiere al hecho que un sistema vivo a partir de distintas condiciones iniciales y por distintos caminos llega a un mismo estado final. El fin se refiere a la mantención de un estado de</w:t>
      </w:r>
      <w:r w:rsidRPr="00732D1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32D10">
        <w:rPr>
          <w:rFonts w:ascii="Arial" w:hAnsi="Arial" w:cs="Arial"/>
          <w:bCs/>
          <w:sz w:val="24"/>
          <w:szCs w:val="24"/>
          <w:shd w:val="clear" w:color="auto" w:fill="FFFFFF"/>
        </w:rPr>
        <w:t>equilibrio</w:t>
      </w:r>
      <w:r w:rsidRPr="00732D1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fluyente”.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79465953"/>
          <w:citation/>
        </w:sdtPr>
        <w:sdtContent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CITATION Ber931 \p 12 \l 2058 </w:instrTex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200484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(Bertologio, 1993, pág. 12)</w: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911E53" w:rsidRDefault="00911E53">
      <w:bookmarkStart w:id="0" w:name="_GoBack"/>
      <w:bookmarkEnd w:id="0"/>
    </w:p>
    <w:sectPr w:rsidR="00911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C"/>
    <w:rsid w:val="0077333C"/>
    <w:rsid w:val="009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7333C"/>
  </w:style>
  <w:style w:type="paragraph" w:styleId="Textodeglobo">
    <w:name w:val="Balloon Text"/>
    <w:basedOn w:val="Normal"/>
    <w:link w:val="TextodegloboCar"/>
    <w:uiPriority w:val="99"/>
    <w:semiHidden/>
    <w:unhideWhenUsed/>
    <w:rsid w:val="0077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7333C"/>
  </w:style>
  <w:style w:type="paragraph" w:styleId="Textodeglobo">
    <w:name w:val="Balloon Text"/>
    <w:basedOn w:val="Normal"/>
    <w:link w:val="TextodegloboCar"/>
    <w:uiPriority w:val="99"/>
    <w:semiHidden/>
    <w:unhideWhenUsed/>
    <w:rsid w:val="0077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Ber931</b:Tag>
    <b:SourceType>Book</b:SourceType>
    <b:Guid>{A249A0A4-F43D-44BD-952F-6AEE42702297}</b:Guid>
    <b:Author>
      <b:Author>
        <b:NameList>
          <b:Person>
            <b:Last>Bertologio</b:Last>
            <b:First>Oscar</b:First>
            <b:Middle>J.</b:Middle>
          </b:Person>
        </b:NameList>
      </b:Author>
    </b:Author>
    <b:Title>Introduccio a la ingenieria de sistemas</b:Title>
    <b:Year>1993</b:Year>
    <b:RefOrder>6</b:RefOrder>
  </b:Source>
</b:Sources>
</file>

<file path=customXml/itemProps1.xml><?xml version="1.0" encoding="utf-8"?>
<ds:datastoreItem xmlns:ds="http://schemas.openxmlformats.org/officeDocument/2006/customXml" ds:itemID="{8E396656-7B05-4896-91CA-4A882503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2016-03-16T01:58:00Z</dcterms:created>
  <dcterms:modified xsi:type="dcterms:W3CDTF">2016-03-16T01:59:00Z</dcterms:modified>
</cp:coreProperties>
</file>