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3B" w:rsidRDefault="00035B3B" w:rsidP="00035B3B">
      <w:pPr>
        <w:pStyle w:val="Textoindependiente"/>
        <w:spacing w:line="600" w:lineRule="auto"/>
        <w:rPr>
          <w:rFonts w:ascii="Arial" w:hAnsi="Arial" w:cs="Arial"/>
          <w:b/>
          <w:sz w:val="28"/>
          <w:szCs w:val="28"/>
          <w:lang w:val="es-MX"/>
        </w:rPr>
      </w:pPr>
      <w:proofErr w:type="spellStart"/>
      <w:r>
        <w:rPr>
          <w:rFonts w:ascii="Arial" w:hAnsi="Arial" w:cs="Arial"/>
          <w:b/>
          <w:sz w:val="28"/>
          <w:szCs w:val="28"/>
          <w:lang w:val="es-MX"/>
        </w:rPr>
        <w:t>Inmergencia</w:t>
      </w:r>
      <w:proofErr w:type="spellEnd"/>
    </w:p>
    <w:p w:rsidR="00035B3B" w:rsidRDefault="00035B3B" w:rsidP="00035B3B">
      <w:pPr>
        <w:pStyle w:val="Textoindependiente"/>
        <w:spacing w:line="60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</w:t>
      </w:r>
      <w:r w:rsidRPr="0058481C">
        <w:rPr>
          <w:rFonts w:ascii="Arial" w:hAnsi="Arial" w:cs="Arial"/>
          <w:lang w:val="es-MX"/>
        </w:rPr>
        <w:t>Inserción, introducción, implantación, inoculación, intercalación, zambullida, incrustación, entre otros conceptos y se refiere a todas estas características y habilidades que un sistema puede realizar dentro de otro sistema, ya sea más grande o más pequeño, es decir la relación que existe entre el tamaño de uno y otro sistemas, pero ambos se necesitan aunque el más pequeño sea más importante</w:t>
      </w:r>
      <w:r>
        <w:rPr>
          <w:rFonts w:ascii="Arial" w:hAnsi="Arial" w:cs="Arial"/>
          <w:lang w:val="es-MX"/>
        </w:rPr>
        <w:t xml:space="preserve"> no es el mayor en su jerarquía. </w:t>
      </w:r>
      <w:sdt>
        <w:sdtPr>
          <w:rPr>
            <w:rFonts w:ascii="Arial" w:hAnsi="Arial" w:cs="Arial"/>
            <w:lang w:val="es-MX"/>
          </w:rPr>
          <w:id w:val="1612242"/>
          <w:citation/>
        </w:sdtPr>
        <w:sdtContent>
          <w:r>
            <w:rPr>
              <w:rFonts w:ascii="Arial" w:hAnsi="Arial" w:cs="Arial"/>
              <w:lang w:val="es-MX"/>
            </w:rPr>
            <w:fldChar w:fldCharType="begin"/>
          </w:r>
          <w:r>
            <w:rPr>
              <w:rFonts w:ascii="Arial" w:hAnsi="Arial" w:cs="Arial"/>
              <w:lang w:val="es-MX"/>
            </w:rPr>
            <w:instrText xml:space="preserve"> CITATION Kru10 \l 2058 </w:instrText>
          </w:r>
          <w:r>
            <w:rPr>
              <w:rFonts w:ascii="Arial" w:hAnsi="Arial" w:cs="Arial"/>
              <w:lang w:val="es-MX"/>
            </w:rPr>
            <w:fldChar w:fldCharType="separate"/>
          </w:r>
          <w:r w:rsidRPr="0058481C">
            <w:rPr>
              <w:rFonts w:ascii="Arial" w:hAnsi="Arial" w:cs="Arial"/>
              <w:noProof/>
              <w:lang w:val="es-MX"/>
            </w:rPr>
            <w:t>(Yupanqu, 2010)</w:t>
          </w:r>
          <w:r>
            <w:rPr>
              <w:rFonts w:ascii="Arial" w:hAnsi="Arial" w:cs="Arial"/>
              <w:lang w:val="es-MX"/>
            </w:rPr>
            <w:fldChar w:fldCharType="end"/>
          </w:r>
        </w:sdtContent>
      </w:sdt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035B3B"/>
    <w:rsid w:val="00372E9D"/>
    <w:rsid w:val="005863D3"/>
    <w:rsid w:val="00AE3C4E"/>
    <w:rsid w:val="00C22755"/>
    <w:rsid w:val="00D84CC8"/>
    <w:rsid w:val="00E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E57616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616"/>
    <w:rPr>
      <w:rFonts w:ascii="Calibri" w:eastAsia="Calibri" w:hAnsi="Calibri" w:cs="Calibri"/>
      <w:sz w:val="24"/>
      <w:szCs w:val="24"/>
      <w:lang w:val="en-US"/>
    </w:rPr>
  </w:style>
  <w:style w:type="paragraph" w:customStyle="1" w:styleId="Heading3">
    <w:name w:val="Heading 3"/>
    <w:basedOn w:val="Normal"/>
    <w:uiPriority w:val="1"/>
    <w:qFormat/>
    <w:rsid w:val="00372E9D"/>
    <w:pPr>
      <w:widowControl w:val="0"/>
      <w:spacing w:before="1" w:after="0" w:line="240" w:lineRule="auto"/>
      <w:ind w:left="1081"/>
      <w:outlineLvl w:val="3"/>
    </w:pPr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DD326370-3B79-46CD-9844-C5C8834A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2016-03-16T21:31:00Z</dcterms:created>
  <dcterms:modified xsi:type="dcterms:W3CDTF">2016-03-16T21:31:00Z</dcterms:modified>
</cp:coreProperties>
</file>