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79" w:rsidRPr="00947379" w:rsidRDefault="00947379" w:rsidP="00947379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73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ISO-SISTEMAS</w:t>
      </w:r>
    </w:p>
    <w:p w:rsidR="00DA1A05" w:rsidRPr="008C6B42" w:rsidRDefault="00947379" w:rsidP="008C6B42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73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 w:rsidRPr="009473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isomórfico</w:t>
      </w:r>
      <w:proofErr w:type="spellEnd"/>
      <w:r w:rsidRPr="009473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(con una forma similar) se refiere a la construcción de modelos similares al modelo original” </w:t>
      </w:r>
      <w:bookmarkStart w:id="0" w:name="_GoBack"/>
      <w:bookmarkEnd w:id="0"/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es-MX"/>
          </w:rPr>
          <w:id w:val="-1531330868"/>
          <w:citation/>
        </w:sdtPr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fldChar w:fldCharType="begin"/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MX"/>
            </w:rPr>
            <w:instrText xml:space="preserve"> CITATION UTP \l 3082 </w:instrTex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fldChar w:fldCharType="separate"/>
          </w:r>
          <w:r w:rsidRPr="00947379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val="es-ES" w:eastAsia="es-MX"/>
            </w:rPr>
            <w:t>(UTP, pág. 20)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fldChar w:fldCharType="end"/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sectPr w:rsidR="00DA1A05" w:rsidRPr="008C6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1F"/>
    <w:rsid w:val="00426EF4"/>
    <w:rsid w:val="008C6B42"/>
    <w:rsid w:val="008D5B1F"/>
    <w:rsid w:val="00947379"/>
    <w:rsid w:val="00D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D5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D5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Arn98</b:Tag>
    <b:SourceType>Book</b:SourceType>
    <b:Guid>{1DC88A58-02C6-4DFE-8B3F-8ABFD337036E}</b:Guid>
    <b:Author>
      <b:Author>
        <b:Corporate>Arnolg &amp; Osorio</b:Corporate>
      </b:Author>
    </b:Author>
    <b:Year>1998</b:Year>
    <b:Publisher>PAG. 48</b:Publisher>
    <b:RefOrder>2</b:RefOrder>
  </b:Source>
  <b:Source>
    <b:Tag>Arn48</b:Tag>
    <b:SourceType>Book</b:SourceType>
    <b:Guid>{87E69C6A-A171-41AB-B284-C7D2F7DFB984}</b:Guid>
    <b:Author>
      <b:Author>
        <b:Corporate>Arnold &amp; Osorio, </b:Corporate>
      </b:Author>
    </b:Author>
    <b:Year>1998, pág. 48</b:Year>
    <b:RefOrder>3</b:RefOrder>
  </b:Source>
  <b:Source>
    <b:Tag>Arn481</b:Tag>
    <b:SourceType>Book</b:SourceType>
    <b:Guid>{3ECDD42A-5C26-4A1C-8C85-5D1D32FB2F11}</b:Guid>
    <b:Author>
      <b:Author>
        <b:Corporate>Arnold &amp; Osorio</b:Corporate>
      </b:Author>
    </b:Author>
    <b:Year>1998, pág. 48</b:Year>
    <b:RefOrder>4</b:RefOrder>
  </b:Source>
  <b:Source>
    <b:Tag>Joh57</b:Tag>
    <b:SourceType>Book</b:SourceType>
    <b:Guid>{225B6FE7-B1D5-484C-A30D-1067A38749C6}</b:Guid>
    <b:Author>
      <b:Author>
        <b:Corporate>Johansen B</b:Corporate>
      </b:Author>
    </b:Author>
    <b:Year>1993, pág. 57</b:Year>
    <b:RefOrder>5</b:RefOrder>
  </b:Source>
  <b:Source>
    <b:Tag>UTP</b:Tag>
    <b:SourceType>Book</b:SourceType>
    <b:Guid>{E03DEC34-8D25-4C99-B8F9-3C4A46922CB6}</b:Guid>
    <b:Title>UTP, pág. 20</b:Title>
    <b:RefOrder>1</b:RefOrder>
  </b:Source>
</b:Sources>
</file>

<file path=customXml/itemProps1.xml><?xml version="1.0" encoding="utf-8"?>
<ds:datastoreItem xmlns:ds="http://schemas.openxmlformats.org/officeDocument/2006/customXml" ds:itemID="{DF2C6E12-E359-4B1D-B6A6-207733CD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5</cp:revision>
  <dcterms:created xsi:type="dcterms:W3CDTF">2016-03-13T11:04:00Z</dcterms:created>
  <dcterms:modified xsi:type="dcterms:W3CDTF">2016-03-13T11:45:00Z</dcterms:modified>
</cp:coreProperties>
</file>