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7B" w:rsidRDefault="00E70B7B" w:rsidP="00E70B7B">
      <w:pPr>
        <w:ind w:left="1017"/>
        <w:jc w:val="both"/>
        <w:rPr>
          <w:b/>
          <w:sz w:val="36"/>
          <w:szCs w:val="36"/>
        </w:rPr>
      </w:pPr>
      <w:r w:rsidRPr="006E2597">
        <w:rPr>
          <w:b/>
          <w:sz w:val="36"/>
          <w:szCs w:val="36"/>
        </w:rPr>
        <w:t>LA EDAD MEDIA Y LA FILOSOFÍA</w:t>
      </w:r>
    </w:p>
    <w:p w:rsidR="00E70B7B" w:rsidRDefault="00E70B7B" w:rsidP="00E70B7B">
      <w:pPr>
        <w:ind w:left="1017"/>
        <w:jc w:val="both"/>
        <w:rPr>
          <w:b/>
          <w:sz w:val="36"/>
          <w:szCs w:val="36"/>
        </w:rPr>
      </w:pPr>
    </w:p>
    <w:p w:rsidR="00E70B7B" w:rsidRDefault="00E70B7B" w:rsidP="00E70B7B">
      <w:pPr>
        <w:ind w:left="101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Por</w:t>
      </w:r>
      <w:proofErr w:type="spellEnd"/>
      <w:r>
        <w:rPr>
          <w:b/>
          <w:sz w:val="28"/>
          <w:szCs w:val="28"/>
        </w:rPr>
        <w:t xml:space="preserve"> Antonio </w:t>
      </w:r>
      <w:proofErr w:type="spellStart"/>
      <w:r>
        <w:rPr>
          <w:b/>
          <w:sz w:val="28"/>
          <w:szCs w:val="28"/>
        </w:rPr>
        <w:t>Peña</w:t>
      </w:r>
      <w:proofErr w:type="spellEnd"/>
      <w:r>
        <w:rPr>
          <w:b/>
          <w:sz w:val="28"/>
          <w:szCs w:val="28"/>
        </w:rPr>
        <w:t xml:space="preserve"> Cabrera</w:t>
      </w:r>
    </w:p>
    <w:p w:rsidR="00E70B7B" w:rsidRDefault="00E70B7B" w:rsidP="00E70B7B">
      <w:pPr>
        <w:ind w:left="1017"/>
        <w:jc w:val="both"/>
        <w:rPr>
          <w:b/>
          <w:sz w:val="28"/>
          <w:szCs w:val="28"/>
        </w:rPr>
      </w:pPr>
    </w:p>
    <w:p w:rsidR="00E70B7B" w:rsidRDefault="00E70B7B" w:rsidP="00E70B7B">
      <w:pPr>
        <w:ind w:left="10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fenómeno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cristiano</w:t>
      </w:r>
      <w:proofErr w:type="spellEnd"/>
      <w:r>
        <w:rPr>
          <w:sz w:val="24"/>
          <w:szCs w:val="24"/>
        </w:rPr>
        <w:t xml:space="preserve"> no solo </w:t>
      </w:r>
      <w:proofErr w:type="spellStart"/>
      <w:r>
        <w:rPr>
          <w:sz w:val="24"/>
          <w:szCs w:val="24"/>
        </w:rPr>
        <w:t>influye</w:t>
      </w:r>
      <w:proofErr w:type="spellEnd"/>
      <w:r>
        <w:rPr>
          <w:sz w:val="24"/>
          <w:szCs w:val="24"/>
        </w:rPr>
        <w:t xml:space="preserve"> en la </w:t>
      </w:r>
      <w:proofErr w:type="spellStart"/>
      <w:r>
        <w:rPr>
          <w:sz w:val="24"/>
          <w:szCs w:val="24"/>
        </w:rPr>
        <w:t>configuración</w:t>
      </w:r>
      <w:proofErr w:type="spellEnd"/>
      <w:r>
        <w:rPr>
          <w:sz w:val="24"/>
          <w:szCs w:val="24"/>
        </w:rPr>
        <w:t xml:space="preserve"> de los </w:t>
      </w:r>
      <w:proofErr w:type="spellStart"/>
      <w:r>
        <w:rPr>
          <w:sz w:val="24"/>
          <w:szCs w:val="24"/>
        </w:rPr>
        <w:t>ideales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pensamiento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hombre medieval </w:t>
      </w:r>
      <w:proofErr w:type="spellStart"/>
      <w:r>
        <w:rPr>
          <w:sz w:val="24"/>
          <w:szCs w:val="24"/>
        </w:rPr>
        <w:t>europeo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determina</w:t>
      </w:r>
      <w:proofErr w:type="spellEnd"/>
      <w:r>
        <w:rPr>
          <w:sz w:val="24"/>
          <w:szCs w:val="24"/>
        </w:rPr>
        <w:t xml:space="preserve">. La literature, el arte, la </w:t>
      </w:r>
      <w:proofErr w:type="spellStart"/>
      <w:r>
        <w:rPr>
          <w:sz w:val="24"/>
          <w:szCs w:val="24"/>
        </w:rPr>
        <w:t>política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filosofía</w:t>
      </w:r>
      <w:proofErr w:type="spellEnd"/>
      <w:r>
        <w:rPr>
          <w:sz w:val="24"/>
          <w:szCs w:val="24"/>
        </w:rPr>
        <w:t xml:space="preserve"> y la religion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cuenta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imagen</w:t>
      </w:r>
      <w:proofErr w:type="spellEnd"/>
      <w:r>
        <w:rPr>
          <w:sz w:val="24"/>
          <w:szCs w:val="24"/>
        </w:rPr>
        <w:t xml:space="preserve"> del hombre medieval </w:t>
      </w:r>
      <w:proofErr w:type="spellStart"/>
      <w:r>
        <w:rPr>
          <w:sz w:val="24"/>
          <w:szCs w:val="24"/>
        </w:rPr>
        <w:t>moldeada</w:t>
      </w:r>
      <w:proofErr w:type="spellEnd"/>
      <w:r>
        <w:rPr>
          <w:sz w:val="24"/>
          <w:szCs w:val="24"/>
        </w:rPr>
        <w:t xml:space="preserve"> en los </w:t>
      </w:r>
      <w:proofErr w:type="spellStart"/>
      <w:r>
        <w:rPr>
          <w:sz w:val="24"/>
          <w:szCs w:val="24"/>
        </w:rPr>
        <w:t>ideales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constituidos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necesariamente</w:t>
      </w:r>
      <w:proofErr w:type="spellEnd"/>
      <w:r>
        <w:rPr>
          <w:sz w:val="24"/>
          <w:szCs w:val="24"/>
        </w:rPr>
        <w:t xml:space="preserve"> del hombre </w:t>
      </w:r>
      <w:proofErr w:type="spellStart"/>
      <w:r>
        <w:rPr>
          <w:sz w:val="24"/>
          <w:szCs w:val="24"/>
        </w:rPr>
        <w:t>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debio</w:t>
      </w:r>
      <w:proofErr w:type="spellEnd"/>
      <w:r>
        <w:rPr>
          <w:sz w:val="24"/>
          <w:szCs w:val="24"/>
        </w:rPr>
        <w:t xml:space="preserve"> ser. Hay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distinguir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cierto</w:t>
      </w:r>
      <w:proofErr w:type="spellEnd"/>
      <w:r>
        <w:rPr>
          <w:sz w:val="24"/>
          <w:szCs w:val="24"/>
        </w:rPr>
        <w:t xml:space="preserve"> ―y </w:t>
      </w:r>
      <w:proofErr w:type="spellStart"/>
      <w:r>
        <w:rPr>
          <w:sz w:val="24"/>
          <w:szCs w:val="24"/>
        </w:rPr>
        <w:t>esto</w:t>
      </w:r>
      <w:proofErr w:type="spellEnd"/>
      <w:r>
        <w:rPr>
          <w:sz w:val="24"/>
          <w:szCs w:val="24"/>
        </w:rPr>
        <w:t xml:space="preserve"> vale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épocas</w:t>
      </w:r>
      <w:proofErr w:type="spellEnd"/>
      <w:r>
        <w:rPr>
          <w:sz w:val="24"/>
          <w:szCs w:val="24"/>
        </w:rPr>
        <w:t xml:space="preserve">―entre la </w:t>
      </w:r>
      <w:proofErr w:type="spellStart"/>
      <w:r>
        <w:rPr>
          <w:sz w:val="24"/>
          <w:szCs w:val="24"/>
        </w:rPr>
        <w:t>imagen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el hombre se </w:t>
      </w:r>
      <w:proofErr w:type="spellStart"/>
      <w:r>
        <w:rPr>
          <w:sz w:val="24"/>
          <w:szCs w:val="24"/>
        </w:rPr>
        <w:t>hace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y lo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. Es la </w:t>
      </w:r>
      <w:proofErr w:type="spellStart"/>
      <w:r>
        <w:rPr>
          <w:sz w:val="24"/>
          <w:szCs w:val="24"/>
        </w:rPr>
        <w:t>imagen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moldea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destino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hombre y la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define en ultimo </w:t>
      </w:r>
      <w:proofErr w:type="spellStart"/>
      <w:r>
        <w:rPr>
          <w:sz w:val="24"/>
          <w:szCs w:val="24"/>
        </w:rPr>
        <w:t>término</w:t>
      </w:r>
      <w:proofErr w:type="spellEnd"/>
      <w:r>
        <w:rPr>
          <w:sz w:val="24"/>
          <w:szCs w:val="24"/>
        </w:rPr>
        <w:t xml:space="preserve"> el character de la </w:t>
      </w:r>
      <w:proofErr w:type="spellStart"/>
      <w:r>
        <w:rPr>
          <w:sz w:val="24"/>
          <w:szCs w:val="24"/>
        </w:rPr>
        <w:t>época</w:t>
      </w:r>
      <w:proofErr w:type="spellEnd"/>
      <w:r>
        <w:rPr>
          <w:sz w:val="24"/>
          <w:szCs w:val="24"/>
        </w:rPr>
        <w:t xml:space="preserve">. La </w:t>
      </w:r>
      <w:proofErr w:type="spellStart"/>
      <w:r>
        <w:rPr>
          <w:sz w:val="24"/>
          <w:szCs w:val="24"/>
        </w:rPr>
        <w:t>inadecuación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conducta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imagen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significa</w:t>
      </w:r>
      <w:proofErr w:type="spellEnd"/>
      <w:r>
        <w:rPr>
          <w:sz w:val="24"/>
          <w:szCs w:val="24"/>
        </w:rPr>
        <w:t xml:space="preserve"> solo </w:t>
      </w:r>
      <w:proofErr w:type="spellStart"/>
      <w:r>
        <w:rPr>
          <w:sz w:val="24"/>
          <w:szCs w:val="24"/>
        </w:rPr>
        <w:t>frustración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inautenticidad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ningún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falta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sentido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direccional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imagen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Quizás</w:t>
      </w:r>
      <w:proofErr w:type="spellEnd"/>
      <w:r>
        <w:rPr>
          <w:sz w:val="24"/>
          <w:szCs w:val="24"/>
        </w:rPr>
        <w:t xml:space="preserve"> sea </w:t>
      </w:r>
      <w:proofErr w:type="spellStart"/>
      <w:r>
        <w:rPr>
          <w:sz w:val="24"/>
          <w:szCs w:val="24"/>
        </w:rPr>
        <w:t>correcto</w:t>
      </w:r>
      <w:proofErr w:type="spellEnd"/>
      <w:r>
        <w:rPr>
          <w:sz w:val="24"/>
          <w:szCs w:val="24"/>
        </w:rPr>
        <w:t xml:space="preserve">, pore so </w:t>
      </w:r>
      <w:proofErr w:type="spellStart"/>
      <w:r>
        <w:rPr>
          <w:sz w:val="24"/>
          <w:szCs w:val="24"/>
        </w:rPr>
        <w:t>afirmar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deber</w:t>
      </w:r>
      <w:proofErr w:type="spellEnd"/>
      <w:r>
        <w:rPr>
          <w:sz w:val="24"/>
          <w:szCs w:val="24"/>
        </w:rPr>
        <w:t xml:space="preserve"> ser de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época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el ser </w:t>
      </w:r>
      <w:proofErr w:type="spellStart"/>
      <w:r>
        <w:rPr>
          <w:sz w:val="24"/>
          <w:szCs w:val="24"/>
        </w:rPr>
        <w:t>auténtico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ella</w:t>
      </w:r>
      <w:proofErr w:type="spellEnd"/>
      <w:proofErr w:type="gramEnd"/>
      <w:r>
        <w:rPr>
          <w:sz w:val="24"/>
          <w:szCs w:val="24"/>
        </w:rPr>
        <w:t xml:space="preserve">. Lo </w:t>
      </w:r>
      <w:proofErr w:type="spellStart"/>
      <w:r>
        <w:rPr>
          <w:sz w:val="24"/>
          <w:szCs w:val="24"/>
        </w:rPr>
        <w:t>dicho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viene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malentendidos</w:t>
      </w:r>
      <w:proofErr w:type="spellEnd"/>
      <w:r>
        <w:rPr>
          <w:sz w:val="24"/>
          <w:szCs w:val="24"/>
        </w:rPr>
        <w:t xml:space="preserve">. La </w:t>
      </w:r>
      <w:proofErr w:type="spellStart"/>
      <w:r>
        <w:rPr>
          <w:sz w:val="24"/>
          <w:szCs w:val="24"/>
        </w:rPr>
        <w:t>historia</w:t>
      </w:r>
      <w:proofErr w:type="spellEnd"/>
      <w:r>
        <w:rPr>
          <w:sz w:val="24"/>
          <w:szCs w:val="24"/>
        </w:rPr>
        <w:t xml:space="preserve"> medieval no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E2597">
        <w:rPr>
          <w:i/>
          <w:sz w:val="24"/>
          <w:szCs w:val="24"/>
        </w:rPr>
        <w:t>una</w:t>
      </w:r>
      <w:proofErr w:type="spellEnd"/>
      <w:r w:rsidRPr="006E2597">
        <w:rPr>
          <w:i/>
          <w:sz w:val="24"/>
          <w:szCs w:val="24"/>
        </w:rPr>
        <w:t xml:space="preserve"> </w:t>
      </w:r>
      <w:proofErr w:type="spellStart"/>
      <w:r w:rsidRPr="006E2597">
        <w:rPr>
          <w:i/>
          <w:sz w:val="24"/>
          <w:szCs w:val="24"/>
        </w:rPr>
        <w:t>historia</w:t>
      </w:r>
      <w:proofErr w:type="spellEnd"/>
      <w:r w:rsidRPr="006E2597">
        <w:rPr>
          <w:i/>
          <w:sz w:val="24"/>
          <w:szCs w:val="24"/>
        </w:rPr>
        <w:t xml:space="preserve"> </w:t>
      </w:r>
      <w:proofErr w:type="spellStart"/>
      <w:r w:rsidRPr="006E2597">
        <w:rPr>
          <w:i/>
          <w:sz w:val="24"/>
          <w:szCs w:val="24"/>
        </w:rPr>
        <w:t>santa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Registra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menudo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contradicciones</w:t>
      </w:r>
      <w:proofErr w:type="spellEnd"/>
      <w:r>
        <w:rPr>
          <w:sz w:val="24"/>
          <w:szCs w:val="24"/>
        </w:rPr>
        <w:t xml:space="preserve"> entre los </w:t>
      </w:r>
      <w:proofErr w:type="spellStart"/>
      <w:r>
        <w:rPr>
          <w:sz w:val="24"/>
          <w:szCs w:val="24"/>
        </w:rPr>
        <w:t>ideales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hombre </w:t>
      </w:r>
      <w:proofErr w:type="spellStart"/>
      <w:r>
        <w:rPr>
          <w:sz w:val="24"/>
          <w:szCs w:val="24"/>
        </w:rPr>
        <w:t>cristiano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conducta</w:t>
      </w:r>
      <w:proofErr w:type="spellEnd"/>
      <w:r>
        <w:rPr>
          <w:sz w:val="24"/>
          <w:szCs w:val="24"/>
        </w:rPr>
        <w:t xml:space="preserve"> real. </w:t>
      </w:r>
      <w:proofErr w:type="spellStart"/>
      <w:r>
        <w:rPr>
          <w:sz w:val="24"/>
          <w:szCs w:val="24"/>
        </w:rPr>
        <w:t>Recordemos</w:t>
      </w:r>
      <w:proofErr w:type="spellEnd"/>
      <w:r>
        <w:rPr>
          <w:sz w:val="24"/>
          <w:szCs w:val="24"/>
        </w:rPr>
        <w:t xml:space="preserve"> solo la </w:t>
      </w:r>
      <w:proofErr w:type="spellStart"/>
      <w:r>
        <w:rPr>
          <w:sz w:val="24"/>
          <w:szCs w:val="24"/>
        </w:rPr>
        <w:t>oposición</w:t>
      </w:r>
      <w:proofErr w:type="spellEnd"/>
      <w:r>
        <w:rPr>
          <w:sz w:val="24"/>
          <w:szCs w:val="24"/>
        </w:rPr>
        <w:t xml:space="preserve"> entre la </w:t>
      </w:r>
      <w:proofErr w:type="spellStart"/>
      <w:r>
        <w:rPr>
          <w:sz w:val="24"/>
          <w:szCs w:val="24"/>
        </w:rPr>
        <w:t>libertad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fe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inquisición</w:t>
      </w:r>
      <w:proofErr w:type="spellEnd"/>
      <w:r>
        <w:rPr>
          <w:sz w:val="24"/>
          <w:szCs w:val="24"/>
        </w:rPr>
        <w:t xml:space="preserve">, entre el </w:t>
      </w:r>
      <w:proofErr w:type="spellStart"/>
      <w:r>
        <w:rPr>
          <w:sz w:val="24"/>
          <w:szCs w:val="24"/>
        </w:rPr>
        <w:t>amor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cristiano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prójimo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horrendas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torturas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herejía</w:t>
      </w:r>
      <w:proofErr w:type="spellEnd"/>
      <w:r>
        <w:rPr>
          <w:sz w:val="24"/>
          <w:szCs w:val="24"/>
        </w:rPr>
        <w:t xml:space="preserve">, entre la </w:t>
      </w:r>
      <w:proofErr w:type="spellStart"/>
      <w:r>
        <w:rPr>
          <w:sz w:val="24"/>
          <w:szCs w:val="24"/>
        </w:rPr>
        <w:t>trasparente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racionalizada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teología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superstición</w:t>
      </w:r>
      <w:proofErr w:type="spellEnd"/>
      <w:r>
        <w:rPr>
          <w:sz w:val="24"/>
          <w:szCs w:val="24"/>
        </w:rPr>
        <w:t xml:space="preserve"> popular, entre el </w:t>
      </w:r>
      <w:proofErr w:type="spellStart"/>
      <w:r>
        <w:rPr>
          <w:sz w:val="24"/>
          <w:szCs w:val="24"/>
        </w:rPr>
        <w:t>reino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mundo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encarnizadas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luchas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Papado</w:t>
      </w:r>
      <w:proofErr w:type="spellEnd"/>
      <w:r>
        <w:rPr>
          <w:sz w:val="24"/>
          <w:szCs w:val="24"/>
        </w:rPr>
        <w:t xml:space="preserve"> y los </w:t>
      </w:r>
      <w:proofErr w:type="spellStart"/>
      <w:r>
        <w:rPr>
          <w:sz w:val="24"/>
          <w:szCs w:val="24"/>
        </w:rPr>
        <w:t>principes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temporal, entre la </w:t>
      </w:r>
      <w:proofErr w:type="spellStart"/>
      <w:r>
        <w:rPr>
          <w:sz w:val="24"/>
          <w:szCs w:val="24"/>
        </w:rPr>
        <w:t>santa</w:t>
      </w:r>
      <w:proofErr w:type="spellEnd"/>
      <w:r>
        <w:rPr>
          <w:sz w:val="24"/>
          <w:szCs w:val="24"/>
        </w:rPr>
        <w:t xml:space="preserve"> Mirada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oriente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el Santo </w:t>
      </w:r>
      <w:proofErr w:type="spellStart"/>
      <w:r>
        <w:rPr>
          <w:sz w:val="24"/>
          <w:szCs w:val="24"/>
        </w:rPr>
        <w:t>Sepulcrom</w:t>
      </w:r>
      <w:proofErr w:type="spellEnd"/>
      <w:r>
        <w:rPr>
          <w:sz w:val="24"/>
          <w:szCs w:val="24"/>
        </w:rPr>
        <w:t xml:space="preserve"> y los </w:t>
      </w:r>
      <w:proofErr w:type="spellStart"/>
      <w:r>
        <w:rPr>
          <w:sz w:val="24"/>
          <w:szCs w:val="24"/>
        </w:rPr>
        <w:t>niños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arrancados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hogares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Cruzada</w:t>
      </w:r>
      <w:proofErr w:type="spellEnd"/>
      <w:r>
        <w:rPr>
          <w:sz w:val="24"/>
          <w:szCs w:val="24"/>
        </w:rPr>
        <w:t xml:space="preserve"> infantile. </w:t>
      </w:r>
      <w:proofErr w:type="gramStart"/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contradicciones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podrían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seguirse</w:t>
      </w:r>
      <w:proofErr w:type="spellEnd"/>
      <w:r>
        <w:rPr>
          <w:sz w:val="24"/>
          <w:szCs w:val="24"/>
        </w:rPr>
        <w:t>.</w:t>
      </w:r>
      <w:proofErr w:type="gramEnd"/>
    </w:p>
    <w:p w:rsidR="00E70B7B" w:rsidRPr="006E2597" w:rsidRDefault="00E70B7B" w:rsidP="00E70B7B">
      <w:pPr>
        <w:ind w:left="10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hombre, </w:t>
      </w:r>
      <w:proofErr w:type="spellStart"/>
      <w:r>
        <w:rPr>
          <w:sz w:val="24"/>
          <w:szCs w:val="24"/>
        </w:rPr>
        <w:t>según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simbolismo</w:t>
      </w:r>
      <w:proofErr w:type="spellEnd"/>
      <w:r>
        <w:rPr>
          <w:sz w:val="24"/>
          <w:szCs w:val="24"/>
        </w:rPr>
        <w:t xml:space="preserve"> medieval,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en el </w:t>
      </w:r>
      <w:proofErr w:type="spellStart"/>
      <w:r>
        <w:rPr>
          <w:sz w:val="24"/>
          <w:szCs w:val="24"/>
        </w:rPr>
        <w:t>mundo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servicio</w:t>
      </w:r>
      <w:proofErr w:type="spellEnd"/>
      <w:r>
        <w:rPr>
          <w:sz w:val="24"/>
          <w:szCs w:val="24"/>
        </w:rPr>
        <w:t xml:space="preserve">, la Gloria y el </w:t>
      </w:r>
      <w:r w:rsidRPr="006E2597">
        <w:rPr>
          <w:i/>
          <w:sz w:val="24"/>
          <w:szCs w:val="24"/>
        </w:rPr>
        <w:t>honor de Dios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Grial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inspira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caballeresca</w:t>
      </w:r>
      <w:proofErr w:type="spellEnd"/>
      <w:r>
        <w:rPr>
          <w:sz w:val="24"/>
          <w:szCs w:val="24"/>
        </w:rPr>
        <w:t xml:space="preserve"> de los </w:t>
      </w:r>
      <w:proofErr w:type="spellStart"/>
      <w:r>
        <w:rPr>
          <w:sz w:val="24"/>
          <w:szCs w:val="24"/>
        </w:rPr>
        <w:t>siglos</w:t>
      </w:r>
      <w:proofErr w:type="spellEnd"/>
      <w:r>
        <w:rPr>
          <w:sz w:val="24"/>
          <w:szCs w:val="24"/>
        </w:rPr>
        <w:t xml:space="preserve"> XII y XIII,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simbolo</w:t>
      </w:r>
      <w:proofErr w:type="spellEnd"/>
      <w:r>
        <w:rPr>
          <w:sz w:val="24"/>
          <w:szCs w:val="24"/>
        </w:rPr>
        <w:t xml:space="preserve"> de los </w:t>
      </w:r>
      <w:proofErr w:type="spellStart"/>
      <w:r>
        <w:rPr>
          <w:sz w:val="24"/>
          <w:szCs w:val="24"/>
        </w:rPr>
        <w:t>bienes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establecidos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orden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jerárquico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Dios.</w:t>
      </w:r>
      <w:proofErr w:type="gramEnd"/>
      <w:r>
        <w:rPr>
          <w:sz w:val="24"/>
          <w:szCs w:val="24"/>
        </w:rPr>
        <w:t xml:space="preserve"> El ideal </w:t>
      </w:r>
      <w:proofErr w:type="spellStart"/>
      <w:r>
        <w:rPr>
          <w:sz w:val="24"/>
          <w:szCs w:val="24"/>
        </w:rPr>
        <w:t>caballeresco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acción</w:t>
      </w:r>
      <w:proofErr w:type="spellEnd"/>
    </w:p>
    <w:p w:rsidR="00E70B7B" w:rsidRPr="006E2597" w:rsidRDefault="00E70B7B" w:rsidP="00E70B7B">
      <w:pPr>
        <w:ind w:left="1017"/>
        <w:jc w:val="both"/>
        <w:rPr>
          <w:b/>
          <w:sz w:val="36"/>
          <w:szCs w:val="36"/>
        </w:rPr>
      </w:pPr>
    </w:p>
    <w:p w:rsidR="00E70B7B" w:rsidRPr="006E2597" w:rsidRDefault="00E70B7B" w:rsidP="00E70B7B">
      <w:pPr>
        <w:ind w:left="1017"/>
        <w:jc w:val="both"/>
        <w:rPr>
          <w:sz w:val="36"/>
          <w:szCs w:val="36"/>
        </w:rPr>
      </w:pPr>
    </w:p>
    <w:p w:rsidR="00E70B7B" w:rsidRDefault="00E70B7B" w:rsidP="00E70B7B">
      <w:pPr>
        <w:ind w:left="567"/>
        <w:jc w:val="both"/>
        <w:rPr>
          <w:sz w:val="24"/>
          <w:szCs w:val="24"/>
        </w:rPr>
      </w:pPr>
    </w:p>
    <w:p w:rsidR="00995C57" w:rsidRDefault="00995C57"/>
    <w:sectPr w:rsidR="00995C57" w:rsidSect="008D2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B7B"/>
    <w:rsid w:val="00995C57"/>
    <w:rsid w:val="00E7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1661</Characters>
  <Application>Microsoft Office Word</Application>
  <DocSecurity>0</DocSecurity>
  <Lines>13</Lines>
  <Paragraphs>3</Paragraphs>
  <ScaleCrop>false</ScaleCrop>
  <Company>CASA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Aldama</dc:creator>
  <cp:keywords/>
  <dc:description/>
  <cp:lastModifiedBy>Javier Aldama</cp:lastModifiedBy>
  <cp:revision>2</cp:revision>
  <dcterms:created xsi:type="dcterms:W3CDTF">2012-06-30T13:19:00Z</dcterms:created>
  <dcterms:modified xsi:type="dcterms:W3CDTF">2012-06-30T13:19:00Z</dcterms:modified>
</cp:coreProperties>
</file>