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DE" w:rsidRDefault="00BC3DDE" w:rsidP="00BC3DDE">
      <w:pPr>
        <w:spacing w:line="360" w:lineRule="auto"/>
        <w:jc w:val="both"/>
        <w:rPr>
          <w:rFonts w:ascii="Arial" w:hAnsi="Arial" w:cs="Arial"/>
          <w:sz w:val="24"/>
        </w:rPr>
      </w:pPr>
    </w:p>
    <w:p w:rsidR="00BC3DDE" w:rsidRDefault="00BC3DDE" w:rsidP="00BC3DDE">
      <w:pPr>
        <w:pStyle w:val="Ttulo1"/>
        <w:rPr>
          <w:rFonts w:ascii="Arial" w:hAnsi="Arial" w:cs="Arial"/>
          <w:b/>
          <w:sz w:val="24"/>
        </w:rPr>
      </w:pPr>
      <w:bookmarkStart w:id="0" w:name="_Toc447996817"/>
      <w:bookmarkStart w:id="1" w:name="_Toc448000960"/>
      <w:r w:rsidRPr="00AC5B82">
        <w:rPr>
          <w:rFonts w:ascii="Arial" w:hAnsi="Arial" w:cs="Arial"/>
          <w:b/>
          <w:sz w:val="24"/>
        </w:rPr>
        <w:t>Comunicación:</w:t>
      </w:r>
      <w:bookmarkEnd w:id="0"/>
      <w:bookmarkEnd w:id="1"/>
    </w:p>
    <w:p w:rsidR="004A04AE" w:rsidRPr="004A04AE" w:rsidRDefault="004A04AE" w:rsidP="004A04AE"/>
    <w:p w:rsidR="004A04AE" w:rsidRDefault="004A04AE" w:rsidP="004A04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Propiedad que indica el grado  forma de interrelación e interdependencia entre los elementos del sistema. Ejemplo: en un organigrama cada área depende de otra siguiendo un nivel y jerarquía las mismas que se tienen que respetar para mantener la línea de mando. </w:t>
      </w:r>
      <w:sdt>
        <w:sdtPr>
          <w:rPr>
            <w:rFonts w:ascii="Arial" w:hAnsi="Arial" w:cs="Arial"/>
            <w:sz w:val="24"/>
          </w:rPr>
          <w:id w:val="192567899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MarcadorDePosición1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4A04AE">
            <w:rPr>
              <w:rFonts w:ascii="Arial" w:hAnsi="Arial" w:cs="Arial"/>
              <w:noProof/>
              <w:sz w:val="24"/>
            </w:rPr>
            <w:t>(UTP,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A04AE" w:rsidRPr="004A04AE" w:rsidRDefault="004A04AE" w:rsidP="004A04AE"/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E"/>
    <w:rsid w:val="0049753E"/>
    <w:rsid w:val="004A04AE"/>
    <w:rsid w:val="00B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FFA0B-47C6-40AD-B956-A64E8C3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DE"/>
  </w:style>
  <w:style w:type="paragraph" w:styleId="Ttulo1">
    <w:name w:val="heading 1"/>
    <w:basedOn w:val="Normal"/>
    <w:next w:val="Normal"/>
    <w:link w:val="Ttulo1Car"/>
    <w:uiPriority w:val="9"/>
    <w:qFormat/>
    <w:rsid w:val="00BC3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2</b:RefOrder>
  </b:Source>
  <b:Source>
    <b:Tag>MarcadorDePosición1</b:Tag>
    <b:SourceType>Book</b:SourceType>
    <b:Guid>{0FAC48E2-1E49-4FCB-931B-8B0DBAFB725C}</b:Guid>
    <b:Title>INTRODUCCIÓN A LA INGENIERÍA DE SISTEMAS</b:Title>
    <b:City>LIMA-PERÚ</b:City>
    <b:Publisher>UTP</b:Publisher>
    <b:Author>
      <b:Author>
        <b:NameList>
          <b:Person>
            <b:Last>UTP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0E4E6FC-0490-47C6-B013-D4B16D75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2016-04-10T02:52:00Z</dcterms:created>
  <dcterms:modified xsi:type="dcterms:W3CDTF">2016-04-19T18:17:00Z</dcterms:modified>
</cp:coreProperties>
</file>