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77" w:rsidRPr="00565E27" w:rsidRDefault="00565E27" w:rsidP="00565E27">
      <w:pPr>
        <w:jc w:val="center"/>
        <w:rPr>
          <w:sz w:val="44"/>
          <w:szCs w:val="44"/>
        </w:rPr>
      </w:pPr>
      <w:bookmarkStart w:id="0" w:name="_GoBack"/>
      <w:r w:rsidRPr="00565E27">
        <w:rPr>
          <w:sz w:val="44"/>
          <w:szCs w:val="44"/>
        </w:rPr>
        <w:t>PROBLEMAS DE ACCESO A LA EDUCACIÓN BÁSICA</w:t>
      </w:r>
    </w:p>
    <w:bookmarkEnd w:id="0"/>
    <w:p w:rsidR="00565E27" w:rsidRPr="00565E27" w:rsidRDefault="00565E27" w:rsidP="00565E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es-MX"/>
        </w:rPr>
      </w:pPr>
      <w:r w:rsidRPr="00565E27">
        <w:rPr>
          <w:rFonts w:ascii="Arial" w:eastAsia="Times New Roman" w:hAnsi="Arial" w:cs="Arial"/>
          <w:color w:val="000000"/>
          <w:sz w:val="36"/>
          <w:szCs w:val="36"/>
          <w:lang w:eastAsia="es-MX"/>
        </w:rPr>
        <w:t xml:space="preserve">Durante el sexenio en curso, la atención que se le ha dado a los grandes problemas educativos, que son los de equidad y calidad, ha sido insuficiente y en muchos casos equívoca.  </w:t>
      </w:r>
    </w:p>
    <w:p w:rsidR="00565E27" w:rsidRPr="00565E27" w:rsidRDefault="00565E27" w:rsidP="00565E2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es-MX"/>
        </w:rPr>
      </w:pPr>
      <w:r w:rsidRPr="00565E27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Los problemas de equidad se reflejan en hechos como los siguientes:</w:t>
      </w:r>
    </w:p>
    <w:p w:rsidR="00565E27" w:rsidRPr="00565E27" w:rsidRDefault="00565E27" w:rsidP="00565E2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565E27">
        <w:rPr>
          <w:rFonts w:ascii="Arial" w:eastAsia="Times New Roman" w:hAnsi="Arial" w:cs="Arial"/>
          <w:color w:val="000000"/>
          <w:sz w:val="36"/>
          <w:szCs w:val="36"/>
          <w:lang w:eastAsia="es-MX"/>
        </w:rPr>
        <w:t>México sigue teniendo a una tercera parte de su población, casi la mitad de la misma mayor de 15 años, en situación de rezago educativo, es decir, sin haber concluido la educación básica. </w:t>
      </w:r>
    </w:p>
    <w:p w:rsidR="00565E27" w:rsidRPr="00565E27" w:rsidRDefault="00565E27" w:rsidP="00565E27">
      <w:pPr>
        <w:shd w:val="clear" w:color="auto" w:fill="FFFFFF"/>
        <w:spacing w:line="240" w:lineRule="auto"/>
        <w:jc w:val="both"/>
        <w:rPr>
          <w:rStyle w:val="apple-style-span"/>
          <w:rFonts w:ascii="Arial" w:hAnsi="Arial" w:cs="Arial"/>
          <w:color w:val="000000"/>
          <w:sz w:val="36"/>
          <w:szCs w:val="36"/>
        </w:rPr>
      </w:pPr>
      <w:r w:rsidRPr="00565E27">
        <w:rPr>
          <w:rStyle w:val="apple-style-span"/>
          <w:rFonts w:ascii="Arial" w:hAnsi="Arial" w:cs="Arial"/>
          <w:color w:val="000000"/>
          <w:sz w:val="36"/>
          <w:szCs w:val="36"/>
        </w:rPr>
        <w:t>Las desigualdades socioeconómicas siguen explicando la mayor parte de las desigualdades en el acceso, la permanencia y, lo que es más alarmante, en el aprendizaje. </w:t>
      </w:r>
    </w:p>
    <w:p w:rsidR="00565E27" w:rsidRPr="00565E27" w:rsidRDefault="00565E27" w:rsidP="00565E27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es-MX"/>
        </w:rPr>
      </w:pPr>
      <w:r w:rsidRPr="00565E27">
        <w:rPr>
          <w:rStyle w:val="apple-style-span"/>
          <w:rFonts w:ascii="Arial" w:hAnsi="Arial" w:cs="Arial"/>
          <w:color w:val="000000"/>
          <w:sz w:val="36"/>
          <w:szCs w:val="36"/>
        </w:rPr>
        <w:t>La educación secundaria sigue reportando niveles inaceptables de deserción (sólo dos terceras partes de los alumnos que ingresan en un año determinado la terminan en tres años), a pesar de que el nivel es obligatorio desde 1993.</w:t>
      </w:r>
    </w:p>
    <w:p w:rsidR="00565E27" w:rsidRDefault="00565E27" w:rsidP="00565E27">
      <w:pPr>
        <w:jc w:val="center"/>
      </w:pPr>
    </w:p>
    <w:sectPr w:rsidR="00565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27"/>
    <w:rsid w:val="00565E27"/>
    <w:rsid w:val="00C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5E17-8C4E-4ABA-B9E6-A0176E1E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6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2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0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42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58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6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1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8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50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almazan juarez</dc:creator>
  <cp:keywords/>
  <dc:description/>
  <cp:lastModifiedBy>maricruz almazan juarez</cp:lastModifiedBy>
  <cp:revision>1</cp:revision>
  <dcterms:created xsi:type="dcterms:W3CDTF">2016-09-30T01:58:00Z</dcterms:created>
  <dcterms:modified xsi:type="dcterms:W3CDTF">2016-09-30T02:03:00Z</dcterms:modified>
</cp:coreProperties>
</file>