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FAE" w:rsidRDefault="00231FC0">
      <w:pPr>
        <w:rPr>
          <w:rFonts w:ascii="Georgia" w:hAnsi="Georgia"/>
          <w:color w:val="000000"/>
          <w:sz w:val="21"/>
          <w:szCs w:val="21"/>
          <w:shd w:val="clear" w:color="auto" w:fill="FFFFFF"/>
        </w:rPr>
      </w:pPr>
      <w:r>
        <w:rPr>
          <w:rFonts w:ascii="Georgia" w:hAnsi="Georgia"/>
          <w:color w:val="000000"/>
          <w:sz w:val="21"/>
          <w:szCs w:val="21"/>
          <w:shd w:val="clear" w:color="auto" w:fill="FFFFFF"/>
        </w:rPr>
        <w:t>La química es considerada la Ciencia Central dentro de las ciencias naturales, dada su ubicuidad que la vuelve imprescindible para la resolución de problemas o inquietudes en varios campos de conocimiento(como la</w:t>
      </w:r>
      <w:r>
        <w:rPr>
          <w:rStyle w:val="apple-converted-space"/>
          <w:rFonts w:ascii="Georgia" w:hAnsi="Georgia"/>
          <w:color w:val="000000"/>
          <w:sz w:val="21"/>
          <w:szCs w:val="21"/>
          <w:shd w:val="clear" w:color="auto" w:fill="FFFFFF"/>
        </w:rPr>
        <w:t> </w:t>
      </w:r>
      <w:hyperlink r:id="rId4" w:history="1">
        <w:r>
          <w:rPr>
            <w:rStyle w:val="Textoennegrita"/>
            <w:rFonts w:ascii="Georgia" w:hAnsi="Georgia"/>
            <w:color w:val="BB4B0D"/>
            <w:sz w:val="21"/>
            <w:szCs w:val="21"/>
            <w:bdr w:val="none" w:sz="0" w:space="0" w:color="auto" w:frame="1"/>
          </w:rPr>
          <w:t>biología</w:t>
        </w:r>
      </w:hyperlink>
      <w:r>
        <w:rPr>
          <w:rFonts w:ascii="Georgia" w:hAnsi="Georgia"/>
          <w:color w:val="000000"/>
          <w:sz w:val="21"/>
          <w:szCs w:val="21"/>
          <w:shd w:val="clear" w:color="auto" w:fill="FFFFFF"/>
        </w:rPr>
        <w:t>, la</w:t>
      </w:r>
      <w:r>
        <w:rPr>
          <w:rStyle w:val="apple-converted-space"/>
          <w:rFonts w:ascii="Georgia" w:hAnsi="Georgia"/>
          <w:color w:val="000000"/>
          <w:sz w:val="21"/>
          <w:szCs w:val="21"/>
          <w:shd w:val="clear" w:color="auto" w:fill="FFFFFF"/>
        </w:rPr>
        <w:t> </w:t>
      </w:r>
      <w:hyperlink r:id="rId5" w:history="1">
        <w:r>
          <w:rPr>
            <w:rStyle w:val="Textoennegrita"/>
            <w:rFonts w:ascii="Georgia" w:hAnsi="Georgia"/>
            <w:color w:val="BB4B0D"/>
            <w:sz w:val="21"/>
            <w:szCs w:val="21"/>
            <w:bdr w:val="none" w:sz="0" w:space="0" w:color="auto" w:frame="1"/>
          </w:rPr>
          <w:t>medicina</w:t>
        </w:r>
      </w:hyperlink>
      <w:r>
        <w:rPr>
          <w:rFonts w:ascii="Georgia" w:hAnsi="Georgia"/>
          <w:color w:val="000000"/>
          <w:sz w:val="21"/>
          <w:szCs w:val="21"/>
          <w:shd w:val="clear" w:color="auto" w:fill="FFFFFF"/>
        </w:rPr>
        <w:t>, la</w:t>
      </w:r>
      <w:r>
        <w:rPr>
          <w:rStyle w:val="apple-converted-space"/>
          <w:rFonts w:ascii="Georgia" w:hAnsi="Georgia"/>
          <w:color w:val="000000"/>
          <w:sz w:val="21"/>
          <w:szCs w:val="21"/>
          <w:shd w:val="clear" w:color="auto" w:fill="FFFFFF"/>
        </w:rPr>
        <w:t> </w:t>
      </w:r>
      <w:hyperlink r:id="rId6" w:history="1">
        <w:r>
          <w:rPr>
            <w:rStyle w:val="Textoennegrita"/>
            <w:rFonts w:ascii="Georgia" w:hAnsi="Georgia"/>
            <w:color w:val="BB4B0D"/>
            <w:sz w:val="21"/>
            <w:szCs w:val="21"/>
            <w:bdr w:val="none" w:sz="0" w:space="0" w:color="auto" w:frame="1"/>
          </w:rPr>
          <w:t>farmacia</w:t>
        </w:r>
      </w:hyperlink>
      <w:r>
        <w:rPr>
          <w:rFonts w:ascii="Georgia" w:hAnsi="Georgia"/>
          <w:color w:val="000000"/>
          <w:sz w:val="21"/>
          <w:szCs w:val="21"/>
          <w:shd w:val="clear" w:color="auto" w:fill="FFFFFF"/>
        </w:rPr>
        <w:t>, la</w:t>
      </w:r>
      <w:r>
        <w:rPr>
          <w:rStyle w:val="apple-converted-space"/>
          <w:rFonts w:ascii="Georgia" w:hAnsi="Georgia"/>
          <w:color w:val="000000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Textoennegrita"/>
            <w:rFonts w:ascii="Georgia" w:hAnsi="Georgia"/>
            <w:color w:val="BB4B0D"/>
            <w:sz w:val="21"/>
            <w:szCs w:val="21"/>
            <w:bdr w:val="none" w:sz="0" w:space="0" w:color="auto" w:frame="1"/>
          </w:rPr>
          <w:t>geología</w:t>
        </w:r>
      </w:hyperlink>
      <w:r>
        <w:rPr>
          <w:rFonts w:ascii="Georgia" w:hAnsi="Georgia"/>
          <w:color w:val="000000"/>
          <w:sz w:val="21"/>
          <w:szCs w:val="21"/>
          <w:shd w:val="clear" w:color="auto" w:fill="FFFFFF"/>
        </w:rPr>
        <w:t>, la</w:t>
      </w:r>
      <w:r>
        <w:rPr>
          <w:rStyle w:val="apple-converted-space"/>
          <w:rFonts w:ascii="Georgia" w:hAnsi="Georgia"/>
          <w:color w:val="000000"/>
          <w:sz w:val="21"/>
          <w:szCs w:val="21"/>
          <w:shd w:val="clear" w:color="auto" w:fill="FFFFFF"/>
        </w:rPr>
        <w:t> </w:t>
      </w:r>
      <w:hyperlink r:id="rId8" w:history="1">
        <w:r>
          <w:rPr>
            <w:rStyle w:val="Textoennegrita"/>
            <w:rFonts w:ascii="Georgia" w:hAnsi="Georgia"/>
            <w:color w:val="BB4B0D"/>
            <w:sz w:val="21"/>
            <w:szCs w:val="21"/>
            <w:bdr w:val="none" w:sz="0" w:space="0" w:color="auto" w:frame="1"/>
          </w:rPr>
          <w:t>astronomía</w:t>
        </w:r>
      </w:hyperlink>
      <w:r>
        <w:rPr>
          <w:rStyle w:val="apple-converted-space"/>
          <w:rFonts w:ascii="Georgia" w:hAnsi="Georgia"/>
          <w:color w:val="000000"/>
          <w:sz w:val="21"/>
          <w:szCs w:val="21"/>
          <w:shd w:val="clear" w:color="auto" w:fill="FFFFFF"/>
        </w:rPr>
        <w:t> 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>y la</w:t>
      </w:r>
      <w:r>
        <w:rPr>
          <w:rStyle w:val="apple-converted-space"/>
          <w:rFonts w:ascii="Georgia" w:hAnsi="Georgia"/>
          <w:color w:val="000000"/>
          <w:sz w:val="21"/>
          <w:szCs w:val="21"/>
          <w:shd w:val="clear" w:color="auto" w:fill="FFFFFF"/>
        </w:rPr>
        <w:t> </w:t>
      </w:r>
      <w:hyperlink r:id="rId9" w:history="1">
        <w:r>
          <w:rPr>
            <w:rStyle w:val="Textoennegrita"/>
            <w:rFonts w:ascii="Georgia" w:hAnsi="Georgia"/>
            <w:color w:val="BB4B0D"/>
            <w:sz w:val="21"/>
            <w:szCs w:val="21"/>
            <w:bdr w:val="none" w:sz="0" w:space="0" w:color="auto" w:frame="1"/>
          </w:rPr>
          <w:t>ingeniería</w:t>
        </w:r>
      </w:hyperlink>
      <w:r>
        <w:rPr>
          <w:rFonts w:ascii="Georgia" w:hAnsi="Georgia"/>
          <w:color w:val="000000"/>
          <w:sz w:val="21"/>
          <w:szCs w:val="21"/>
          <w:shd w:val="clear" w:color="auto" w:fill="FFFFFF"/>
        </w:rPr>
        <w:t>)</w:t>
      </w:r>
    </w:p>
    <w:p w:rsidR="00231FC0" w:rsidRDefault="00231FC0">
      <w:pPr>
        <w:rPr>
          <w:rFonts w:ascii="Georgia" w:hAnsi="Georgia"/>
          <w:color w:val="000000"/>
          <w:sz w:val="21"/>
          <w:szCs w:val="21"/>
          <w:shd w:val="clear" w:color="auto" w:fill="FFFFFF"/>
        </w:rPr>
      </w:pPr>
    </w:p>
    <w:p w:rsidR="00231FC0" w:rsidRDefault="00231FC0" w:rsidP="00231FC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La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</w:rPr>
        <w:t>bioquímica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es una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0" w:tooltip="Ciencias fácticas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ciencia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que estudia la composición química de los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1" w:tooltip="Ser viv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seres vivos</w:t>
        </w:r>
      </w:hyperlink>
      <w:r>
        <w:rPr>
          <w:rFonts w:ascii="Arial" w:hAnsi="Arial" w:cs="Arial"/>
          <w:color w:val="252525"/>
          <w:sz w:val="21"/>
          <w:szCs w:val="21"/>
        </w:rPr>
        <w:t>, especialmente las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2" w:tooltip="Proteín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proteínas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3" w:tooltip="Carbohidrat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carbohidratos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4" w:tooltip="Lípid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lípidos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y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5" w:tooltip="Ácido nucleic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ácidos nucleicos</w:t>
        </w:r>
      </w:hyperlink>
      <w:r>
        <w:rPr>
          <w:rFonts w:ascii="Arial" w:hAnsi="Arial" w:cs="Arial"/>
          <w:color w:val="252525"/>
          <w:sz w:val="21"/>
          <w:szCs w:val="21"/>
        </w:rPr>
        <w:t>, además de otras pequeñas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6" w:tooltip="Molécul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moléculas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presentes en las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7" w:tooltip="Célul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células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y las reacciones químicas que sufren estos compuestos (</w:t>
      </w:r>
      <w:hyperlink r:id="rId18" w:tooltip="Metabolism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metabolismo</w:t>
        </w:r>
      </w:hyperlink>
      <w:r>
        <w:rPr>
          <w:rFonts w:ascii="Arial" w:hAnsi="Arial" w:cs="Arial"/>
          <w:color w:val="252525"/>
          <w:sz w:val="21"/>
          <w:szCs w:val="21"/>
        </w:rPr>
        <w:t>) que les permiten obtener energía (</w:t>
      </w:r>
      <w:hyperlink r:id="rId19" w:tooltip="Catabolism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catabolismo</w:t>
        </w:r>
      </w:hyperlink>
      <w:r>
        <w:rPr>
          <w:rFonts w:ascii="Arial" w:hAnsi="Arial" w:cs="Arial"/>
          <w:color w:val="252525"/>
          <w:sz w:val="21"/>
          <w:szCs w:val="21"/>
        </w:rPr>
        <w:t>) y generar biomoléculas propias (</w:t>
      </w:r>
      <w:hyperlink r:id="rId20" w:tooltip="Anabolism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anabolismo</w:t>
        </w:r>
      </w:hyperlink>
      <w:r>
        <w:rPr>
          <w:rFonts w:ascii="Arial" w:hAnsi="Arial" w:cs="Arial"/>
          <w:color w:val="252525"/>
          <w:sz w:val="21"/>
          <w:szCs w:val="21"/>
        </w:rPr>
        <w:t>). La bioquímica se basa en el concepto de que todo ser vivo contiene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1" w:tooltip="Carbon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carbono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y en general las moléculas biológicas están compuestas principalmente de carbono,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2" w:tooltip="Hidrógen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hidrógeno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3" w:tooltip="Oxígen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oxígeno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4" w:tooltip="Nitrógen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nitrógeno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5" w:tooltip="Fósfor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fósforo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y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6" w:tooltip="Azufre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azufre</w:t>
        </w:r>
      </w:hyperlink>
      <w:r>
        <w:rPr>
          <w:rFonts w:ascii="Arial" w:hAnsi="Arial" w:cs="Arial"/>
          <w:color w:val="252525"/>
          <w:sz w:val="21"/>
          <w:szCs w:val="21"/>
        </w:rPr>
        <w:t>.</w:t>
      </w:r>
    </w:p>
    <w:p w:rsidR="00231FC0" w:rsidRDefault="00231FC0" w:rsidP="00231FC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Es la ciencia que estudia la base química de las moléculas que componen las células y los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7" w:tooltip="Tejido (biología)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tejidos</w:t>
        </w:r>
      </w:hyperlink>
      <w:r>
        <w:rPr>
          <w:rFonts w:ascii="Arial" w:hAnsi="Arial" w:cs="Arial"/>
          <w:color w:val="252525"/>
          <w:sz w:val="21"/>
          <w:szCs w:val="21"/>
        </w:rPr>
        <w:t>, que catalizan las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8" w:tooltip="Reacción químic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reacciones químicas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 xml:space="preserve">del metabolismo celular como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la</w:t>
      </w:r>
      <w:hyperlink r:id="rId29" w:tooltip="Digestión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digestión</w:t>
        </w:r>
        <w:proofErr w:type="spellEnd"/>
      </w:hyperlink>
      <w:r>
        <w:rPr>
          <w:rFonts w:ascii="Arial" w:hAnsi="Arial" w:cs="Arial"/>
          <w:color w:val="252525"/>
          <w:sz w:val="21"/>
          <w:szCs w:val="21"/>
        </w:rPr>
        <w:t>, la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30" w:tooltip="Fotosíntesis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fotosíntesis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y la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31" w:tooltip="Sistema inmunitari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inmunidad</w:t>
        </w:r>
      </w:hyperlink>
      <w:r>
        <w:rPr>
          <w:rFonts w:ascii="Arial" w:hAnsi="Arial" w:cs="Arial"/>
          <w:color w:val="252525"/>
          <w:sz w:val="21"/>
          <w:szCs w:val="21"/>
        </w:rPr>
        <w:t>, entre otras muchas cosas.</w:t>
      </w:r>
    </w:p>
    <w:p w:rsidR="00231FC0" w:rsidRDefault="00231FC0" w:rsidP="00231FC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Podemos entender la bioquímica como una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32" w:tooltip="Disciplina científic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disciplina científica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integradora que aborda el estudio de las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33" w:tooltip="Biomolécul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biomoléculas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y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"https://es.wikipedia.org/wiki/Sistema_(anatom%C3%ADa)" \o "Sistema (anatomía)"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Hipervnculo"/>
          <w:rFonts w:ascii="Arial" w:hAnsi="Arial" w:cs="Arial"/>
          <w:color w:val="0B0080"/>
          <w:sz w:val="21"/>
          <w:szCs w:val="21"/>
        </w:rPr>
        <w:t>biosistemas</w:t>
      </w:r>
      <w:proofErr w:type="spellEnd"/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Fonts w:ascii="Arial" w:hAnsi="Arial" w:cs="Arial"/>
          <w:color w:val="252525"/>
          <w:sz w:val="21"/>
          <w:szCs w:val="21"/>
        </w:rPr>
        <w:t xml:space="preserve">. Integra de esta forma las leyes químico-físicas y la evolución biológica que afectan a los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biosistemas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y a sus componentes. Lo hace desde un punto de vista molecular y trata de entender y aplicar su conocimiento a amplios sectores de la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34" w:tooltip="Medicin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medicina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(terapia genética y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35" w:tooltip="Biomedicin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biomedicina</w:t>
        </w:r>
      </w:hyperlink>
      <w:r>
        <w:rPr>
          <w:rFonts w:ascii="Arial" w:hAnsi="Arial" w:cs="Arial"/>
          <w:color w:val="252525"/>
          <w:sz w:val="21"/>
          <w:szCs w:val="21"/>
        </w:rPr>
        <w:t>), la agroalimentación, la farmacología.</w:t>
      </w:r>
    </w:p>
    <w:p w:rsidR="00231FC0" w:rsidRDefault="00231FC0" w:rsidP="00231FC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Constituye un pilar fundamental de la biotecnología, y se ha consolidado como una disciplina esencial para abordar los grandes problemas y enfermedades actuales y del futuro, tales como el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36" w:tooltip="Cambio climátic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cambio climático</w:t>
        </w:r>
      </w:hyperlink>
      <w:r>
        <w:rPr>
          <w:rFonts w:ascii="Arial" w:hAnsi="Arial" w:cs="Arial"/>
          <w:color w:val="252525"/>
          <w:sz w:val="21"/>
          <w:szCs w:val="21"/>
        </w:rPr>
        <w:t>, la escasez de recursos agroalimentarios ante el aumento de población mundial, el agotamiento de las reservas de combustibles fósiles, la aparición de nuevas alergias, el aumento del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37" w:tooltip="Cáncer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cáncer</w:t>
        </w:r>
      </w:hyperlink>
      <w:r>
        <w:rPr>
          <w:rFonts w:ascii="Arial" w:hAnsi="Arial" w:cs="Arial"/>
          <w:color w:val="252525"/>
          <w:sz w:val="21"/>
          <w:szCs w:val="21"/>
        </w:rPr>
        <w:t>, las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38" w:tooltip="Enfermedad genétic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enfermedades genéticas</w:t>
        </w:r>
      </w:hyperlink>
      <w:r>
        <w:rPr>
          <w:rFonts w:ascii="Arial" w:hAnsi="Arial" w:cs="Arial"/>
          <w:color w:val="252525"/>
          <w:sz w:val="21"/>
          <w:szCs w:val="21"/>
        </w:rPr>
        <w:t>, la obesidad,</w:t>
      </w:r>
    </w:p>
    <w:p w:rsidR="00231FC0" w:rsidRDefault="00231FC0" w:rsidP="00231FC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b/>
          <w:bCs/>
          <w:color w:val="252525"/>
          <w:sz w:val="21"/>
          <w:szCs w:val="21"/>
        </w:rPr>
        <w:t>Petroquímica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es lo perteneciente o relativo a la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39" w:tooltip="Industri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industria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que utiliza el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40" w:tooltip="Petróle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petróleo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o el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41" w:tooltip="Gas natural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gas natural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como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42" w:tooltip="Materia prim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materias primas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para la obtención de productos químicos.</w:t>
      </w:r>
    </w:p>
    <w:p w:rsidR="00231FC0" w:rsidRDefault="00231FC0" w:rsidP="00231FC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Petroquímica es la extracción de cualquier sustancia química o de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43" w:tooltip="Combustible fósil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combustibles fósiles</w:t>
        </w:r>
      </w:hyperlink>
      <w:r>
        <w:rPr>
          <w:rFonts w:ascii="Arial" w:hAnsi="Arial" w:cs="Arial"/>
          <w:color w:val="252525"/>
          <w:sz w:val="21"/>
          <w:szCs w:val="21"/>
        </w:rPr>
        <w:t>. Estos incluyen combustibles fósiles purificados como el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44" w:tooltip="Metan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metano</w:t>
        </w:r>
      </w:hyperlink>
      <w:r>
        <w:rPr>
          <w:rFonts w:ascii="Arial" w:hAnsi="Arial" w:cs="Arial"/>
          <w:color w:val="25252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el</w:t>
      </w:r>
      <w:hyperlink r:id="rId45" w:tooltip="Butan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butano</w:t>
        </w:r>
        <w:proofErr w:type="spellEnd"/>
      </w:hyperlink>
      <w:r>
        <w:rPr>
          <w:rFonts w:ascii="Arial" w:hAnsi="Arial" w:cs="Arial"/>
          <w:color w:val="252525"/>
          <w:sz w:val="21"/>
          <w:szCs w:val="21"/>
        </w:rPr>
        <w:t>, el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46" w:tooltip="Propan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propano</w:t>
        </w:r>
      </w:hyperlink>
      <w:r>
        <w:rPr>
          <w:rFonts w:ascii="Arial" w:hAnsi="Arial" w:cs="Arial"/>
          <w:color w:val="252525"/>
          <w:sz w:val="21"/>
          <w:szCs w:val="21"/>
        </w:rPr>
        <w:t>, la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47" w:tooltip="Gasolin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gasolina</w:t>
        </w:r>
      </w:hyperlink>
      <w:r>
        <w:rPr>
          <w:rFonts w:ascii="Arial" w:hAnsi="Arial" w:cs="Arial"/>
          <w:color w:val="252525"/>
          <w:sz w:val="21"/>
          <w:szCs w:val="21"/>
        </w:rPr>
        <w:t>, el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48" w:tooltip="Querosen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queroseno</w:t>
        </w:r>
      </w:hyperlink>
      <w:r>
        <w:rPr>
          <w:rFonts w:ascii="Arial" w:hAnsi="Arial" w:cs="Arial"/>
          <w:color w:val="252525"/>
          <w:sz w:val="21"/>
          <w:szCs w:val="21"/>
        </w:rPr>
        <w:t>, el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49" w:tooltip="Gasoil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gasoil</w:t>
        </w:r>
      </w:hyperlink>
      <w:r>
        <w:rPr>
          <w:rFonts w:ascii="Arial" w:hAnsi="Arial" w:cs="Arial"/>
          <w:color w:val="252525"/>
          <w:sz w:val="21"/>
          <w:szCs w:val="21"/>
        </w:rPr>
        <w:t>, el combustible de aviación, así como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50" w:tooltip="Pesticidas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pesticidas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51" w:tooltip="Herbicid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herbicidas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52" w:tooltip="Fertilizante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fertilizantes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 xml:space="preserve">y otros artículos como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los</w:t>
      </w:r>
      <w:hyperlink r:id="rId53" w:tooltip="Plástic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plásticos</w:t>
        </w:r>
        <w:proofErr w:type="spellEnd"/>
      </w:hyperlink>
      <w:r>
        <w:rPr>
          <w:rFonts w:ascii="Arial" w:hAnsi="Arial" w:cs="Arial"/>
          <w:color w:val="252525"/>
          <w:sz w:val="21"/>
          <w:szCs w:val="21"/>
        </w:rPr>
        <w:t>, el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54" w:tooltip="Asfalt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asfalto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o las fibras sintéticas.</w:t>
      </w:r>
    </w:p>
    <w:p w:rsidR="00231FC0" w:rsidRDefault="00231FC0" w:rsidP="00231FC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La petroquímica es la industria dedicada a obtener derivados químicos del petróleo y de los gases asociados. Los productos petroquímicos incluyen todas las sustancias químicas que de ahí se derivan. La industria petroquímica moderna data de finales del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55" w:tooltip="Siglo XIX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siglo XIX</w:t>
        </w:r>
      </w:hyperlink>
      <w:r>
        <w:rPr>
          <w:rFonts w:ascii="Arial" w:hAnsi="Arial" w:cs="Arial"/>
          <w:color w:val="252525"/>
          <w:sz w:val="21"/>
          <w:szCs w:val="21"/>
        </w:rPr>
        <w:t>. La mayor parte de los productos petroquímicos se fabrican a partir de un número relativamente pequeño de hidrocarburos, entre ellos el metano, el etano, propano, butano y los aromáticos como el benceno, tolueno y xileno.</w:t>
      </w:r>
    </w:p>
    <w:p w:rsidR="00231FC0" w:rsidRDefault="00231FC0" w:rsidP="00231FC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La petroquímica, por lo tanto, aporta los conocimientos y mecanismos para la extracción de sustancias químicas a partir de los combustibles fósiles. La gasolina, el gasoil, el querosén, el propano, el metano y el butano son algunos de los combustibles fósiles que permiten el desarrollo de productos de la petroquímica.</w:t>
      </w:r>
    </w:p>
    <w:p w:rsidR="00231FC0" w:rsidRPr="00231FC0" w:rsidRDefault="00231FC0" w:rsidP="00231FC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Esta ciencia también posibilita la producción de fertilizantes, pesticidas y herbicidas, la obtención de asfalto y fibras sintéticas y la fabricación de distintos plásticos. Los guantes, los borradores y las pinturas, entre muchos otros artículos de uso cotidiano, forman parte de la producción petroquímica.</w:t>
      </w:r>
      <w:bookmarkStart w:id="0" w:name="_GoBack"/>
      <w:bookmarkEnd w:id="0"/>
    </w:p>
    <w:sectPr w:rsidR="00231FC0" w:rsidRPr="00231F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C0"/>
    <w:rsid w:val="00231FC0"/>
    <w:rsid w:val="00B2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F1BC2"/>
  <w15:chartTrackingRefBased/>
  <w15:docId w15:val="{4D208F30-4B1B-4542-BA45-61F041E2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31FC0"/>
  </w:style>
  <w:style w:type="character" w:styleId="Hipervnculo">
    <w:name w:val="Hyperlink"/>
    <w:basedOn w:val="Fuentedeprrafopredeter"/>
    <w:uiPriority w:val="99"/>
    <w:semiHidden/>
    <w:unhideWhenUsed/>
    <w:rsid w:val="00231FC0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231FC0"/>
    <w:rPr>
      <w:b/>
      <w:bCs/>
    </w:rPr>
  </w:style>
  <w:style w:type="paragraph" w:styleId="NormalWeb">
    <w:name w:val="Normal (Web)"/>
    <w:basedOn w:val="Normal"/>
    <w:uiPriority w:val="99"/>
    <w:unhideWhenUsed/>
    <w:rsid w:val="0023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Carbohidrato" TargetMode="External"/><Relationship Id="rId18" Type="http://schemas.openxmlformats.org/officeDocument/2006/relationships/hyperlink" Target="https://es.wikipedia.org/wiki/Metabolismo" TargetMode="External"/><Relationship Id="rId26" Type="http://schemas.openxmlformats.org/officeDocument/2006/relationships/hyperlink" Target="https://es.wikipedia.org/wiki/Azufre" TargetMode="External"/><Relationship Id="rId39" Type="http://schemas.openxmlformats.org/officeDocument/2006/relationships/hyperlink" Target="https://es.wikipedia.org/wiki/Industria" TargetMode="External"/><Relationship Id="rId21" Type="http://schemas.openxmlformats.org/officeDocument/2006/relationships/hyperlink" Target="https://es.wikipedia.org/wiki/Carbono" TargetMode="External"/><Relationship Id="rId34" Type="http://schemas.openxmlformats.org/officeDocument/2006/relationships/hyperlink" Target="https://es.wikipedia.org/wiki/Medicina" TargetMode="External"/><Relationship Id="rId42" Type="http://schemas.openxmlformats.org/officeDocument/2006/relationships/hyperlink" Target="https://es.wikipedia.org/wiki/Materia_prima" TargetMode="External"/><Relationship Id="rId47" Type="http://schemas.openxmlformats.org/officeDocument/2006/relationships/hyperlink" Target="https://es.wikipedia.org/wiki/Gasolina" TargetMode="External"/><Relationship Id="rId50" Type="http://schemas.openxmlformats.org/officeDocument/2006/relationships/hyperlink" Target="https://es.wikipedia.org/wiki/Pesticidas" TargetMode="External"/><Relationship Id="rId55" Type="http://schemas.openxmlformats.org/officeDocument/2006/relationships/hyperlink" Target="https://es.wikipedia.org/wiki/Siglo_XIX" TargetMode="External"/><Relationship Id="rId7" Type="http://schemas.openxmlformats.org/officeDocument/2006/relationships/hyperlink" Target="http://es.wikipedia.org/wiki/Geolog%C3%AD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Mol%C3%A9cula" TargetMode="External"/><Relationship Id="rId29" Type="http://schemas.openxmlformats.org/officeDocument/2006/relationships/hyperlink" Target="https://es.wikipedia.org/wiki/Digesti%C3%B3n" TargetMode="External"/><Relationship Id="rId11" Type="http://schemas.openxmlformats.org/officeDocument/2006/relationships/hyperlink" Target="https://es.wikipedia.org/wiki/Ser_vivo" TargetMode="External"/><Relationship Id="rId24" Type="http://schemas.openxmlformats.org/officeDocument/2006/relationships/hyperlink" Target="https://es.wikipedia.org/wiki/Nitr%C3%B3geno" TargetMode="External"/><Relationship Id="rId32" Type="http://schemas.openxmlformats.org/officeDocument/2006/relationships/hyperlink" Target="https://es.wikipedia.org/wiki/Disciplina_cient%C3%ADfica" TargetMode="External"/><Relationship Id="rId37" Type="http://schemas.openxmlformats.org/officeDocument/2006/relationships/hyperlink" Target="https://es.wikipedia.org/wiki/C%C3%A1ncer" TargetMode="External"/><Relationship Id="rId40" Type="http://schemas.openxmlformats.org/officeDocument/2006/relationships/hyperlink" Target="https://es.wikipedia.org/wiki/Petr%C3%B3leo" TargetMode="External"/><Relationship Id="rId45" Type="http://schemas.openxmlformats.org/officeDocument/2006/relationships/hyperlink" Target="https://es.wikipedia.org/wiki/Butano" TargetMode="External"/><Relationship Id="rId53" Type="http://schemas.openxmlformats.org/officeDocument/2006/relationships/hyperlink" Target="https://es.wikipedia.org/wiki/Pl%C3%A1stico" TargetMode="External"/><Relationship Id="rId5" Type="http://schemas.openxmlformats.org/officeDocument/2006/relationships/hyperlink" Target="http://es.wikipedia.org/wiki/Medicina" TargetMode="External"/><Relationship Id="rId19" Type="http://schemas.openxmlformats.org/officeDocument/2006/relationships/hyperlink" Target="https://es.wikipedia.org/wiki/Catabolismo" TargetMode="External"/><Relationship Id="rId4" Type="http://schemas.openxmlformats.org/officeDocument/2006/relationships/hyperlink" Target="http://es.wikipedia.org/wiki/Biolog%C3%ADa" TargetMode="External"/><Relationship Id="rId9" Type="http://schemas.openxmlformats.org/officeDocument/2006/relationships/hyperlink" Target="http://es.wikipedia.org/wiki/Ingenier%C3%ADa" TargetMode="External"/><Relationship Id="rId14" Type="http://schemas.openxmlformats.org/officeDocument/2006/relationships/hyperlink" Target="https://es.wikipedia.org/wiki/L%C3%ADpido" TargetMode="External"/><Relationship Id="rId22" Type="http://schemas.openxmlformats.org/officeDocument/2006/relationships/hyperlink" Target="https://es.wikipedia.org/wiki/Hidr%C3%B3geno" TargetMode="External"/><Relationship Id="rId27" Type="http://schemas.openxmlformats.org/officeDocument/2006/relationships/hyperlink" Target="https://es.wikipedia.org/wiki/Tejido_(biolog%C3%ADa)" TargetMode="External"/><Relationship Id="rId30" Type="http://schemas.openxmlformats.org/officeDocument/2006/relationships/hyperlink" Target="https://es.wikipedia.org/wiki/Fotos%C3%ADntesis" TargetMode="External"/><Relationship Id="rId35" Type="http://schemas.openxmlformats.org/officeDocument/2006/relationships/hyperlink" Target="https://es.wikipedia.org/wiki/Biomedicina" TargetMode="External"/><Relationship Id="rId43" Type="http://schemas.openxmlformats.org/officeDocument/2006/relationships/hyperlink" Target="https://es.wikipedia.org/wiki/Combustible_f%C3%B3sil" TargetMode="External"/><Relationship Id="rId48" Type="http://schemas.openxmlformats.org/officeDocument/2006/relationships/hyperlink" Target="https://es.wikipedia.org/wiki/Queroseno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es.wikipedia.org/wiki/Astronom%C3%ADa" TargetMode="External"/><Relationship Id="rId51" Type="http://schemas.openxmlformats.org/officeDocument/2006/relationships/hyperlink" Target="https://es.wikipedia.org/wiki/Herbicid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s.wikipedia.org/wiki/Prote%C3%ADna" TargetMode="External"/><Relationship Id="rId17" Type="http://schemas.openxmlformats.org/officeDocument/2006/relationships/hyperlink" Target="https://es.wikipedia.org/wiki/C%C3%A9lula" TargetMode="External"/><Relationship Id="rId25" Type="http://schemas.openxmlformats.org/officeDocument/2006/relationships/hyperlink" Target="https://es.wikipedia.org/wiki/F%C3%B3sforo" TargetMode="External"/><Relationship Id="rId33" Type="http://schemas.openxmlformats.org/officeDocument/2006/relationships/hyperlink" Target="https://es.wikipedia.org/wiki/Biomol%C3%A9cula" TargetMode="External"/><Relationship Id="rId38" Type="http://schemas.openxmlformats.org/officeDocument/2006/relationships/hyperlink" Target="https://es.wikipedia.org/wiki/Enfermedad_gen%C3%A9tica" TargetMode="External"/><Relationship Id="rId46" Type="http://schemas.openxmlformats.org/officeDocument/2006/relationships/hyperlink" Target="https://es.wikipedia.org/wiki/Propano" TargetMode="External"/><Relationship Id="rId20" Type="http://schemas.openxmlformats.org/officeDocument/2006/relationships/hyperlink" Target="https://es.wikipedia.org/wiki/Anabolismo" TargetMode="External"/><Relationship Id="rId41" Type="http://schemas.openxmlformats.org/officeDocument/2006/relationships/hyperlink" Target="https://es.wikipedia.org/wiki/Gas_natural" TargetMode="External"/><Relationship Id="rId54" Type="http://schemas.openxmlformats.org/officeDocument/2006/relationships/hyperlink" Target="https://es.wikipedia.org/wiki/Asfalto" TargetMode="External"/><Relationship Id="rId1" Type="http://schemas.openxmlformats.org/officeDocument/2006/relationships/styles" Target="styles.xml"/><Relationship Id="rId6" Type="http://schemas.openxmlformats.org/officeDocument/2006/relationships/hyperlink" Target="http://es.wikipedia.org/wiki/Farmacia" TargetMode="External"/><Relationship Id="rId15" Type="http://schemas.openxmlformats.org/officeDocument/2006/relationships/hyperlink" Target="https://es.wikipedia.org/wiki/%C3%81cido_nucleico" TargetMode="External"/><Relationship Id="rId23" Type="http://schemas.openxmlformats.org/officeDocument/2006/relationships/hyperlink" Target="https://es.wikipedia.org/wiki/Ox%C3%ADgeno" TargetMode="External"/><Relationship Id="rId28" Type="http://schemas.openxmlformats.org/officeDocument/2006/relationships/hyperlink" Target="https://es.wikipedia.org/wiki/Reacci%C3%B3n_qu%C3%ADmica" TargetMode="External"/><Relationship Id="rId36" Type="http://schemas.openxmlformats.org/officeDocument/2006/relationships/hyperlink" Target="https://es.wikipedia.org/wiki/Cambio_clim%C3%A1tico" TargetMode="External"/><Relationship Id="rId49" Type="http://schemas.openxmlformats.org/officeDocument/2006/relationships/hyperlink" Target="https://es.wikipedia.org/wiki/Gasoil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es.wikipedia.org/wiki/Ciencias_f%C3%A1cticas" TargetMode="External"/><Relationship Id="rId31" Type="http://schemas.openxmlformats.org/officeDocument/2006/relationships/hyperlink" Target="https://es.wikipedia.org/wiki/Sistema_inmunitario" TargetMode="External"/><Relationship Id="rId44" Type="http://schemas.openxmlformats.org/officeDocument/2006/relationships/hyperlink" Target="https://es.wikipedia.org/wiki/Metano" TargetMode="External"/><Relationship Id="rId52" Type="http://schemas.openxmlformats.org/officeDocument/2006/relationships/hyperlink" Target="https://es.wikipedia.org/wiki/Fertilizant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1166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2</cp:revision>
  <dcterms:created xsi:type="dcterms:W3CDTF">2016-10-17T19:52:00Z</dcterms:created>
  <dcterms:modified xsi:type="dcterms:W3CDTF">2016-10-17T19:58:00Z</dcterms:modified>
</cp:coreProperties>
</file>