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1C744C" w:rsidRDefault="001C744C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1C744C" w:rsidRDefault="001C744C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1C744C" w:rsidRDefault="001C744C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AE63DF" w:rsidRDefault="00AE63DF" w:rsidP="003D0B82">
      <w:pPr>
        <w:ind w:left="0"/>
      </w:pPr>
      <w:r>
        <w:lastRenderedPageBreak/>
        <w:t>Referencias, bibliografía</w:t>
      </w:r>
    </w:p>
    <w:p w:rsidR="003D0B82" w:rsidRDefault="003D0B82" w:rsidP="003D0B82">
      <w:pPr>
        <w:ind w:left="0"/>
      </w:pPr>
    </w:p>
    <w:p w:rsidR="00AE63DF" w:rsidRDefault="00AE63DF" w:rsidP="003D0B82">
      <w:pPr>
        <w:ind w:left="0"/>
      </w:pPr>
      <w:bookmarkStart w:id="0" w:name="_GoBack"/>
      <w:bookmarkEnd w:id="0"/>
      <w:r>
        <w:t>Son las fuentes primarias utilizadas por el investigador para elaborar el marco teórico u otros propósitos.</w:t>
      </w:r>
      <w:sdt>
        <w:sdtPr>
          <w:id w:val="2134507013"/>
          <w:citation/>
        </w:sdtPr>
        <w:sdtEndPr/>
        <w:sdtContent>
          <w:r w:rsidR="006F6382">
            <w:fldChar w:fldCharType="begin"/>
          </w:r>
          <w:r w:rsidR="00987D30">
            <w:instrText xml:space="preserve">CITATION Sam14 \l 3082 </w:instrText>
          </w:r>
          <w:r w:rsidR="006F6382">
            <w:fldChar w:fldCharType="separate"/>
          </w:r>
          <w:r w:rsidR="00987D30">
            <w:rPr>
              <w:noProof/>
            </w:rPr>
            <w:t xml:space="preserve"> (Hernandez Sampieri, 2014)</w:t>
          </w:r>
          <w:r w:rsidR="006F6382">
            <w:fldChar w:fldCharType="end"/>
          </w:r>
        </w:sdtContent>
      </w:sdt>
    </w:p>
    <w:p w:rsidR="002D7ACB" w:rsidRDefault="002D7ACB" w:rsidP="00994DC1"/>
    <w:p w:rsidR="002D7ACB" w:rsidRDefault="002D7ACB" w:rsidP="00994DC1"/>
    <w:sectPr w:rsidR="002D7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1C744C"/>
    <w:rsid w:val="002D7ACB"/>
    <w:rsid w:val="00373C4E"/>
    <w:rsid w:val="003D0B82"/>
    <w:rsid w:val="004912A8"/>
    <w:rsid w:val="00530F14"/>
    <w:rsid w:val="00595D22"/>
    <w:rsid w:val="006C6BE4"/>
    <w:rsid w:val="006F6382"/>
    <w:rsid w:val="007E3E4B"/>
    <w:rsid w:val="00987D30"/>
    <w:rsid w:val="00994DC1"/>
    <w:rsid w:val="009E0E63"/>
    <w:rsid w:val="009E5BDF"/>
    <w:rsid w:val="00AE63DF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259" w:lineRule="auto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{585D007F-66A6-4752-8306-3BE0F9AA2E90}</b:Guid>
    <b:Author>
      <b:Author>
        <b:NameList>
          <b:Person>
            <b:Last>Hernandez Sampieri</b:Last>
            <b:First>Roberto</b:First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5D552C66-07E5-4C58-B033-D66B68C9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15</cp:revision>
  <dcterms:created xsi:type="dcterms:W3CDTF">2017-02-28T04:44:00Z</dcterms:created>
  <dcterms:modified xsi:type="dcterms:W3CDTF">2017-03-02T13:42:00Z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