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68386B" w:rsidRDefault="0068386B" w:rsidP="0068386B">
      <w:pPr>
        <w:rPr>
          <w:rFonts w:ascii="Arial Black" w:hAnsi="Arial Black"/>
        </w:rPr>
      </w:pPr>
      <w:r w:rsidRPr="0068386B">
        <w:rPr>
          <w:rFonts w:ascii="Arial Black" w:hAnsi="Arial Black"/>
        </w:rPr>
        <w:t xml:space="preserve">La energía, es básica para el funcionamiento de cualquier ecosistema. Para que un ecosistema funcione, necesita de un aporte energético que llega a la biosfera en forma, principalmente, de energía </w:t>
      </w:r>
      <w:r w:rsidRPr="0068386B">
        <w:rPr>
          <w:rFonts w:ascii="Arial Black" w:hAnsi="Arial Black"/>
        </w:rPr>
        <w:t>luminosa, la cual proviene del Sol y a la que se le llama comúnmente </w:t>
      </w:r>
      <w:r w:rsidRPr="0068386B">
        <w:rPr>
          <w:rFonts w:ascii="Arial Black" w:hAnsi="Arial Black"/>
          <w:bCs/>
        </w:rPr>
        <w:t>flujo de energía.</w:t>
      </w:r>
      <w:r w:rsidRPr="0068386B">
        <w:rPr>
          <w:rFonts w:ascii="Arial Black" w:hAnsi="Arial Black"/>
        </w:rPr>
        <w:t xml:space="preserve"> La energía fluye de especie a es</w:t>
      </w:r>
      <w:r w:rsidRPr="0068386B">
        <w:rPr>
          <w:rFonts w:ascii="Arial Black" w:hAnsi="Arial Black"/>
        </w:rPr>
        <w:t>pecie. Sin embargo, a medida que</w:t>
      </w:r>
      <w:bookmarkStart w:id="0" w:name="_GoBack"/>
      <w:bookmarkEnd w:id="0"/>
      <w:r w:rsidRPr="0068386B">
        <w:rPr>
          <w:rFonts w:ascii="Arial Black" w:hAnsi="Arial Black"/>
        </w:rPr>
        <w:t xml:space="preserve"> esta va entrando al ecosistema, su cantidad disminuye. La cantidad de nutrientes, y energía aquí en la tierra, es muy pequeña, y por eso tiene diferentes ciclos.</w:t>
      </w:r>
    </w:p>
    <w:p w:rsidR="0000671F" w:rsidRDefault="0000671F"/>
    <w:sectPr w:rsidR="000067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D6E5D"/>
    <w:multiLevelType w:val="hybridMultilevel"/>
    <w:tmpl w:val="5D0E52BC"/>
    <w:lvl w:ilvl="0" w:tplc="7598C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08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E3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46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09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C8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8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61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C9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C5"/>
    <w:rsid w:val="0000671F"/>
    <w:rsid w:val="0068386B"/>
    <w:rsid w:val="00BB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9E23"/>
  <w15:chartTrackingRefBased/>
  <w15:docId w15:val="{C557E31D-F8D8-499B-B03C-4E4C8184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casillas zendejas</dc:creator>
  <cp:keywords/>
  <dc:description/>
  <cp:lastModifiedBy>mauricio casillas zendejas</cp:lastModifiedBy>
  <cp:revision>3</cp:revision>
  <dcterms:created xsi:type="dcterms:W3CDTF">2017-03-12T01:51:00Z</dcterms:created>
  <dcterms:modified xsi:type="dcterms:W3CDTF">2017-03-12T01:52:00Z</dcterms:modified>
</cp:coreProperties>
</file>