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62A70" w:rsidRDefault="00662A70" w:rsidP="00662A70">
      <w:pPr>
        <w:rPr>
          <w:rFonts w:ascii="Arial Black" w:hAnsi="Arial Black"/>
        </w:rPr>
      </w:pPr>
      <w:r w:rsidRPr="00662A70">
        <w:rPr>
          <w:rFonts w:ascii="Arial Black" w:hAnsi="Arial Black"/>
          <w:b/>
          <w:bCs/>
        </w:rPr>
        <w:t xml:space="preserve">Descomponedores. </w:t>
      </w:r>
      <w:r w:rsidRPr="00662A70">
        <w:rPr>
          <w:rFonts w:ascii="Arial Black" w:hAnsi="Arial Black"/>
        </w:rPr>
        <w:t>Son principalmente bacterias y hongos. Se alimentan de los seres muertos, y de sus desechos; así forman una conexión entre lo orgánico y lo inorgánico.</w:t>
      </w:r>
    </w:p>
    <w:p w:rsidR="00B94898" w:rsidRDefault="00662A70">
      <w:bookmarkStart w:id="0" w:name="_GoBack"/>
      <w:bookmarkEnd w:id="0"/>
      <w:r w:rsidRPr="00662A70">
        <w:drawing>
          <wp:anchor distT="0" distB="0" distL="114300" distR="114300" simplePos="0" relativeHeight="251660288" behindDoc="0" locked="0" layoutInCell="1" allowOverlap="1" wp14:anchorId="77829AF9" wp14:editId="68802CA1">
            <wp:simplePos x="0" y="0"/>
            <wp:positionH relativeFrom="margin">
              <wp:posOffset>3463290</wp:posOffset>
            </wp:positionH>
            <wp:positionV relativeFrom="paragraph">
              <wp:posOffset>75565</wp:posOffset>
            </wp:positionV>
            <wp:extent cx="1905000" cy="1171575"/>
            <wp:effectExtent l="0" t="0" r="0" b="9525"/>
            <wp:wrapNone/>
            <wp:docPr id="5124" name="Picture 4" descr="Resultado de imagen para descompone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Resultado de imagen para descomponed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A70">
        <w:drawing>
          <wp:anchor distT="0" distB="0" distL="114300" distR="114300" simplePos="0" relativeHeight="251659264" behindDoc="0" locked="0" layoutInCell="1" allowOverlap="1" wp14:anchorId="21294222" wp14:editId="183D052A">
            <wp:simplePos x="0" y="0"/>
            <wp:positionH relativeFrom="margin">
              <wp:posOffset>447675</wp:posOffset>
            </wp:positionH>
            <wp:positionV relativeFrom="paragraph">
              <wp:posOffset>46990</wp:posOffset>
            </wp:positionV>
            <wp:extent cx="1777052" cy="1190625"/>
            <wp:effectExtent l="0" t="0" r="0" b="0"/>
            <wp:wrapNone/>
            <wp:docPr id="5122" name="Picture 2" descr="Resultado de imagen para descompone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Resultado de imagen para descomponedo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52" cy="1190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4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00D"/>
    <w:multiLevelType w:val="hybridMultilevel"/>
    <w:tmpl w:val="CF70B6E8"/>
    <w:lvl w:ilvl="0" w:tplc="8A3ED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0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EC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6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06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E0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6D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6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2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DA"/>
    <w:rsid w:val="00662A70"/>
    <w:rsid w:val="009775DA"/>
    <w:rsid w:val="00B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DB1D"/>
  <w15:chartTrackingRefBased/>
  <w15:docId w15:val="{EBC8C524-FA60-43EF-AB16-30560DE3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2</cp:revision>
  <dcterms:created xsi:type="dcterms:W3CDTF">2017-03-12T02:05:00Z</dcterms:created>
  <dcterms:modified xsi:type="dcterms:W3CDTF">2017-03-12T02:06:00Z</dcterms:modified>
</cp:coreProperties>
</file>