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333DA" w:rsidRPr="009E6F69" w:rsidRDefault="009E6F69" w:rsidP="009E6F69">
      <w:pPr>
        <w:tabs>
          <w:tab w:val="left" w:pos="3568"/>
          <w:tab w:val="center" w:pos="7200"/>
        </w:tabs>
        <w:rPr>
          <w:rFonts w:ascii="Bradley Hand ITC" w:hAnsi="Bradley Hand ITC" w:cs="Aharoni"/>
          <w:b/>
          <w:color w:val="FB157D"/>
          <w:sz w:val="36"/>
          <w:szCs w:val="36"/>
        </w:rPr>
      </w:pPr>
      <w:r w:rsidRPr="009E6F69">
        <w:rPr>
          <w:rFonts w:ascii="Bradley Hand ITC" w:hAnsi="Bradley Hand ITC" w:cs="Aharoni"/>
          <w:b/>
          <w:color w:val="FB157D"/>
          <w:sz w:val="36"/>
          <w:szCs w:val="36"/>
        </w:rPr>
        <w:tab/>
      </w:r>
      <w:r w:rsidRPr="009E6F69">
        <w:rPr>
          <w:rFonts w:ascii="Bradley Hand ITC" w:hAnsi="Bradley Hand ITC" w:cs="Aharoni"/>
          <w:b/>
          <w:color w:val="FB157D"/>
          <w:sz w:val="36"/>
          <w:szCs w:val="36"/>
        </w:rPr>
        <w:tab/>
      </w:r>
      <w:r w:rsidR="004333DA" w:rsidRPr="009E6F69">
        <w:rPr>
          <w:rFonts w:ascii="Bradley Hand ITC" w:hAnsi="Bradley Hand ITC" w:cs="Aharoni"/>
          <w:b/>
          <w:color w:val="FB157D"/>
          <w:sz w:val="36"/>
          <w:szCs w:val="36"/>
        </w:rPr>
        <w:t>LINEA DEL TIEMPO DE ÉTICA Y VALORES.</w:t>
      </w:r>
      <w:bookmarkStart w:id="0" w:name="_GoBack"/>
      <w:bookmarkEnd w:id="0"/>
    </w:p>
    <w:p w:rsidR="00661988" w:rsidRPr="00661988" w:rsidRDefault="009E6F69" w:rsidP="00661988">
      <w:pPr>
        <w:jc w:val="center"/>
        <w:rPr>
          <w:rFonts w:ascii="Aharoni" w:hAnsi="Aharoni" w:cs="Aharoni"/>
          <w:b/>
          <w:sz w:val="24"/>
          <w:szCs w:val="24"/>
        </w:rPr>
      </w:pPr>
      <w:r>
        <w:rPr>
          <w:noProof/>
          <w:color w:val="0070C0"/>
          <w:lang w:eastAsia="es-MX"/>
        </w:rPr>
        <w:drawing>
          <wp:anchor distT="0" distB="0" distL="114300" distR="114300" simplePos="0" relativeHeight="251666432" behindDoc="0" locked="0" layoutInCell="1" allowOverlap="1" wp14:anchorId="4D265F5C" wp14:editId="54251986">
            <wp:simplePos x="0" y="0"/>
            <wp:positionH relativeFrom="column">
              <wp:posOffset>2743200</wp:posOffset>
            </wp:positionH>
            <wp:positionV relativeFrom="paragraph">
              <wp:posOffset>4606290</wp:posOffset>
            </wp:positionV>
            <wp:extent cx="1552575" cy="1171575"/>
            <wp:effectExtent l="209550" t="152400" r="161925" b="2381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715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es-MX"/>
        </w:rPr>
        <w:drawing>
          <wp:anchor distT="0" distB="0" distL="114300" distR="114300" simplePos="0" relativeHeight="251660288" behindDoc="0" locked="0" layoutInCell="1" allowOverlap="1" wp14:anchorId="29D2D1C7" wp14:editId="17C683A1">
            <wp:simplePos x="0" y="0"/>
            <wp:positionH relativeFrom="column">
              <wp:posOffset>6696075</wp:posOffset>
            </wp:positionH>
            <wp:positionV relativeFrom="paragraph">
              <wp:posOffset>5473065</wp:posOffset>
            </wp:positionV>
            <wp:extent cx="857250" cy="809625"/>
            <wp:effectExtent l="76200" t="76200" r="133350" b="1428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es-MX"/>
        </w:rPr>
        <w:drawing>
          <wp:anchor distT="0" distB="0" distL="114300" distR="114300" simplePos="0" relativeHeight="251665408" behindDoc="0" locked="0" layoutInCell="1" allowOverlap="1" wp14:anchorId="35B48424" wp14:editId="693E2BF2">
            <wp:simplePos x="0" y="0"/>
            <wp:positionH relativeFrom="column">
              <wp:posOffset>4772025</wp:posOffset>
            </wp:positionH>
            <wp:positionV relativeFrom="paragraph">
              <wp:posOffset>5409565</wp:posOffset>
            </wp:positionV>
            <wp:extent cx="1028700" cy="8382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es-MX"/>
        </w:rPr>
        <w:drawing>
          <wp:anchor distT="0" distB="0" distL="114300" distR="114300" simplePos="0" relativeHeight="251664384" behindDoc="0" locked="0" layoutInCell="1" allowOverlap="1" wp14:anchorId="1128DF13" wp14:editId="68028E8D">
            <wp:simplePos x="0" y="0"/>
            <wp:positionH relativeFrom="column">
              <wp:posOffset>5648325</wp:posOffset>
            </wp:positionH>
            <wp:positionV relativeFrom="paragraph">
              <wp:posOffset>970915</wp:posOffset>
            </wp:positionV>
            <wp:extent cx="742950" cy="695325"/>
            <wp:effectExtent l="152400" t="152400" r="152400" b="1619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5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es-MX"/>
        </w:rPr>
        <w:drawing>
          <wp:anchor distT="0" distB="0" distL="114300" distR="114300" simplePos="0" relativeHeight="251663360" behindDoc="0" locked="0" layoutInCell="1" allowOverlap="1" wp14:anchorId="4523AF55" wp14:editId="050A303E">
            <wp:simplePos x="0" y="0"/>
            <wp:positionH relativeFrom="column">
              <wp:posOffset>3876675</wp:posOffset>
            </wp:positionH>
            <wp:positionV relativeFrom="paragraph">
              <wp:posOffset>501015</wp:posOffset>
            </wp:positionV>
            <wp:extent cx="809625" cy="762000"/>
            <wp:effectExtent l="76200" t="76200" r="142875" b="133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es-MX"/>
        </w:rPr>
        <w:drawing>
          <wp:anchor distT="0" distB="0" distL="114300" distR="114300" simplePos="0" relativeHeight="251662336" behindDoc="0" locked="0" layoutInCell="1" allowOverlap="1" wp14:anchorId="72E95E43" wp14:editId="7DD222D4">
            <wp:simplePos x="0" y="0"/>
            <wp:positionH relativeFrom="column">
              <wp:posOffset>2305050</wp:posOffset>
            </wp:positionH>
            <wp:positionV relativeFrom="paragraph">
              <wp:posOffset>742315</wp:posOffset>
            </wp:positionV>
            <wp:extent cx="733425" cy="619125"/>
            <wp:effectExtent l="19050" t="0" r="28575" b="2190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65">
        <w:rPr>
          <w:noProof/>
          <w:color w:val="0070C0"/>
          <w:lang w:eastAsia="es-MX"/>
        </w:rPr>
        <w:drawing>
          <wp:anchor distT="0" distB="0" distL="114300" distR="114300" simplePos="0" relativeHeight="251661312" behindDoc="0" locked="0" layoutInCell="1" allowOverlap="1" wp14:anchorId="018F0DD7" wp14:editId="68129718">
            <wp:simplePos x="0" y="0"/>
            <wp:positionH relativeFrom="column">
              <wp:posOffset>1257300</wp:posOffset>
            </wp:positionH>
            <wp:positionV relativeFrom="paragraph">
              <wp:posOffset>5228590</wp:posOffset>
            </wp:positionV>
            <wp:extent cx="1009650" cy="815340"/>
            <wp:effectExtent l="152400" t="152400" r="361950" b="36576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1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65">
        <w:rPr>
          <w:noProof/>
          <w:color w:val="0070C0"/>
          <w:lang w:eastAsia="es-MX"/>
        </w:rPr>
        <w:drawing>
          <wp:anchor distT="0" distB="0" distL="114300" distR="114300" simplePos="0" relativeHeight="251659264" behindDoc="0" locked="0" layoutInCell="1" allowOverlap="1" wp14:anchorId="2C3B5115" wp14:editId="7AA25E01">
            <wp:simplePos x="0" y="0"/>
            <wp:positionH relativeFrom="column">
              <wp:posOffset>495300</wp:posOffset>
            </wp:positionH>
            <wp:positionV relativeFrom="paragraph">
              <wp:posOffset>649605</wp:posOffset>
            </wp:positionV>
            <wp:extent cx="895877" cy="671043"/>
            <wp:effectExtent l="133350" t="114300" r="114300" b="1485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77" cy="6710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26A1A" w:rsidRPr="00661988">
        <w:rPr>
          <w:noProof/>
          <w:color w:val="0070C0"/>
          <w:lang w:eastAsia="es-MX"/>
        </w:rPr>
        <w:drawing>
          <wp:anchor distT="0" distB="0" distL="114300" distR="114300" simplePos="0" relativeHeight="251658240" behindDoc="0" locked="0" layoutInCell="1" allowOverlap="1" wp14:anchorId="32C9E974" wp14:editId="070DD24C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9277350" cy="6051550"/>
            <wp:effectExtent l="76200" t="0" r="7620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988" w:rsidRPr="00661988" w:rsidSect="00EC74F3">
      <w:headerReference w:type="default" r:id="rId1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0B" w:rsidRDefault="00921E0B" w:rsidP="00661988">
      <w:pPr>
        <w:spacing w:after="0" w:line="240" w:lineRule="auto"/>
      </w:pPr>
      <w:r>
        <w:separator/>
      </w:r>
    </w:p>
  </w:endnote>
  <w:endnote w:type="continuationSeparator" w:id="0">
    <w:p w:rsidR="00921E0B" w:rsidRDefault="00921E0B" w:rsidP="006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0B" w:rsidRDefault="00921E0B" w:rsidP="00661988">
      <w:pPr>
        <w:spacing w:after="0" w:line="240" w:lineRule="auto"/>
      </w:pPr>
      <w:r>
        <w:separator/>
      </w:r>
    </w:p>
  </w:footnote>
  <w:footnote w:type="continuationSeparator" w:id="0">
    <w:p w:rsidR="00921E0B" w:rsidRDefault="00921E0B" w:rsidP="0066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88" w:rsidRDefault="00661988" w:rsidP="0066198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F3"/>
    <w:rsid w:val="0004075B"/>
    <w:rsid w:val="000528A6"/>
    <w:rsid w:val="00056FF4"/>
    <w:rsid w:val="00083490"/>
    <w:rsid w:val="000A22E8"/>
    <w:rsid w:val="001758BA"/>
    <w:rsid w:val="00183B29"/>
    <w:rsid w:val="001B0C2E"/>
    <w:rsid w:val="001D39D7"/>
    <w:rsid w:val="002113C5"/>
    <w:rsid w:val="002B353A"/>
    <w:rsid w:val="002F70B4"/>
    <w:rsid w:val="0035107A"/>
    <w:rsid w:val="004063D5"/>
    <w:rsid w:val="004203D2"/>
    <w:rsid w:val="004333DA"/>
    <w:rsid w:val="00484D38"/>
    <w:rsid w:val="00485A57"/>
    <w:rsid w:val="004C5B5B"/>
    <w:rsid w:val="005027A3"/>
    <w:rsid w:val="005036A8"/>
    <w:rsid w:val="00507368"/>
    <w:rsid w:val="005A2765"/>
    <w:rsid w:val="006339A1"/>
    <w:rsid w:val="00661890"/>
    <w:rsid w:val="00661988"/>
    <w:rsid w:val="00662574"/>
    <w:rsid w:val="006E50BA"/>
    <w:rsid w:val="0077671F"/>
    <w:rsid w:val="007860C7"/>
    <w:rsid w:val="007A1720"/>
    <w:rsid w:val="007A4B7F"/>
    <w:rsid w:val="008116AE"/>
    <w:rsid w:val="00826A1A"/>
    <w:rsid w:val="008E2460"/>
    <w:rsid w:val="00921E0B"/>
    <w:rsid w:val="009414A0"/>
    <w:rsid w:val="00991479"/>
    <w:rsid w:val="009B350A"/>
    <w:rsid w:val="009C74EF"/>
    <w:rsid w:val="009E4EEB"/>
    <w:rsid w:val="009E6F69"/>
    <w:rsid w:val="00A01C95"/>
    <w:rsid w:val="00A400D7"/>
    <w:rsid w:val="00AA09F6"/>
    <w:rsid w:val="00AD5B1F"/>
    <w:rsid w:val="00AE11A5"/>
    <w:rsid w:val="00AF2728"/>
    <w:rsid w:val="00B00A88"/>
    <w:rsid w:val="00BA39A4"/>
    <w:rsid w:val="00C26076"/>
    <w:rsid w:val="00C705FC"/>
    <w:rsid w:val="00C721CC"/>
    <w:rsid w:val="00CA33F5"/>
    <w:rsid w:val="00CC73E1"/>
    <w:rsid w:val="00CD7123"/>
    <w:rsid w:val="00CE7770"/>
    <w:rsid w:val="00DC0FC5"/>
    <w:rsid w:val="00E0654F"/>
    <w:rsid w:val="00E36182"/>
    <w:rsid w:val="00E902AF"/>
    <w:rsid w:val="00EC74F3"/>
    <w:rsid w:val="00F748F3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92C2-32A4-4F4D-AB79-46EDA8A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988"/>
  </w:style>
  <w:style w:type="paragraph" w:styleId="Piedepgina">
    <w:name w:val="footer"/>
    <w:basedOn w:val="Normal"/>
    <w:link w:val="PiedepginaCar"/>
    <w:uiPriority w:val="99"/>
    <w:unhideWhenUsed/>
    <w:rsid w:val="0066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4CEFE-FE0F-4AA1-A609-6F7EF87EC630}" type="doc">
      <dgm:prSet loTypeId="urn:microsoft.com/office/officeart/2005/8/layout/hProcess11" loCatId="process" qsTypeId="urn:microsoft.com/office/officeart/2005/8/quickstyle/3d3" qsCatId="3D" csTypeId="urn:microsoft.com/office/officeart/2005/8/colors/accent1_2" csCatId="accent1" phldr="1"/>
      <dgm:spPr/>
    </dgm:pt>
    <dgm:pt modelId="{E6984669-3181-47E3-B7F2-376B8538CACC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  <a:latin typeface="+mj-lt"/>
            </a:rPr>
            <a:t>530 a.C </a:t>
          </a:r>
        </a:p>
      </dgm:t>
    </dgm:pt>
    <dgm:pt modelId="{54A8BE5F-8528-4882-9B7B-02BB3950865E}" type="parTrans" cxnId="{D8ACB693-84D4-4287-964C-4D5CCB565DC0}">
      <dgm:prSet/>
      <dgm:spPr/>
      <dgm:t>
        <a:bodyPr/>
        <a:lstStyle/>
        <a:p>
          <a:endParaRPr lang="es-MX"/>
        </a:p>
      </dgm:t>
    </dgm:pt>
    <dgm:pt modelId="{4FBA9139-34A8-4689-95D0-88283372FBF2}" type="sibTrans" cxnId="{D8ACB693-84D4-4287-964C-4D5CCB565DC0}">
      <dgm:prSet/>
      <dgm:spPr/>
      <dgm:t>
        <a:bodyPr/>
        <a:lstStyle/>
        <a:p>
          <a:endParaRPr lang="es-MX"/>
        </a:p>
      </dgm:t>
    </dgm:pt>
    <dgm:pt modelId="{245EFA13-2635-4B23-8EF4-656143456CC7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1724-1804</a:t>
          </a:r>
        </a:p>
      </dgm:t>
    </dgm:pt>
    <dgm:pt modelId="{1558D8E5-0697-42AA-B901-EC80DE237D3E}" type="parTrans" cxnId="{58620A8D-B511-4825-876E-82584C103619}">
      <dgm:prSet/>
      <dgm:spPr/>
      <dgm:t>
        <a:bodyPr/>
        <a:lstStyle/>
        <a:p>
          <a:endParaRPr lang="es-MX"/>
        </a:p>
      </dgm:t>
    </dgm:pt>
    <dgm:pt modelId="{02D76A10-E0F3-45F6-A405-A72F84079712}" type="sibTrans" cxnId="{58620A8D-B511-4825-876E-82584C103619}">
      <dgm:prSet/>
      <dgm:spPr/>
      <dgm:t>
        <a:bodyPr/>
        <a:lstStyle/>
        <a:p>
          <a:endParaRPr lang="es-MX"/>
        </a:p>
      </dgm:t>
    </dgm:pt>
    <dgm:pt modelId="{A752D0BA-6F1D-4648-BA98-8CC2B921820B}">
      <dgm:prSet phldrT="[Texto]" custT="1"/>
      <dgm:spPr/>
      <dgm:t>
        <a:bodyPr/>
        <a:lstStyle/>
        <a:p>
          <a:r>
            <a:rPr lang="es-MX" sz="1800" b="1">
              <a:solidFill>
                <a:srgbClr val="FF0000"/>
              </a:solidFill>
            </a:rPr>
            <a:t>0</a:t>
          </a:r>
        </a:p>
      </dgm:t>
    </dgm:pt>
    <dgm:pt modelId="{20798C30-4D03-4FBB-A969-D98A83BAC276}" type="parTrans" cxnId="{4FCFEC7A-9185-4FAB-A442-B442B52389D0}">
      <dgm:prSet/>
      <dgm:spPr/>
      <dgm:t>
        <a:bodyPr/>
        <a:lstStyle/>
        <a:p>
          <a:endParaRPr lang="es-MX"/>
        </a:p>
      </dgm:t>
    </dgm:pt>
    <dgm:pt modelId="{BB17331E-3D9C-4775-989B-BA7B482F2A97}" type="sibTrans" cxnId="{4FCFEC7A-9185-4FAB-A442-B442B52389D0}">
      <dgm:prSet/>
      <dgm:spPr/>
      <dgm:t>
        <a:bodyPr/>
        <a:lstStyle/>
        <a:p>
          <a:endParaRPr lang="es-MX"/>
        </a:p>
      </dgm:t>
    </dgm:pt>
    <dgm:pt modelId="{1976D3E9-C5D5-4956-9952-A144A8EDD9CE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1788-1860</a:t>
          </a:r>
        </a:p>
      </dgm:t>
    </dgm:pt>
    <dgm:pt modelId="{61AD1B04-1A5E-4B1D-9DC7-49ED9D5CF3DA}" type="parTrans" cxnId="{C2F6B24E-E1C2-4090-8922-8CFCC9F2C6D2}">
      <dgm:prSet/>
      <dgm:spPr/>
      <dgm:t>
        <a:bodyPr/>
        <a:lstStyle/>
        <a:p>
          <a:endParaRPr lang="es-MX"/>
        </a:p>
      </dgm:t>
    </dgm:pt>
    <dgm:pt modelId="{0096705C-4056-4899-A6B2-310B87631BDD}" type="sibTrans" cxnId="{C2F6B24E-E1C2-4090-8922-8CFCC9F2C6D2}">
      <dgm:prSet/>
      <dgm:spPr/>
      <dgm:t>
        <a:bodyPr/>
        <a:lstStyle/>
        <a:p>
          <a:endParaRPr lang="es-MX"/>
        </a:p>
      </dgm:t>
    </dgm:pt>
    <dgm:pt modelId="{8952933F-0418-483D-AC8C-B2263267B73C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1845</a:t>
          </a:r>
        </a:p>
      </dgm:t>
    </dgm:pt>
    <dgm:pt modelId="{438E0C30-9C2F-47AF-BAE2-6DA00595A4A5}" type="parTrans" cxnId="{4ADD3229-8320-4AF1-9AC9-E7850E791B2A}">
      <dgm:prSet/>
      <dgm:spPr/>
      <dgm:t>
        <a:bodyPr/>
        <a:lstStyle/>
        <a:p>
          <a:endParaRPr lang="es-MX"/>
        </a:p>
      </dgm:t>
    </dgm:pt>
    <dgm:pt modelId="{F105741A-55C0-412C-9B8C-368882AA2550}" type="sibTrans" cxnId="{4ADD3229-8320-4AF1-9AC9-E7850E791B2A}">
      <dgm:prSet/>
      <dgm:spPr/>
      <dgm:t>
        <a:bodyPr/>
        <a:lstStyle/>
        <a:p>
          <a:endParaRPr lang="es-MX"/>
        </a:p>
      </dgm:t>
    </dgm:pt>
    <dgm:pt modelId="{975A807B-ECDF-43B9-8224-3F61C3AFD7CE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1844-1900</a:t>
          </a:r>
        </a:p>
      </dgm:t>
    </dgm:pt>
    <dgm:pt modelId="{03C273B2-2589-4BFB-BD49-FE6CAE6B0410}" type="parTrans" cxnId="{E5175C37-EDFE-469B-9406-9F25ECE6EBA8}">
      <dgm:prSet/>
      <dgm:spPr/>
      <dgm:t>
        <a:bodyPr/>
        <a:lstStyle/>
        <a:p>
          <a:endParaRPr lang="es-MX"/>
        </a:p>
      </dgm:t>
    </dgm:pt>
    <dgm:pt modelId="{90F86945-E582-46C5-803C-DFA8277A4B68}" type="sibTrans" cxnId="{E5175C37-EDFE-469B-9406-9F25ECE6EBA8}">
      <dgm:prSet/>
      <dgm:spPr/>
      <dgm:t>
        <a:bodyPr/>
        <a:lstStyle/>
        <a:p>
          <a:endParaRPr lang="es-MX"/>
        </a:p>
      </dgm:t>
    </dgm:pt>
    <dgm:pt modelId="{6BD0A003-1380-4585-86D4-4405B8F7BA93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Pitágoras de Samos </a:t>
          </a:r>
        </a:p>
      </dgm:t>
    </dgm:pt>
    <dgm:pt modelId="{CF9FFD65-5ACE-44F0-B583-033CF3ECCF26}" type="parTrans" cxnId="{BADBECE3-129D-4ADC-B76A-55ADE384AE4D}">
      <dgm:prSet/>
      <dgm:spPr/>
      <dgm:t>
        <a:bodyPr/>
        <a:lstStyle/>
        <a:p>
          <a:endParaRPr lang="es-MX"/>
        </a:p>
      </dgm:t>
    </dgm:pt>
    <dgm:pt modelId="{52EE41C5-9D90-49CE-AB23-5A354579C776}" type="sibTrans" cxnId="{BADBECE3-129D-4ADC-B76A-55ADE384AE4D}">
      <dgm:prSet/>
      <dgm:spPr/>
      <dgm:t>
        <a:bodyPr/>
        <a:lstStyle/>
        <a:p>
          <a:endParaRPr lang="es-MX"/>
        </a:p>
      </dgm:t>
    </dgm:pt>
    <dgm:pt modelId="{316A873B-D360-43D8-8354-F1CDF2EC4752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Sócrates</a:t>
          </a:r>
        </a:p>
      </dgm:t>
    </dgm:pt>
    <dgm:pt modelId="{CC6F92EA-6F72-46CE-9D8E-7F1ADD17B801}" type="parTrans" cxnId="{F7A18A48-4F22-4CFC-A486-EF2AA904ED79}">
      <dgm:prSet/>
      <dgm:spPr/>
      <dgm:t>
        <a:bodyPr/>
        <a:lstStyle/>
        <a:p>
          <a:endParaRPr lang="es-MX"/>
        </a:p>
      </dgm:t>
    </dgm:pt>
    <dgm:pt modelId="{DCB89846-2E5C-4254-B814-1DA0969863E6}" type="sibTrans" cxnId="{F7A18A48-4F22-4CFC-A486-EF2AA904ED79}">
      <dgm:prSet/>
      <dgm:spPr/>
      <dgm:t>
        <a:bodyPr/>
        <a:lstStyle/>
        <a:p>
          <a:endParaRPr lang="es-MX"/>
        </a:p>
      </dgm:t>
    </dgm:pt>
    <dgm:pt modelId="{C020579B-E0D1-4B2A-B5AC-422D83751078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Manuel Kant</a:t>
          </a:r>
        </a:p>
      </dgm:t>
    </dgm:pt>
    <dgm:pt modelId="{A306403A-7D4D-4B30-9E88-C598879BD7A8}" type="parTrans" cxnId="{F92D31CD-735B-4709-BBCB-7CF05E226957}">
      <dgm:prSet/>
      <dgm:spPr/>
      <dgm:t>
        <a:bodyPr/>
        <a:lstStyle/>
        <a:p>
          <a:endParaRPr lang="es-MX"/>
        </a:p>
      </dgm:t>
    </dgm:pt>
    <dgm:pt modelId="{FF89BA94-7D96-4C4A-9EF0-781C737E2A1A}" type="sibTrans" cxnId="{F92D31CD-735B-4709-BBCB-7CF05E226957}">
      <dgm:prSet/>
      <dgm:spPr/>
      <dgm:t>
        <a:bodyPr/>
        <a:lstStyle/>
        <a:p>
          <a:endParaRPr lang="es-MX"/>
        </a:p>
      </dgm:t>
    </dgm:pt>
    <dgm:pt modelId="{6119B6AD-1F6C-48E2-9DEE-26BD3F514D3E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Arturo Schopenhauer </a:t>
          </a:r>
          <a:endParaRPr lang="es-MX" sz="900">
            <a:solidFill>
              <a:srgbClr val="002060"/>
            </a:solidFill>
            <a:latin typeface="AR JULIAN" panose="02000000000000000000" pitchFamily="2" charset="0"/>
          </a:endParaRPr>
        </a:p>
      </dgm:t>
    </dgm:pt>
    <dgm:pt modelId="{C71AAB61-482C-43E6-946F-EE6DEC38C263}" type="parTrans" cxnId="{AFF37A33-2B9E-40E4-AF98-82B5FEC1A50D}">
      <dgm:prSet/>
      <dgm:spPr/>
      <dgm:t>
        <a:bodyPr/>
        <a:lstStyle/>
        <a:p>
          <a:endParaRPr lang="es-MX"/>
        </a:p>
      </dgm:t>
    </dgm:pt>
    <dgm:pt modelId="{B4855643-739E-4CB7-A4D1-EEAC415D634D}" type="sibTrans" cxnId="{AFF37A33-2B9E-40E4-AF98-82B5FEC1A50D}">
      <dgm:prSet/>
      <dgm:spPr/>
      <dgm:t>
        <a:bodyPr/>
        <a:lstStyle/>
        <a:p>
          <a:endParaRPr lang="es-MX"/>
        </a:p>
      </dgm:t>
    </dgm:pt>
    <dgm:pt modelId="{3B650132-E96E-4F9B-BCE2-8943FE4F6705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Karl Max</a:t>
          </a:r>
        </a:p>
      </dgm:t>
    </dgm:pt>
    <dgm:pt modelId="{A1314893-83E9-4FF3-ABA8-A720A0B0C095}" type="parTrans" cxnId="{F8B6D2CB-F69A-4534-8906-C2EE0C047D8D}">
      <dgm:prSet/>
      <dgm:spPr/>
      <dgm:t>
        <a:bodyPr/>
        <a:lstStyle/>
        <a:p>
          <a:endParaRPr lang="es-MX"/>
        </a:p>
      </dgm:t>
    </dgm:pt>
    <dgm:pt modelId="{B1F018D4-746E-4743-8F0A-6B8BFD97D0A5}" type="sibTrans" cxnId="{F8B6D2CB-F69A-4534-8906-C2EE0C047D8D}">
      <dgm:prSet/>
      <dgm:spPr/>
      <dgm:t>
        <a:bodyPr/>
        <a:lstStyle/>
        <a:p>
          <a:endParaRPr lang="es-MX"/>
        </a:p>
      </dgm:t>
    </dgm:pt>
    <dgm:pt modelId="{924BDC73-8030-43DE-9D1A-A112A5D3B0C1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Federico Nietzche, f</a:t>
          </a:r>
        </a:p>
      </dgm:t>
    </dgm:pt>
    <dgm:pt modelId="{556CF1F6-BFCE-49FE-9DEF-D1FABFC944C4}" type="parTrans" cxnId="{22ED645E-2C3E-414E-A4CD-A8A69A98135F}">
      <dgm:prSet/>
      <dgm:spPr/>
      <dgm:t>
        <a:bodyPr/>
        <a:lstStyle/>
        <a:p>
          <a:endParaRPr lang="es-MX"/>
        </a:p>
      </dgm:t>
    </dgm:pt>
    <dgm:pt modelId="{71640AFF-089C-4921-AFA1-7884CBCD98B9}" type="sibTrans" cxnId="{22ED645E-2C3E-414E-A4CD-A8A69A98135F}">
      <dgm:prSet/>
      <dgm:spPr/>
      <dgm:t>
        <a:bodyPr/>
        <a:lstStyle/>
        <a:p>
          <a:endParaRPr lang="es-MX"/>
        </a:p>
      </dgm:t>
    </dgm:pt>
    <dgm:pt modelId="{DC83F1F6-4B64-4301-85D5-7B8B14BAE336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384-322</a:t>
          </a:r>
        </a:p>
        <a:p>
          <a:pPr algn="ctr"/>
          <a:r>
            <a:rPr lang="es-MX" sz="900" b="1">
              <a:solidFill>
                <a:srgbClr val="002060"/>
              </a:solidFill>
              <a:latin typeface="AR JULIAN" panose="02000000000000000000" pitchFamily="2" charset="0"/>
            </a:rPr>
            <a:t>Aristóteles</a:t>
          </a:r>
          <a:endParaRPr lang="es-MX" sz="900" b="1">
            <a:solidFill>
              <a:srgbClr val="FF0000"/>
            </a:solidFill>
          </a:endParaRPr>
        </a:p>
      </dgm:t>
    </dgm:pt>
    <dgm:pt modelId="{32F35FE9-52CF-4B39-BB1D-4B49AE51EB0E}" type="sibTrans" cxnId="{A422488D-9726-4741-9D1D-AA2147745A1A}">
      <dgm:prSet/>
      <dgm:spPr/>
      <dgm:t>
        <a:bodyPr/>
        <a:lstStyle/>
        <a:p>
          <a:endParaRPr lang="es-MX"/>
        </a:p>
      </dgm:t>
    </dgm:pt>
    <dgm:pt modelId="{4ECB99CC-D893-4156-A439-0F932E1ABB94}" type="parTrans" cxnId="{A422488D-9726-4741-9D1D-AA2147745A1A}">
      <dgm:prSet/>
      <dgm:spPr/>
      <dgm:t>
        <a:bodyPr/>
        <a:lstStyle/>
        <a:p>
          <a:endParaRPr lang="es-MX"/>
        </a:p>
      </dgm:t>
    </dgm:pt>
    <dgm:pt modelId="{D1FCE485-F1FA-4E10-B616-71C85A4E5295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Concibe la idea de armonía con el universo (concepción deL alma natural).</a:t>
          </a:r>
          <a:endParaRPr lang="es-MX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A7A555-FDC9-4C08-8EDF-FCCFCADA0F5D}" type="parTrans" cxnId="{C64FF8E7-4D4C-4DAF-9D5F-F87BD5767691}">
      <dgm:prSet/>
      <dgm:spPr/>
      <dgm:t>
        <a:bodyPr/>
        <a:lstStyle/>
        <a:p>
          <a:endParaRPr lang="es-MX"/>
        </a:p>
      </dgm:t>
    </dgm:pt>
    <dgm:pt modelId="{7229CF55-41D4-4581-B907-B5E15EA0F210}" type="sibTrans" cxnId="{C64FF8E7-4D4C-4DAF-9D5F-F87BD5767691}">
      <dgm:prSet/>
      <dgm:spPr/>
      <dgm:t>
        <a:bodyPr/>
        <a:lstStyle/>
        <a:p>
          <a:endParaRPr lang="es-MX"/>
        </a:p>
      </dgm:t>
    </dgm:pt>
    <dgm:pt modelId="{EEDFF79B-B09E-426E-A5EE-F73E5BFF986E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Fundador de la filosofía moral  y concepto de la ética. </a:t>
          </a:r>
          <a:endParaRPr lang="es-MX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CFD7E5-084F-4184-9CBF-85223F811E93}" type="parTrans" cxnId="{E069466D-FF77-4775-B391-C71C0F67D6EF}">
      <dgm:prSet/>
      <dgm:spPr/>
      <dgm:t>
        <a:bodyPr/>
        <a:lstStyle/>
        <a:p>
          <a:endParaRPr lang="es-MX"/>
        </a:p>
      </dgm:t>
    </dgm:pt>
    <dgm:pt modelId="{DA0AA5AD-8888-4A8D-B259-6A088F75A6F7}" type="sibTrans" cxnId="{E069466D-FF77-4775-B391-C71C0F67D6EF}">
      <dgm:prSet/>
      <dgm:spPr/>
      <dgm:t>
        <a:bodyPr/>
        <a:lstStyle/>
        <a:p>
          <a:endParaRPr lang="es-MX"/>
        </a:p>
      </dgm:t>
    </dgm:pt>
    <dgm:pt modelId="{DC9E4F74-5C28-464B-8BD4-130D0DC3D834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Logró que el estudio del acto moral se considerara parte de la filosofía.</a:t>
          </a:r>
          <a:endParaRPr lang="es-MX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82540C-EEC1-424B-9532-D48EBE62BD63}" type="parTrans" cxnId="{81144EDD-BE9F-4C54-A1E5-24657E992044}">
      <dgm:prSet/>
      <dgm:spPr/>
      <dgm:t>
        <a:bodyPr/>
        <a:lstStyle/>
        <a:p>
          <a:endParaRPr lang="es-MX"/>
        </a:p>
      </dgm:t>
    </dgm:pt>
    <dgm:pt modelId="{09E82FBC-3B6F-4FAD-9C0A-E920EE8E14A6}" type="sibTrans" cxnId="{81144EDD-BE9F-4C54-A1E5-24657E992044}">
      <dgm:prSet/>
      <dgm:spPr/>
      <dgm:t>
        <a:bodyPr/>
        <a:lstStyle/>
        <a:p>
          <a:endParaRPr lang="es-MX"/>
        </a:p>
      </dgm:t>
    </dgm:pt>
    <dgm:pt modelId="{CB7438E8-F40D-48EA-B258-FF1939CACEF6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Rebasa al naturalismo y a la metafísica como fundamentación de la teoría moral</a:t>
          </a:r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CBF647-B8C1-4AA3-928A-8552A5504691}" type="parTrans" cxnId="{EBCEB8C2-522D-475D-9400-BEB0EF681CEE}">
      <dgm:prSet/>
      <dgm:spPr/>
      <dgm:t>
        <a:bodyPr/>
        <a:lstStyle/>
        <a:p>
          <a:endParaRPr lang="es-MX"/>
        </a:p>
      </dgm:t>
    </dgm:pt>
    <dgm:pt modelId="{4A01A5BF-DEB7-4FD0-8A36-4783328FEA61}" type="sibTrans" cxnId="{EBCEB8C2-522D-475D-9400-BEB0EF681CEE}">
      <dgm:prSet/>
      <dgm:spPr/>
      <dgm:t>
        <a:bodyPr/>
        <a:lstStyle/>
        <a:p>
          <a:endParaRPr lang="es-MX"/>
        </a:p>
      </dgm:t>
    </dgm:pt>
    <dgm:pt modelId="{90E668BB-410E-418F-AF8C-AD19473005E4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El mundo como voluntad y representación, (hombre-manifestación de la voluntad</a:t>
          </a:r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).</a:t>
          </a:r>
        </a:p>
      </dgm:t>
    </dgm:pt>
    <dgm:pt modelId="{BBAB1515-48A9-4D20-837F-F3E8F9BDF2AB}" type="parTrans" cxnId="{F16BAB1D-03C0-45C7-9A20-2C062181BE5B}">
      <dgm:prSet/>
      <dgm:spPr/>
      <dgm:t>
        <a:bodyPr/>
        <a:lstStyle/>
        <a:p>
          <a:endParaRPr lang="es-MX"/>
        </a:p>
      </dgm:t>
    </dgm:pt>
    <dgm:pt modelId="{2702B7C9-F7DD-4216-9F0F-B15EECE81F1E}" type="sibTrans" cxnId="{F16BAB1D-03C0-45C7-9A20-2C062181BE5B}">
      <dgm:prSet/>
      <dgm:spPr/>
      <dgm:t>
        <a:bodyPr/>
        <a:lstStyle/>
        <a:p>
          <a:endParaRPr lang="es-MX"/>
        </a:p>
      </dgm:t>
    </dgm:pt>
    <dgm:pt modelId="{EA831F53-F3AF-4F43-82BE-BDC9704E304D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Las ideas éticas: la idea del hombre nuevo y libre.</a:t>
          </a:r>
          <a:endParaRPr lang="es-MX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91A3AE-6B8D-4506-BDAE-A608DCAF7AB5}" type="parTrans" cxnId="{80DD5CCB-C8C6-4BEA-B17E-8EA1E7D9069C}">
      <dgm:prSet/>
      <dgm:spPr/>
      <dgm:t>
        <a:bodyPr/>
        <a:lstStyle/>
        <a:p>
          <a:endParaRPr lang="es-MX"/>
        </a:p>
      </dgm:t>
    </dgm:pt>
    <dgm:pt modelId="{002CCDC0-4EEE-4312-961E-329C2223B569}" type="sibTrans" cxnId="{80DD5CCB-C8C6-4BEA-B17E-8EA1E7D9069C}">
      <dgm:prSet/>
      <dgm:spPr/>
      <dgm:t>
        <a:bodyPr/>
        <a:lstStyle/>
        <a:p>
          <a:endParaRPr lang="es-MX"/>
        </a:p>
      </dgm:t>
    </dgm:pt>
    <dgm:pt modelId="{AB0A8282-4005-4408-AFD2-7DA354A463EF}">
      <dgm:prSet phldrT="[Texto]" custT="1"/>
      <dgm:spPr/>
      <dgm:t>
        <a:bodyPr/>
        <a:lstStyle/>
        <a:p>
          <a:pPr algn="ctr"/>
          <a:r>
            <a:rPr lang="es-MX" sz="900" b="1">
              <a:solidFill>
                <a:srgbClr val="FF0000"/>
              </a:solidFill>
            </a:rPr>
            <a:t>470/469-399</a:t>
          </a:r>
        </a:p>
      </dgm:t>
    </dgm:pt>
    <dgm:pt modelId="{51D6A9ED-965B-4952-9574-2CF87166E083}" type="sibTrans" cxnId="{1DDC318D-911C-4DE3-891C-F9F54F9CF2CA}">
      <dgm:prSet/>
      <dgm:spPr/>
      <dgm:t>
        <a:bodyPr/>
        <a:lstStyle/>
        <a:p>
          <a:endParaRPr lang="es-MX"/>
        </a:p>
      </dgm:t>
    </dgm:pt>
    <dgm:pt modelId="{3A61F5B8-10C6-4AE0-8F50-F827F994A3F5}" type="parTrans" cxnId="{1DDC318D-911C-4DE3-891C-F9F54F9CF2CA}">
      <dgm:prSet/>
      <dgm:spPr/>
      <dgm:t>
        <a:bodyPr/>
        <a:lstStyle/>
        <a:p>
          <a:endParaRPr lang="es-MX"/>
        </a:p>
      </dgm:t>
    </dgm:pt>
    <dgm:pt modelId="{B2750092-BD0A-4CF0-A60E-3C7E5B092BB1}">
      <dgm:prSet phldrT="[Texto]" custT="1"/>
      <dgm:spPr/>
      <dgm:t>
        <a:bodyPr/>
        <a:lstStyle/>
        <a:p>
          <a:pPr algn="ctr"/>
          <a:endParaRPr lang="es-MX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F61922-76F6-42C5-8D27-AF1B4B127A33}" type="parTrans" cxnId="{C00508D6-03FC-4178-8F63-6E5214BAE956}">
      <dgm:prSet/>
      <dgm:spPr/>
      <dgm:t>
        <a:bodyPr/>
        <a:lstStyle/>
        <a:p>
          <a:endParaRPr lang="es-MX"/>
        </a:p>
      </dgm:t>
    </dgm:pt>
    <dgm:pt modelId="{8F5575DB-B307-4C2E-A395-22C16EA98114}" type="sibTrans" cxnId="{C00508D6-03FC-4178-8F63-6E5214BAE956}">
      <dgm:prSet/>
      <dgm:spPr/>
      <dgm:t>
        <a:bodyPr/>
        <a:lstStyle/>
        <a:p>
          <a:endParaRPr lang="es-MX"/>
        </a:p>
      </dgm:t>
    </dgm:pt>
    <dgm:pt modelId="{AEC8F49D-5944-440A-B073-E0F386467161}">
      <dgm:prSet phldrT="[Texto]" custT="1"/>
      <dgm:spPr/>
      <dgm:t>
        <a:bodyPr/>
        <a:lstStyle/>
        <a:p>
          <a:pPr algn="ctr"/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Rompe con el nexo trascendente y proclama la muerte de Dios; junto con Dios, habría de morir.</a:t>
          </a:r>
          <a:endParaRPr lang="es-MX" sz="900" b="1">
            <a:solidFill>
              <a:srgbClr val="002060"/>
            </a:solidFill>
            <a:latin typeface="AR JULIAN" panose="02000000000000000000" pitchFamily="2" charset="0"/>
          </a:endParaRPr>
        </a:p>
      </dgm:t>
    </dgm:pt>
    <dgm:pt modelId="{37463749-D36E-422A-B767-0B2975D91A3D}" type="parTrans" cxnId="{0CC1D69A-EE14-4EC5-8AB3-B89EDC9BB807}">
      <dgm:prSet/>
      <dgm:spPr/>
      <dgm:t>
        <a:bodyPr/>
        <a:lstStyle/>
        <a:p>
          <a:endParaRPr lang="es-MX"/>
        </a:p>
      </dgm:t>
    </dgm:pt>
    <dgm:pt modelId="{1E5C396D-08E7-45B0-88FB-BE4326188E12}" type="sibTrans" cxnId="{0CC1D69A-EE14-4EC5-8AB3-B89EDC9BB807}">
      <dgm:prSet/>
      <dgm:spPr/>
      <dgm:t>
        <a:bodyPr/>
        <a:lstStyle/>
        <a:p>
          <a:endParaRPr lang="es-MX"/>
        </a:p>
      </dgm:t>
    </dgm:pt>
    <dgm:pt modelId="{1BFEB9C9-BFF6-43AD-A54C-22BDA36CC11D}" type="pres">
      <dgm:prSet presAssocID="{F074CEFE-FE0F-4AA1-A609-6F7EF87EC630}" presName="Name0" presStyleCnt="0">
        <dgm:presLayoutVars>
          <dgm:dir/>
          <dgm:resizeHandles val="exact"/>
        </dgm:presLayoutVars>
      </dgm:prSet>
      <dgm:spPr/>
    </dgm:pt>
    <dgm:pt modelId="{269D55D8-65BF-4F32-B674-CE01075C7409}" type="pres">
      <dgm:prSet presAssocID="{F074CEFE-FE0F-4AA1-A609-6F7EF87EC630}" presName="arrow" presStyleLbl="bgShp" presStyleIdx="0" presStyleCnt="1" custLinFactNeighborX="392" custLinFactNeighborY="2175"/>
      <dgm:spPr>
        <a:solidFill>
          <a:srgbClr val="FFFF00"/>
        </a:solidFill>
        <a:ln w="76200">
          <a:solidFill>
            <a:schemeClr val="accent1"/>
          </a:solidFill>
        </a:ln>
      </dgm:spPr>
    </dgm:pt>
    <dgm:pt modelId="{D5EC292E-879E-4BBF-9BA5-DD9E8E9E36E0}" type="pres">
      <dgm:prSet presAssocID="{F074CEFE-FE0F-4AA1-A609-6F7EF87EC630}" presName="points" presStyleCnt="0"/>
      <dgm:spPr/>
    </dgm:pt>
    <dgm:pt modelId="{86A8F6A2-AE03-4001-850A-049A63217E16}" type="pres">
      <dgm:prSet presAssocID="{E6984669-3181-47E3-B7F2-376B8538CACC}" presName="compositeA" presStyleCnt="0"/>
      <dgm:spPr/>
    </dgm:pt>
    <dgm:pt modelId="{088B2CF8-DD78-40EA-BD36-2E6ECF53D802}" type="pres">
      <dgm:prSet presAssocID="{E6984669-3181-47E3-B7F2-376B8538CACC}" presName="textA" presStyleLbl="revTx" presStyleIdx="0" presStyleCnt="8" custScaleX="2000000" custScaleY="77692" custLinFactX="532121" custLinFactNeighborX="600000" custLinFactNeighborY="1549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F50BA3-E9B5-465A-8F07-037F9482F2AC}" type="pres">
      <dgm:prSet presAssocID="{E6984669-3181-47E3-B7F2-376B8538CACC}" presName="circleA" presStyleLbl="node1" presStyleIdx="0" presStyleCnt="8" custScaleY="372363" custLinFactX="100000" custLinFactY="200000" custLinFactNeighborX="134866" custLinFactNeighborY="235134"/>
      <dgm:spPr>
        <a:solidFill>
          <a:srgbClr val="1CEFF4"/>
        </a:solidFill>
        <a:ln w="28575">
          <a:solidFill>
            <a:schemeClr val="bg2">
              <a:lumMod val="50000"/>
            </a:schemeClr>
          </a:solidFill>
        </a:ln>
      </dgm:spPr>
    </dgm:pt>
    <dgm:pt modelId="{A323F720-8374-4C9A-A3DC-1232E3DB1B5D}" type="pres">
      <dgm:prSet presAssocID="{E6984669-3181-47E3-B7F2-376B8538CACC}" presName="spaceA" presStyleCnt="0"/>
      <dgm:spPr/>
    </dgm:pt>
    <dgm:pt modelId="{72CC350E-657B-4A93-B5DC-7CDE3D035270}" type="pres">
      <dgm:prSet presAssocID="{4FBA9139-34A8-4689-95D0-88283372FBF2}" presName="space" presStyleCnt="0"/>
      <dgm:spPr/>
    </dgm:pt>
    <dgm:pt modelId="{057E4B23-B657-4842-8872-48FAD75E1211}" type="pres">
      <dgm:prSet presAssocID="{AB0A8282-4005-4408-AFD2-7DA354A463EF}" presName="compositeB" presStyleCnt="0"/>
      <dgm:spPr/>
    </dgm:pt>
    <dgm:pt modelId="{9CB90A6B-7EDA-4F51-92B1-258844DB58DB}" type="pres">
      <dgm:prSet presAssocID="{AB0A8282-4005-4408-AFD2-7DA354A463EF}" presName="textB" presStyleLbl="revTx" presStyleIdx="1" presStyleCnt="8" custScaleX="2000000" custScaleY="73916" custLinFactX="373076" custLinFactNeighborX="400000" custLinFactNeighborY="-638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B9AC2B-412A-4CAF-B9B5-652931E9283F}" type="pres">
      <dgm:prSet presAssocID="{AB0A8282-4005-4408-AFD2-7DA354A463EF}" presName="circleB" presStyleLbl="node1" presStyleIdx="1" presStyleCnt="8" custScaleY="345639" custLinFactY="-73896" custLinFactNeighborX="-71891" custLinFactNeighborY="-100000"/>
      <dgm:spPr>
        <a:solidFill>
          <a:srgbClr val="FB157D"/>
        </a:solidFill>
        <a:ln w="28575">
          <a:solidFill>
            <a:schemeClr val="bg2">
              <a:lumMod val="50000"/>
            </a:schemeClr>
          </a:solidFill>
        </a:ln>
      </dgm:spPr>
    </dgm:pt>
    <dgm:pt modelId="{02192FAF-6051-4D72-AF04-E21941CA1013}" type="pres">
      <dgm:prSet presAssocID="{AB0A8282-4005-4408-AFD2-7DA354A463EF}" presName="spaceB" presStyleCnt="0"/>
      <dgm:spPr/>
    </dgm:pt>
    <dgm:pt modelId="{B232DB6F-F4D2-4DE1-8527-18C16713EBEA}" type="pres">
      <dgm:prSet presAssocID="{51D6A9ED-965B-4952-9574-2CF87166E083}" presName="space" presStyleCnt="0"/>
      <dgm:spPr/>
    </dgm:pt>
    <dgm:pt modelId="{436DD1B6-C8BB-4CBB-A8C6-534BB1831637}" type="pres">
      <dgm:prSet presAssocID="{DC83F1F6-4B64-4301-85D5-7B8B14BAE336}" presName="compositeA" presStyleCnt="0"/>
      <dgm:spPr/>
    </dgm:pt>
    <dgm:pt modelId="{ED8099E0-211D-4DA0-8AF6-D6AB6B0FA241}" type="pres">
      <dgm:prSet presAssocID="{DC83F1F6-4B64-4301-85D5-7B8B14BAE336}" presName="textA" presStyleLbl="revTx" presStyleIdx="2" presStyleCnt="8" custScaleX="2000000" custScaleY="106481" custLinFactX="200000" custLinFactNeighborX="251962" custLinFactNeighborY="16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69D1F4-E67A-4B79-A80A-1FE093794C59}" type="pres">
      <dgm:prSet presAssocID="{DC83F1F6-4B64-4301-85D5-7B8B14BAE336}" presName="circleA" presStyleLbl="node1" presStyleIdx="2" presStyleCnt="8" custScaleY="404220" custLinFactX="66758" custLinFactNeighborX="100000" custLinFactNeighborY="88237"/>
      <dgm:spPr>
        <a:solidFill>
          <a:srgbClr val="FF0000"/>
        </a:solidFill>
        <a:ln w="28575">
          <a:solidFill>
            <a:schemeClr val="bg2">
              <a:lumMod val="50000"/>
            </a:schemeClr>
          </a:solidFill>
        </a:ln>
      </dgm:spPr>
    </dgm:pt>
    <dgm:pt modelId="{4916A855-B0F3-4B11-89FF-ECC437A16167}" type="pres">
      <dgm:prSet presAssocID="{DC83F1F6-4B64-4301-85D5-7B8B14BAE336}" presName="spaceA" presStyleCnt="0"/>
      <dgm:spPr/>
    </dgm:pt>
    <dgm:pt modelId="{7CF69FD4-2433-45D4-A91B-0B8A5ECDD96C}" type="pres">
      <dgm:prSet presAssocID="{32F35FE9-52CF-4B39-BB1D-4B49AE51EB0E}" presName="space" presStyleCnt="0"/>
      <dgm:spPr/>
    </dgm:pt>
    <dgm:pt modelId="{70609788-0214-4D08-8FEF-E1F27C69C48C}" type="pres">
      <dgm:prSet presAssocID="{A752D0BA-6F1D-4648-BA98-8CC2B921820B}" presName="compositeB" presStyleCnt="0"/>
      <dgm:spPr/>
    </dgm:pt>
    <dgm:pt modelId="{863CA59B-E61A-4493-ABD9-4FD274BA8ABE}" type="pres">
      <dgm:prSet presAssocID="{A752D0BA-6F1D-4648-BA98-8CC2B921820B}" presName="textB" presStyleLbl="revTx" presStyleIdx="3" presStyleCnt="8" custScaleX="2000000" custScaleY="26020" custLinFactNeighborX="-13048" custLinFactNeighborY="-4671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9A121C-5997-4084-81F0-B97C92B63833}" type="pres">
      <dgm:prSet presAssocID="{A752D0BA-6F1D-4648-BA98-8CC2B921820B}" presName="circleB" presStyleLbl="node1" presStyleIdx="3" presStyleCnt="8" custScaleY="376266" custLinFactX="-34421" custLinFactY="-326408" custLinFactNeighborX="-100000" custLinFactNeighborY="-400000"/>
      <dgm:spPr>
        <a:solidFill>
          <a:srgbClr val="9900FF"/>
        </a:solidFill>
        <a:ln w="28575">
          <a:solidFill>
            <a:schemeClr val="bg2">
              <a:lumMod val="50000"/>
            </a:schemeClr>
          </a:solidFill>
        </a:ln>
      </dgm:spPr>
    </dgm:pt>
    <dgm:pt modelId="{1D737D49-9D83-46E4-BD4A-C9F1E79ED828}" type="pres">
      <dgm:prSet presAssocID="{A752D0BA-6F1D-4648-BA98-8CC2B921820B}" presName="spaceB" presStyleCnt="0"/>
      <dgm:spPr/>
    </dgm:pt>
    <dgm:pt modelId="{B9064661-DDE5-45F1-BBBC-06E2F661F841}" type="pres">
      <dgm:prSet presAssocID="{BB17331E-3D9C-4775-989B-BA7B482F2A97}" presName="space" presStyleCnt="0"/>
      <dgm:spPr/>
    </dgm:pt>
    <dgm:pt modelId="{498B2FFA-AAD9-4270-95C2-C19C75B3B8DC}" type="pres">
      <dgm:prSet presAssocID="{245EFA13-2635-4B23-8EF4-656143456CC7}" presName="compositeA" presStyleCnt="0"/>
      <dgm:spPr/>
    </dgm:pt>
    <dgm:pt modelId="{A774D38B-C38E-47B2-BCD2-D78904EBC56B}" type="pres">
      <dgm:prSet presAssocID="{245EFA13-2635-4B23-8EF4-656143456CC7}" presName="textA" presStyleLbl="revTx" presStyleIdx="4" presStyleCnt="8" custScaleX="2000000" custScaleY="74470" custLinFactX="-200000" custLinFactNeighborX="-204335" custLinFactNeighborY="212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2420697-0E1B-4026-B723-BA0AE62A824A}" type="pres">
      <dgm:prSet presAssocID="{245EFA13-2635-4B23-8EF4-656143456CC7}" presName="circleA" presStyleLbl="node1" presStyleIdx="4" presStyleCnt="8" custScaleY="420242" custLinFactX="20435" custLinFactY="209853" custLinFactNeighborX="100000" custLinFactNeighborY="300000"/>
      <dgm:spPr>
        <a:solidFill>
          <a:srgbClr val="660033"/>
        </a:solidFill>
        <a:ln w="28575">
          <a:solidFill>
            <a:schemeClr val="bg2">
              <a:lumMod val="50000"/>
            </a:schemeClr>
          </a:solidFill>
        </a:ln>
      </dgm:spPr>
    </dgm:pt>
    <dgm:pt modelId="{0D54DD0B-BB97-4BB6-B287-0CF394EFEBD0}" type="pres">
      <dgm:prSet presAssocID="{245EFA13-2635-4B23-8EF4-656143456CC7}" presName="spaceA" presStyleCnt="0"/>
      <dgm:spPr/>
    </dgm:pt>
    <dgm:pt modelId="{A22E5106-5ADE-41B1-A4E0-59301FD312E2}" type="pres">
      <dgm:prSet presAssocID="{02D76A10-E0F3-45F6-A405-A72F84079712}" presName="space" presStyleCnt="0"/>
      <dgm:spPr/>
    </dgm:pt>
    <dgm:pt modelId="{66DB545B-E6A8-48B8-B667-2438D05DCE31}" type="pres">
      <dgm:prSet presAssocID="{1976D3E9-C5D5-4956-9952-A144A8EDD9CE}" presName="compositeB" presStyleCnt="0"/>
      <dgm:spPr/>
    </dgm:pt>
    <dgm:pt modelId="{052EC0D9-ED04-4FA6-8D03-B0832B069F67}" type="pres">
      <dgm:prSet presAssocID="{1976D3E9-C5D5-4956-9952-A144A8EDD9CE}" presName="textB" presStyleLbl="revTx" presStyleIdx="5" presStyleCnt="8" custScaleX="2000000" custScaleY="89611" custLinFactX="-264546" custLinFactNeighborX="-300000" custLinFactNeighborY="152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BA277CE-DA72-4B37-990F-A67A66DE2F69}" type="pres">
      <dgm:prSet presAssocID="{1976D3E9-C5D5-4956-9952-A144A8EDD9CE}" presName="circleB" presStyleLbl="node1" presStyleIdx="5" presStyleCnt="8" custScaleY="368058" custLinFactNeighborX="99161" custLinFactNeighborY="86102"/>
      <dgm:spPr>
        <a:solidFill>
          <a:srgbClr val="FF3300"/>
        </a:solidFill>
        <a:ln w="28575">
          <a:solidFill>
            <a:schemeClr val="bg2">
              <a:lumMod val="50000"/>
            </a:schemeClr>
          </a:solidFill>
        </a:ln>
      </dgm:spPr>
    </dgm:pt>
    <dgm:pt modelId="{11FD4CF9-35C1-454B-B588-80D1ACCC8D46}" type="pres">
      <dgm:prSet presAssocID="{1976D3E9-C5D5-4956-9952-A144A8EDD9CE}" presName="spaceB" presStyleCnt="0"/>
      <dgm:spPr/>
    </dgm:pt>
    <dgm:pt modelId="{AC224A51-0803-4C3F-9236-9D02B079073B}" type="pres">
      <dgm:prSet presAssocID="{0096705C-4056-4899-A6B2-310B87631BDD}" presName="space" presStyleCnt="0"/>
      <dgm:spPr/>
    </dgm:pt>
    <dgm:pt modelId="{7327AE11-FE8C-4C23-B13E-A19DE679F74A}" type="pres">
      <dgm:prSet presAssocID="{8952933F-0418-483D-AC8C-B2263267B73C}" presName="compositeA" presStyleCnt="0"/>
      <dgm:spPr/>
    </dgm:pt>
    <dgm:pt modelId="{AF85F80D-A968-4137-96B7-FC494905DB14}" type="pres">
      <dgm:prSet presAssocID="{8952933F-0418-483D-AC8C-B2263267B73C}" presName="textA" presStyleLbl="revTx" presStyleIdx="6" presStyleCnt="8" custScaleX="2000000" custScaleY="75465" custLinFactX="-494839" custLinFactNeighborX="-500000" custLinFactNeighborY="2077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BD40F1-0351-44AC-9A59-8ECE7CED7AB5}" type="pres">
      <dgm:prSet presAssocID="{8952933F-0418-483D-AC8C-B2263267B73C}" presName="circleA" presStyleLbl="node1" presStyleIdx="6" presStyleCnt="8" custScaleY="442413" custLinFactX="-165376" custLinFactY="200000" custLinFactNeighborX="-200000" custLinFactNeighborY="274144"/>
      <dgm:spPr>
        <a:solidFill>
          <a:srgbClr val="00B0F0"/>
        </a:solidFill>
        <a:ln w="28575">
          <a:solidFill>
            <a:schemeClr val="bg2">
              <a:lumMod val="50000"/>
            </a:schemeClr>
          </a:solidFill>
        </a:ln>
      </dgm:spPr>
    </dgm:pt>
    <dgm:pt modelId="{3CE182BF-CDF0-460B-A5B9-042F5218A0E4}" type="pres">
      <dgm:prSet presAssocID="{8952933F-0418-483D-AC8C-B2263267B73C}" presName="spaceA" presStyleCnt="0"/>
      <dgm:spPr/>
    </dgm:pt>
    <dgm:pt modelId="{1AEB9494-0674-4564-AEBC-6E4B9A49C697}" type="pres">
      <dgm:prSet presAssocID="{F105741A-55C0-412C-9B8C-368882AA2550}" presName="space" presStyleCnt="0"/>
      <dgm:spPr/>
    </dgm:pt>
    <dgm:pt modelId="{3034F543-2759-4A6E-81B4-EB80C7CB138A}" type="pres">
      <dgm:prSet presAssocID="{975A807B-ECDF-43B9-8224-3F61C3AFD7CE}" presName="compositeB" presStyleCnt="0"/>
      <dgm:spPr/>
    </dgm:pt>
    <dgm:pt modelId="{8B023082-43EF-4787-B3E6-457F5E07EDAE}" type="pres">
      <dgm:prSet presAssocID="{975A807B-ECDF-43B9-8224-3F61C3AFD7CE}" presName="textB" presStyleLbl="revTx" presStyleIdx="7" presStyleCnt="8" custScaleX="2000000" custScaleY="72719" custLinFactX="-500000" custLinFactNeighborX="-588656" custLinFactNeighborY="-1368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D1DB426-B978-49D1-A766-A6F9330A009E}" type="pres">
      <dgm:prSet presAssocID="{975A807B-ECDF-43B9-8224-3F61C3AFD7CE}" presName="circleB" presStyleLbl="node1" presStyleIdx="7" presStyleCnt="8" custScaleY="369008" custLinFactY="-1973" custLinFactNeighborX="-97116" custLinFactNeighborY="-100000"/>
      <dgm:spPr>
        <a:solidFill>
          <a:srgbClr val="00B050"/>
        </a:solidFill>
        <a:ln w="28575">
          <a:solidFill>
            <a:schemeClr val="bg2">
              <a:lumMod val="50000"/>
            </a:schemeClr>
          </a:solidFill>
        </a:ln>
      </dgm:spPr>
    </dgm:pt>
    <dgm:pt modelId="{6993460C-23B3-48B0-A885-4CB2E1057F29}" type="pres">
      <dgm:prSet presAssocID="{975A807B-ECDF-43B9-8224-3F61C3AFD7CE}" presName="spaceB" presStyleCnt="0"/>
      <dgm:spPr/>
    </dgm:pt>
  </dgm:ptLst>
  <dgm:cxnLst>
    <dgm:cxn modelId="{80DD5CCB-C8C6-4BEA-B17E-8EA1E7D9069C}" srcId="{8952933F-0418-483D-AC8C-B2263267B73C}" destId="{EA831F53-F3AF-4F43-82BE-BDC9704E304D}" srcOrd="1" destOrd="0" parTransId="{4A91A3AE-6B8D-4506-BDAE-A608DCAF7AB5}" sibTransId="{002CCDC0-4EEE-4312-961E-329C2223B569}"/>
    <dgm:cxn modelId="{58620A8D-B511-4825-876E-82584C103619}" srcId="{F074CEFE-FE0F-4AA1-A609-6F7EF87EC630}" destId="{245EFA13-2635-4B23-8EF4-656143456CC7}" srcOrd="4" destOrd="0" parTransId="{1558D8E5-0697-42AA-B901-EC80DE237D3E}" sibTransId="{02D76A10-E0F3-45F6-A405-A72F84079712}"/>
    <dgm:cxn modelId="{C4AE2960-9BA8-4993-BC80-EF1246736A2E}" type="presOf" srcId="{DC9E4F74-5C28-464B-8BD4-130D0DC3D834}" destId="{ED8099E0-211D-4DA0-8AF6-D6AB6B0FA241}" srcOrd="0" destOrd="1" presId="urn:microsoft.com/office/officeart/2005/8/layout/hProcess11"/>
    <dgm:cxn modelId="{0CC1D69A-EE14-4EC5-8AB3-B89EDC9BB807}" srcId="{975A807B-ECDF-43B9-8224-3F61C3AFD7CE}" destId="{AEC8F49D-5944-440A-B073-E0F386467161}" srcOrd="1" destOrd="0" parTransId="{37463749-D36E-422A-B767-0B2975D91A3D}" sibTransId="{1E5C396D-08E7-45B0-88FB-BE4326188E12}"/>
    <dgm:cxn modelId="{3479CE78-1C66-4635-ADB7-6D1032B560A8}" type="presOf" srcId="{8952933F-0418-483D-AC8C-B2263267B73C}" destId="{AF85F80D-A968-4137-96B7-FC494905DB14}" srcOrd="0" destOrd="0" presId="urn:microsoft.com/office/officeart/2005/8/layout/hProcess11"/>
    <dgm:cxn modelId="{940B1C6C-DFD9-490A-B724-235925D21BF7}" type="presOf" srcId="{EEDFF79B-B09E-426E-A5EE-F73E5BFF986E}" destId="{9CB90A6B-7EDA-4F51-92B1-258844DB58DB}" srcOrd="0" destOrd="2" presId="urn:microsoft.com/office/officeart/2005/8/layout/hProcess11"/>
    <dgm:cxn modelId="{D8ACB693-84D4-4287-964C-4D5CCB565DC0}" srcId="{F074CEFE-FE0F-4AA1-A609-6F7EF87EC630}" destId="{E6984669-3181-47E3-B7F2-376B8538CACC}" srcOrd="0" destOrd="0" parTransId="{54A8BE5F-8528-4882-9B7B-02BB3950865E}" sibTransId="{4FBA9139-34A8-4689-95D0-88283372FBF2}"/>
    <dgm:cxn modelId="{64BC81E4-2D1C-420C-B5B0-8EA4301EF2A1}" type="presOf" srcId="{EA831F53-F3AF-4F43-82BE-BDC9704E304D}" destId="{AF85F80D-A968-4137-96B7-FC494905DB14}" srcOrd="0" destOrd="2" presId="urn:microsoft.com/office/officeart/2005/8/layout/hProcess11"/>
    <dgm:cxn modelId="{22ED645E-2C3E-414E-A4CD-A8A69A98135F}" srcId="{975A807B-ECDF-43B9-8224-3F61C3AFD7CE}" destId="{924BDC73-8030-43DE-9D1A-A112A5D3B0C1}" srcOrd="0" destOrd="0" parTransId="{556CF1F6-BFCE-49FE-9DEF-D1FABFC944C4}" sibTransId="{71640AFF-089C-4921-AFA1-7884CBCD98B9}"/>
    <dgm:cxn modelId="{F63BF374-B610-4104-98EE-D4ECD95D2C6D}" type="presOf" srcId="{D1FCE485-F1FA-4E10-B616-71C85A4E5295}" destId="{088B2CF8-DD78-40EA-BD36-2E6ECF53D802}" srcOrd="0" destOrd="2" presId="urn:microsoft.com/office/officeart/2005/8/layout/hProcess11"/>
    <dgm:cxn modelId="{C64FF8E7-4D4C-4DAF-9D5F-F87BD5767691}" srcId="{E6984669-3181-47E3-B7F2-376B8538CACC}" destId="{D1FCE485-F1FA-4E10-B616-71C85A4E5295}" srcOrd="1" destOrd="0" parTransId="{82A7A555-FDC9-4C08-8EDF-FCCFCADA0F5D}" sibTransId="{7229CF55-41D4-4581-B907-B5E15EA0F210}"/>
    <dgm:cxn modelId="{4C6642AB-9123-4F1A-8F17-82591101753A}" type="presOf" srcId="{975A807B-ECDF-43B9-8224-3F61C3AFD7CE}" destId="{8B023082-43EF-4787-B3E6-457F5E07EDAE}" srcOrd="0" destOrd="0" presId="urn:microsoft.com/office/officeart/2005/8/layout/hProcess11"/>
    <dgm:cxn modelId="{81B45F37-9CF7-4632-A733-654C2B82A2F5}" type="presOf" srcId="{3B650132-E96E-4F9B-BCE2-8943FE4F6705}" destId="{AF85F80D-A968-4137-96B7-FC494905DB14}" srcOrd="0" destOrd="1" presId="urn:microsoft.com/office/officeart/2005/8/layout/hProcess11"/>
    <dgm:cxn modelId="{39A1C87C-4E58-4A14-A670-0F81301B5C3B}" type="presOf" srcId="{B2750092-BD0A-4CF0-A60E-3C7E5B092BB1}" destId="{ED8099E0-211D-4DA0-8AF6-D6AB6B0FA241}" srcOrd="0" destOrd="2" presId="urn:microsoft.com/office/officeart/2005/8/layout/hProcess11"/>
    <dgm:cxn modelId="{BF62DAAD-733F-44FE-BA7A-57CF28238135}" type="presOf" srcId="{C020579B-E0D1-4B2A-B5AC-422D83751078}" destId="{A774D38B-C38E-47B2-BCD2-D78904EBC56B}" srcOrd="0" destOrd="1" presId="urn:microsoft.com/office/officeart/2005/8/layout/hProcess11"/>
    <dgm:cxn modelId="{7874F170-6B43-4B29-AD49-5ACCC6965144}" type="presOf" srcId="{924BDC73-8030-43DE-9D1A-A112A5D3B0C1}" destId="{8B023082-43EF-4787-B3E6-457F5E07EDAE}" srcOrd="0" destOrd="1" presId="urn:microsoft.com/office/officeart/2005/8/layout/hProcess11"/>
    <dgm:cxn modelId="{5EA359A8-DECB-4ACE-9DFD-6B32DA26813D}" type="presOf" srcId="{6119B6AD-1F6C-48E2-9DEE-26BD3F514D3E}" destId="{052EC0D9-ED04-4FA6-8D03-B0832B069F67}" srcOrd="0" destOrd="1" presId="urn:microsoft.com/office/officeart/2005/8/layout/hProcess11"/>
    <dgm:cxn modelId="{1DDC318D-911C-4DE3-891C-F9F54F9CF2CA}" srcId="{F074CEFE-FE0F-4AA1-A609-6F7EF87EC630}" destId="{AB0A8282-4005-4408-AFD2-7DA354A463EF}" srcOrd="1" destOrd="0" parTransId="{3A61F5B8-10C6-4AE0-8F50-F827F994A3F5}" sibTransId="{51D6A9ED-965B-4952-9574-2CF87166E083}"/>
    <dgm:cxn modelId="{F92D31CD-735B-4709-BBCB-7CF05E226957}" srcId="{245EFA13-2635-4B23-8EF4-656143456CC7}" destId="{C020579B-E0D1-4B2A-B5AC-422D83751078}" srcOrd="0" destOrd="0" parTransId="{A306403A-7D4D-4B30-9E88-C598879BD7A8}" sibTransId="{FF89BA94-7D96-4C4A-9EF0-781C737E2A1A}"/>
    <dgm:cxn modelId="{AFF37A33-2B9E-40E4-AF98-82B5FEC1A50D}" srcId="{1976D3E9-C5D5-4956-9952-A144A8EDD9CE}" destId="{6119B6AD-1F6C-48E2-9DEE-26BD3F514D3E}" srcOrd="0" destOrd="0" parTransId="{C71AAB61-482C-43E6-946F-EE6DEC38C263}" sibTransId="{B4855643-739E-4CB7-A4D1-EEAC415D634D}"/>
    <dgm:cxn modelId="{B9A3E4B1-0F33-4D48-92E2-0AC7C40F6AFF}" type="presOf" srcId="{DC83F1F6-4B64-4301-85D5-7B8B14BAE336}" destId="{ED8099E0-211D-4DA0-8AF6-D6AB6B0FA241}" srcOrd="0" destOrd="0" presId="urn:microsoft.com/office/officeart/2005/8/layout/hProcess11"/>
    <dgm:cxn modelId="{81144EDD-BE9F-4C54-A1E5-24657E992044}" srcId="{DC83F1F6-4B64-4301-85D5-7B8B14BAE336}" destId="{DC9E4F74-5C28-464B-8BD4-130D0DC3D834}" srcOrd="0" destOrd="0" parTransId="{EA82540C-EEC1-424B-9532-D48EBE62BD63}" sibTransId="{09E82FBC-3B6F-4FAD-9C0A-E920EE8E14A6}"/>
    <dgm:cxn modelId="{5709AB7F-74F6-4659-80BE-1B2813C31ACD}" type="presOf" srcId="{245EFA13-2635-4B23-8EF4-656143456CC7}" destId="{A774D38B-C38E-47B2-BCD2-D78904EBC56B}" srcOrd="0" destOrd="0" presId="urn:microsoft.com/office/officeart/2005/8/layout/hProcess11"/>
    <dgm:cxn modelId="{F16BAB1D-03C0-45C7-9A20-2C062181BE5B}" srcId="{1976D3E9-C5D5-4956-9952-A144A8EDD9CE}" destId="{90E668BB-410E-418F-AF8C-AD19473005E4}" srcOrd="1" destOrd="0" parTransId="{BBAB1515-48A9-4D20-837F-F3E8F9BDF2AB}" sibTransId="{2702B7C9-F7DD-4216-9F0F-B15EECE81F1E}"/>
    <dgm:cxn modelId="{AAD994DA-4EF7-43ED-88FD-1AD730C1B212}" type="presOf" srcId="{1976D3E9-C5D5-4956-9952-A144A8EDD9CE}" destId="{052EC0D9-ED04-4FA6-8D03-B0832B069F67}" srcOrd="0" destOrd="0" presId="urn:microsoft.com/office/officeart/2005/8/layout/hProcess11"/>
    <dgm:cxn modelId="{84BDEFA8-386E-4C98-ACFF-F2C62AC03061}" type="presOf" srcId="{F074CEFE-FE0F-4AA1-A609-6F7EF87EC630}" destId="{1BFEB9C9-BFF6-43AD-A54C-22BDA36CC11D}" srcOrd="0" destOrd="0" presId="urn:microsoft.com/office/officeart/2005/8/layout/hProcess11"/>
    <dgm:cxn modelId="{C00508D6-03FC-4178-8F63-6E5214BAE956}" srcId="{DC83F1F6-4B64-4301-85D5-7B8B14BAE336}" destId="{B2750092-BD0A-4CF0-A60E-3C7E5B092BB1}" srcOrd="1" destOrd="0" parTransId="{22F61922-76F6-42C5-8D27-AF1B4B127A33}" sibTransId="{8F5575DB-B307-4C2E-A395-22C16EA98114}"/>
    <dgm:cxn modelId="{A422488D-9726-4741-9D1D-AA2147745A1A}" srcId="{F074CEFE-FE0F-4AA1-A609-6F7EF87EC630}" destId="{DC83F1F6-4B64-4301-85D5-7B8B14BAE336}" srcOrd="2" destOrd="0" parTransId="{4ECB99CC-D893-4156-A439-0F932E1ABB94}" sibTransId="{32F35FE9-52CF-4B39-BB1D-4B49AE51EB0E}"/>
    <dgm:cxn modelId="{E069466D-FF77-4775-B391-C71C0F67D6EF}" srcId="{AB0A8282-4005-4408-AFD2-7DA354A463EF}" destId="{EEDFF79B-B09E-426E-A5EE-F73E5BFF986E}" srcOrd="1" destOrd="0" parTransId="{66CFD7E5-084F-4184-9CBF-85223F811E93}" sibTransId="{DA0AA5AD-8888-4A8D-B259-6A088F75A6F7}"/>
    <dgm:cxn modelId="{F7A18A48-4F22-4CFC-A486-EF2AA904ED79}" srcId="{AB0A8282-4005-4408-AFD2-7DA354A463EF}" destId="{316A873B-D360-43D8-8354-F1CDF2EC4752}" srcOrd="0" destOrd="0" parTransId="{CC6F92EA-6F72-46CE-9D8E-7F1ADD17B801}" sibTransId="{DCB89846-2E5C-4254-B814-1DA0969863E6}"/>
    <dgm:cxn modelId="{BADBECE3-129D-4ADC-B76A-55ADE384AE4D}" srcId="{E6984669-3181-47E3-B7F2-376B8538CACC}" destId="{6BD0A003-1380-4585-86D4-4405B8F7BA93}" srcOrd="0" destOrd="0" parTransId="{CF9FFD65-5ACE-44F0-B583-033CF3ECCF26}" sibTransId="{52EE41C5-9D90-49CE-AB23-5A354579C776}"/>
    <dgm:cxn modelId="{1692BE76-0947-4DFC-B94F-B4054494F35D}" type="presOf" srcId="{6BD0A003-1380-4585-86D4-4405B8F7BA93}" destId="{088B2CF8-DD78-40EA-BD36-2E6ECF53D802}" srcOrd="0" destOrd="1" presId="urn:microsoft.com/office/officeart/2005/8/layout/hProcess11"/>
    <dgm:cxn modelId="{DC55D3E6-3B3F-495B-B31E-77D1F09E2BA7}" type="presOf" srcId="{CB7438E8-F40D-48EA-B258-FF1939CACEF6}" destId="{A774D38B-C38E-47B2-BCD2-D78904EBC56B}" srcOrd="0" destOrd="2" presId="urn:microsoft.com/office/officeart/2005/8/layout/hProcess11"/>
    <dgm:cxn modelId="{F8B6D2CB-F69A-4534-8906-C2EE0C047D8D}" srcId="{8952933F-0418-483D-AC8C-B2263267B73C}" destId="{3B650132-E96E-4F9B-BCE2-8943FE4F6705}" srcOrd="0" destOrd="0" parTransId="{A1314893-83E9-4FF3-ABA8-A720A0B0C095}" sibTransId="{B1F018D4-746E-4743-8F0A-6B8BFD97D0A5}"/>
    <dgm:cxn modelId="{628A4BD1-58AC-4149-A45E-5F9BA5B2CDB0}" type="presOf" srcId="{AEC8F49D-5944-440A-B073-E0F386467161}" destId="{8B023082-43EF-4787-B3E6-457F5E07EDAE}" srcOrd="0" destOrd="2" presId="urn:microsoft.com/office/officeart/2005/8/layout/hProcess11"/>
    <dgm:cxn modelId="{EBCEB8C2-522D-475D-9400-BEB0EF681CEE}" srcId="{245EFA13-2635-4B23-8EF4-656143456CC7}" destId="{CB7438E8-F40D-48EA-B258-FF1939CACEF6}" srcOrd="1" destOrd="0" parTransId="{F9CBF647-B8C1-4AA3-928A-8552A5504691}" sibTransId="{4A01A5BF-DEB7-4FD0-8A36-4783328FEA61}"/>
    <dgm:cxn modelId="{29AF57BB-AAF3-4C2D-A4F1-48403F08F29F}" type="presOf" srcId="{316A873B-D360-43D8-8354-F1CDF2EC4752}" destId="{9CB90A6B-7EDA-4F51-92B1-258844DB58DB}" srcOrd="0" destOrd="1" presId="urn:microsoft.com/office/officeart/2005/8/layout/hProcess11"/>
    <dgm:cxn modelId="{4ADD3229-8320-4AF1-9AC9-E7850E791B2A}" srcId="{F074CEFE-FE0F-4AA1-A609-6F7EF87EC630}" destId="{8952933F-0418-483D-AC8C-B2263267B73C}" srcOrd="6" destOrd="0" parTransId="{438E0C30-9C2F-47AF-BAE2-6DA00595A4A5}" sibTransId="{F105741A-55C0-412C-9B8C-368882AA2550}"/>
    <dgm:cxn modelId="{B41D18F8-1277-4531-A3F9-5A742DFDFCF0}" type="presOf" srcId="{A752D0BA-6F1D-4648-BA98-8CC2B921820B}" destId="{863CA59B-E61A-4493-ABD9-4FD274BA8ABE}" srcOrd="0" destOrd="0" presId="urn:microsoft.com/office/officeart/2005/8/layout/hProcess11"/>
    <dgm:cxn modelId="{4FCFEC7A-9185-4FAB-A442-B442B52389D0}" srcId="{F074CEFE-FE0F-4AA1-A609-6F7EF87EC630}" destId="{A752D0BA-6F1D-4648-BA98-8CC2B921820B}" srcOrd="3" destOrd="0" parTransId="{20798C30-4D03-4FBB-A969-D98A83BAC276}" sibTransId="{BB17331E-3D9C-4775-989B-BA7B482F2A97}"/>
    <dgm:cxn modelId="{BCBC7BD2-BB73-423F-88C0-2D76A0D49475}" type="presOf" srcId="{AB0A8282-4005-4408-AFD2-7DA354A463EF}" destId="{9CB90A6B-7EDA-4F51-92B1-258844DB58DB}" srcOrd="0" destOrd="0" presId="urn:microsoft.com/office/officeart/2005/8/layout/hProcess11"/>
    <dgm:cxn modelId="{C2F6B24E-E1C2-4090-8922-8CFCC9F2C6D2}" srcId="{F074CEFE-FE0F-4AA1-A609-6F7EF87EC630}" destId="{1976D3E9-C5D5-4956-9952-A144A8EDD9CE}" srcOrd="5" destOrd="0" parTransId="{61AD1B04-1A5E-4B1D-9DC7-49ED9D5CF3DA}" sibTransId="{0096705C-4056-4899-A6B2-310B87631BDD}"/>
    <dgm:cxn modelId="{EB0A4C42-6D4C-427B-B0F9-C739B2173208}" type="presOf" srcId="{90E668BB-410E-418F-AF8C-AD19473005E4}" destId="{052EC0D9-ED04-4FA6-8D03-B0832B069F67}" srcOrd="0" destOrd="2" presId="urn:microsoft.com/office/officeart/2005/8/layout/hProcess11"/>
    <dgm:cxn modelId="{48FF4524-9C5C-4E17-AC4F-8287304740AE}" type="presOf" srcId="{E6984669-3181-47E3-B7F2-376B8538CACC}" destId="{088B2CF8-DD78-40EA-BD36-2E6ECF53D802}" srcOrd="0" destOrd="0" presId="urn:microsoft.com/office/officeart/2005/8/layout/hProcess11"/>
    <dgm:cxn modelId="{E5175C37-EDFE-469B-9406-9F25ECE6EBA8}" srcId="{F074CEFE-FE0F-4AA1-A609-6F7EF87EC630}" destId="{975A807B-ECDF-43B9-8224-3F61C3AFD7CE}" srcOrd="7" destOrd="0" parTransId="{03C273B2-2589-4BFB-BD49-FE6CAE6B0410}" sibTransId="{90F86945-E582-46C5-803C-DFA8277A4B68}"/>
    <dgm:cxn modelId="{CF7D08C0-222F-4CEE-887B-5AE31DDF5743}" type="presParOf" srcId="{1BFEB9C9-BFF6-43AD-A54C-22BDA36CC11D}" destId="{269D55D8-65BF-4F32-B674-CE01075C7409}" srcOrd="0" destOrd="0" presId="urn:microsoft.com/office/officeart/2005/8/layout/hProcess11"/>
    <dgm:cxn modelId="{7B8CF19E-984E-4A08-9763-A40BC410AD43}" type="presParOf" srcId="{1BFEB9C9-BFF6-43AD-A54C-22BDA36CC11D}" destId="{D5EC292E-879E-4BBF-9BA5-DD9E8E9E36E0}" srcOrd="1" destOrd="0" presId="urn:microsoft.com/office/officeart/2005/8/layout/hProcess11"/>
    <dgm:cxn modelId="{E226DA91-8E32-4240-8121-57C254967E59}" type="presParOf" srcId="{D5EC292E-879E-4BBF-9BA5-DD9E8E9E36E0}" destId="{86A8F6A2-AE03-4001-850A-049A63217E16}" srcOrd="0" destOrd="0" presId="urn:microsoft.com/office/officeart/2005/8/layout/hProcess11"/>
    <dgm:cxn modelId="{C7F8648A-E3D5-4E30-AE9E-9E1F834ABACB}" type="presParOf" srcId="{86A8F6A2-AE03-4001-850A-049A63217E16}" destId="{088B2CF8-DD78-40EA-BD36-2E6ECF53D802}" srcOrd="0" destOrd="0" presId="urn:microsoft.com/office/officeart/2005/8/layout/hProcess11"/>
    <dgm:cxn modelId="{96C91C95-37EE-4F5B-8D71-BCADD0783F7E}" type="presParOf" srcId="{86A8F6A2-AE03-4001-850A-049A63217E16}" destId="{AEF50BA3-E9B5-465A-8F07-037F9482F2AC}" srcOrd="1" destOrd="0" presId="urn:microsoft.com/office/officeart/2005/8/layout/hProcess11"/>
    <dgm:cxn modelId="{63E7CAC6-BB45-4D71-B67E-9F99A9D9A9EE}" type="presParOf" srcId="{86A8F6A2-AE03-4001-850A-049A63217E16}" destId="{A323F720-8374-4C9A-A3DC-1232E3DB1B5D}" srcOrd="2" destOrd="0" presId="urn:microsoft.com/office/officeart/2005/8/layout/hProcess11"/>
    <dgm:cxn modelId="{E9E786CE-E500-48F4-BDF4-9D461236F86D}" type="presParOf" srcId="{D5EC292E-879E-4BBF-9BA5-DD9E8E9E36E0}" destId="{72CC350E-657B-4A93-B5DC-7CDE3D035270}" srcOrd="1" destOrd="0" presId="urn:microsoft.com/office/officeart/2005/8/layout/hProcess11"/>
    <dgm:cxn modelId="{BDA656E1-9D06-4468-945F-54C94AA44C3E}" type="presParOf" srcId="{D5EC292E-879E-4BBF-9BA5-DD9E8E9E36E0}" destId="{057E4B23-B657-4842-8872-48FAD75E1211}" srcOrd="2" destOrd="0" presId="urn:microsoft.com/office/officeart/2005/8/layout/hProcess11"/>
    <dgm:cxn modelId="{801A515F-6182-4B6C-8E86-D076A5D9587C}" type="presParOf" srcId="{057E4B23-B657-4842-8872-48FAD75E1211}" destId="{9CB90A6B-7EDA-4F51-92B1-258844DB58DB}" srcOrd="0" destOrd="0" presId="urn:microsoft.com/office/officeart/2005/8/layout/hProcess11"/>
    <dgm:cxn modelId="{27B75893-F926-4ABC-9587-D94A47E1B40B}" type="presParOf" srcId="{057E4B23-B657-4842-8872-48FAD75E1211}" destId="{DFB9AC2B-412A-4CAF-B9B5-652931E9283F}" srcOrd="1" destOrd="0" presId="urn:microsoft.com/office/officeart/2005/8/layout/hProcess11"/>
    <dgm:cxn modelId="{D30A5CC7-7C3E-4F77-B8B9-188A845B82FA}" type="presParOf" srcId="{057E4B23-B657-4842-8872-48FAD75E1211}" destId="{02192FAF-6051-4D72-AF04-E21941CA1013}" srcOrd="2" destOrd="0" presId="urn:microsoft.com/office/officeart/2005/8/layout/hProcess11"/>
    <dgm:cxn modelId="{351AC97E-C8CB-423B-A71F-A5B7F1C9453A}" type="presParOf" srcId="{D5EC292E-879E-4BBF-9BA5-DD9E8E9E36E0}" destId="{B232DB6F-F4D2-4DE1-8527-18C16713EBEA}" srcOrd="3" destOrd="0" presId="urn:microsoft.com/office/officeart/2005/8/layout/hProcess11"/>
    <dgm:cxn modelId="{0DAE1B25-7B83-472A-BF96-3862F8F506D1}" type="presParOf" srcId="{D5EC292E-879E-4BBF-9BA5-DD9E8E9E36E0}" destId="{436DD1B6-C8BB-4CBB-A8C6-534BB1831637}" srcOrd="4" destOrd="0" presId="urn:microsoft.com/office/officeart/2005/8/layout/hProcess11"/>
    <dgm:cxn modelId="{8410CDA0-3157-4067-AEE8-B93D25C0A41E}" type="presParOf" srcId="{436DD1B6-C8BB-4CBB-A8C6-534BB1831637}" destId="{ED8099E0-211D-4DA0-8AF6-D6AB6B0FA241}" srcOrd="0" destOrd="0" presId="urn:microsoft.com/office/officeart/2005/8/layout/hProcess11"/>
    <dgm:cxn modelId="{EDAE050A-F019-41C6-B964-99069406B73F}" type="presParOf" srcId="{436DD1B6-C8BB-4CBB-A8C6-534BB1831637}" destId="{CD69D1F4-E67A-4B79-A80A-1FE093794C59}" srcOrd="1" destOrd="0" presId="urn:microsoft.com/office/officeart/2005/8/layout/hProcess11"/>
    <dgm:cxn modelId="{C974BF17-38A0-4336-AD88-30F2485EC20E}" type="presParOf" srcId="{436DD1B6-C8BB-4CBB-A8C6-534BB1831637}" destId="{4916A855-B0F3-4B11-89FF-ECC437A16167}" srcOrd="2" destOrd="0" presId="urn:microsoft.com/office/officeart/2005/8/layout/hProcess11"/>
    <dgm:cxn modelId="{C1F7BFBB-2AED-4C42-91EC-7A0305DACDC0}" type="presParOf" srcId="{D5EC292E-879E-4BBF-9BA5-DD9E8E9E36E0}" destId="{7CF69FD4-2433-45D4-A91B-0B8A5ECDD96C}" srcOrd="5" destOrd="0" presId="urn:microsoft.com/office/officeart/2005/8/layout/hProcess11"/>
    <dgm:cxn modelId="{EBBD3C0D-164F-4144-A6A1-EA6B51164E07}" type="presParOf" srcId="{D5EC292E-879E-4BBF-9BA5-DD9E8E9E36E0}" destId="{70609788-0214-4D08-8FEF-E1F27C69C48C}" srcOrd="6" destOrd="0" presId="urn:microsoft.com/office/officeart/2005/8/layout/hProcess11"/>
    <dgm:cxn modelId="{617BCC35-1BCF-46D0-9349-D29DFA36A8ED}" type="presParOf" srcId="{70609788-0214-4D08-8FEF-E1F27C69C48C}" destId="{863CA59B-E61A-4493-ABD9-4FD274BA8ABE}" srcOrd="0" destOrd="0" presId="urn:microsoft.com/office/officeart/2005/8/layout/hProcess11"/>
    <dgm:cxn modelId="{6B7DB750-F5E0-4F9A-AB77-CA7689656326}" type="presParOf" srcId="{70609788-0214-4D08-8FEF-E1F27C69C48C}" destId="{289A121C-5997-4084-81F0-B97C92B63833}" srcOrd="1" destOrd="0" presId="urn:microsoft.com/office/officeart/2005/8/layout/hProcess11"/>
    <dgm:cxn modelId="{9DCD4423-530E-41F7-BD94-CBA45667939C}" type="presParOf" srcId="{70609788-0214-4D08-8FEF-E1F27C69C48C}" destId="{1D737D49-9D83-46E4-BD4A-C9F1E79ED828}" srcOrd="2" destOrd="0" presId="urn:microsoft.com/office/officeart/2005/8/layout/hProcess11"/>
    <dgm:cxn modelId="{E44CCDB0-1A45-4B87-BAF9-0E55618A88A6}" type="presParOf" srcId="{D5EC292E-879E-4BBF-9BA5-DD9E8E9E36E0}" destId="{B9064661-DDE5-45F1-BBBC-06E2F661F841}" srcOrd="7" destOrd="0" presId="urn:microsoft.com/office/officeart/2005/8/layout/hProcess11"/>
    <dgm:cxn modelId="{D25A8F07-B6A0-4284-A4AF-985C075F467C}" type="presParOf" srcId="{D5EC292E-879E-4BBF-9BA5-DD9E8E9E36E0}" destId="{498B2FFA-AAD9-4270-95C2-C19C75B3B8DC}" srcOrd="8" destOrd="0" presId="urn:microsoft.com/office/officeart/2005/8/layout/hProcess11"/>
    <dgm:cxn modelId="{404EC852-19E6-467A-AB09-FAB9C1F5B3FA}" type="presParOf" srcId="{498B2FFA-AAD9-4270-95C2-C19C75B3B8DC}" destId="{A774D38B-C38E-47B2-BCD2-D78904EBC56B}" srcOrd="0" destOrd="0" presId="urn:microsoft.com/office/officeart/2005/8/layout/hProcess11"/>
    <dgm:cxn modelId="{D327BE31-FCAC-40AB-B720-594123352F63}" type="presParOf" srcId="{498B2FFA-AAD9-4270-95C2-C19C75B3B8DC}" destId="{C2420697-0E1B-4026-B723-BA0AE62A824A}" srcOrd="1" destOrd="0" presId="urn:microsoft.com/office/officeart/2005/8/layout/hProcess11"/>
    <dgm:cxn modelId="{6DD7C9BF-2928-4C67-8858-E409C772B701}" type="presParOf" srcId="{498B2FFA-AAD9-4270-95C2-C19C75B3B8DC}" destId="{0D54DD0B-BB97-4BB6-B287-0CF394EFEBD0}" srcOrd="2" destOrd="0" presId="urn:microsoft.com/office/officeart/2005/8/layout/hProcess11"/>
    <dgm:cxn modelId="{1070913B-80CA-4685-A812-DDFDE715D65D}" type="presParOf" srcId="{D5EC292E-879E-4BBF-9BA5-DD9E8E9E36E0}" destId="{A22E5106-5ADE-41B1-A4E0-59301FD312E2}" srcOrd="9" destOrd="0" presId="urn:microsoft.com/office/officeart/2005/8/layout/hProcess11"/>
    <dgm:cxn modelId="{D15616EE-C3B4-4867-BA86-FB45ACC0DB52}" type="presParOf" srcId="{D5EC292E-879E-4BBF-9BA5-DD9E8E9E36E0}" destId="{66DB545B-E6A8-48B8-B667-2438D05DCE31}" srcOrd="10" destOrd="0" presId="urn:microsoft.com/office/officeart/2005/8/layout/hProcess11"/>
    <dgm:cxn modelId="{DCA2F68B-1ABA-43AA-8992-E5361341108F}" type="presParOf" srcId="{66DB545B-E6A8-48B8-B667-2438D05DCE31}" destId="{052EC0D9-ED04-4FA6-8D03-B0832B069F67}" srcOrd="0" destOrd="0" presId="urn:microsoft.com/office/officeart/2005/8/layout/hProcess11"/>
    <dgm:cxn modelId="{E149A634-E5E3-42F2-B91E-ECAD0F7C3B24}" type="presParOf" srcId="{66DB545B-E6A8-48B8-B667-2438D05DCE31}" destId="{5BA277CE-DA72-4B37-990F-A67A66DE2F69}" srcOrd="1" destOrd="0" presId="urn:microsoft.com/office/officeart/2005/8/layout/hProcess11"/>
    <dgm:cxn modelId="{D3C94D50-143E-4D5A-8BD8-06FFC3553C5E}" type="presParOf" srcId="{66DB545B-E6A8-48B8-B667-2438D05DCE31}" destId="{11FD4CF9-35C1-454B-B588-80D1ACCC8D46}" srcOrd="2" destOrd="0" presId="urn:microsoft.com/office/officeart/2005/8/layout/hProcess11"/>
    <dgm:cxn modelId="{5860E3A0-9DE2-45F2-A17A-63BCC4591728}" type="presParOf" srcId="{D5EC292E-879E-4BBF-9BA5-DD9E8E9E36E0}" destId="{AC224A51-0803-4C3F-9236-9D02B079073B}" srcOrd="11" destOrd="0" presId="urn:microsoft.com/office/officeart/2005/8/layout/hProcess11"/>
    <dgm:cxn modelId="{AD9ED703-1BB4-4CF8-9957-45F547A08EAC}" type="presParOf" srcId="{D5EC292E-879E-4BBF-9BA5-DD9E8E9E36E0}" destId="{7327AE11-FE8C-4C23-B13E-A19DE679F74A}" srcOrd="12" destOrd="0" presId="urn:microsoft.com/office/officeart/2005/8/layout/hProcess11"/>
    <dgm:cxn modelId="{0EE23D54-08F7-4FE8-9DDC-442CAB65E791}" type="presParOf" srcId="{7327AE11-FE8C-4C23-B13E-A19DE679F74A}" destId="{AF85F80D-A968-4137-96B7-FC494905DB14}" srcOrd="0" destOrd="0" presId="urn:microsoft.com/office/officeart/2005/8/layout/hProcess11"/>
    <dgm:cxn modelId="{FBA45ECA-10A4-485B-8C31-79D099874906}" type="presParOf" srcId="{7327AE11-FE8C-4C23-B13E-A19DE679F74A}" destId="{E7BD40F1-0351-44AC-9A59-8ECE7CED7AB5}" srcOrd="1" destOrd="0" presId="urn:microsoft.com/office/officeart/2005/8/layout/hProcess11"/>
    <dgm:cxn modelId="{78E5DDA9-9E5B-4BC2-99C2-11645FEF508E}" type="presParOf" srcId="{7327AE11-FE8C-4C23-B13E-A19DE679F74A}" destId="{3CE182BF-CDF0-460B-A5B9-042F5218A0E4}" srcOrd="2" destOrd="0" presId="urn:microsoft.com/office/officeart/2005/8/layout/hProcess11"/>
    <dgm:cxn modelId="{EC9A0CD6-1745-480E-AADA-88F28F3C2C05}" type="presParOf" srcId="{D5EC292E-879E-4BBF-9BA5-DD9E8E9E36E0}" destId="{1AEB9494-0674-4564-AEBC-6E4B9A49C697}" srcOrd="13" destOrd="0" presId="urn:microsoft.com/office/officeart/2005/8/layout/hProcess11"/>
    <dgm:cxn modelId="{83A9A236-9053-440A-8049-334DE6C38CF6}" type="presParOf" srcId="{D5EC292E-879E-4BBF-9BA5-DD9E8E9E36E0}" destId="{3034F543-2759-4A6E-81B4-EB80C7CB138A}" srcOrd="14" destOrd="0" presId="urn:microsoft.com/office/officeart/2005/8/layout/hProcess11"/>
    <dgm:cxn modelId="{653FB04E-B688-4B02-A574-790C88E7555F}" type="presParOf" srcId="{3034F543-2759-4A6E-81B4-EB80C7CB138A}" destId="{8B023082-43EF-4787-B3E6-457F5E07EDAE}" srcOrd="0" destOrd="0" presId="urn:microsoft.com/office/officeart/2005/8/layout/hProcess11"/>
    <dgm:cxn modelId="{88C44D77-3AF7-4505-98D4-DF15326C8E67}" type="presParOf" srcId="{3034F543-2759-4A6E-81B4-EB80C7CB138A}" destId="{FD1DB426-B978-49D1-A766-A6F9330A009E}" srcOrd="1" destOrd="0" presId="urn:microsoft.com/office/officeart/2005/8/layout/hProcess11"/>
    <dgm:cxn modelId="{7408A0FE-CE66-4D31-A7A0-292C04B5DA0D}" type="presParOf" srcId="{3034F543-2759-4A6E-81B4-EB80C7CB138A}" destId="{6993460C-23B3-48B0-A885-4CB2E1057F2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D55D8-65BF-4F32-B674-CE01075C7409}">
      <dsp:nvSpPr>
        <dsp:cNvPr id="0" name=""/>
        <dsp:cNvSpPr/>
      </dsp:nvSpPr>
      <dsp:spPr>
        <a:xfrm>
          <a:off x="0" y="1868113"/>
          <a:ext cx="9277350" cy="2420620"/>
        </a:xfrm>
        <a:prstGeom prst="notchedRightArrow">
          <a:avLst/>
        </a:prstGeom>
        <a:solidFill>
          <a:srgbClr val="FFFF00"/>
        </a:solidFill>
        <a:ln w="76200" cap="flat" cmpd="sng" algn="ctr">
          <a:solidFill>
            <a:schemeClr val="accent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8B2CF8-DD78-40EA-BD36-2E6ECF53D802}">
      <dsp:nvSpPr>
        <dsp:cNvPr id="0" name=""/>
        <dsp:cNvSpPr/>
      </dsp:nvSpPr>
      <dsp:spPr>
        <a:xfrm>
          <a:off x="594815" y="510145"/>
          <a:ext cx="1039882" cy="1880628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  <a:latin typeface="+mj-lt"/>
            </a:rPr>
            <a:t>530 a.C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Pitágoras de Samos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Concibe la idea de armonía con el universo (concepción deL alma natural).</a:t>
          </a:r>
          <a:endParaRPr lang="es-MX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4815" y="510145"/>
        <a:ext cx="1039882" cy="1880628"/>
      </dsp:txXfrm>
    </dsp:sp>
    <dsp:sp modelId="{AEF50BA3-E9B5-465A-8F07-037F9482F2AC}">
      <dsp:nvSpPr>
        <dsp:cNvPr id="0" name=""/>
        <dsp:cNvSpPr/>
      </dsp:nvSpPr>
      <dsp:spPr>
        <a:xfrm>
          <a:off x="1644845" y="3020217"/>
          <a:ext cx="605155" cy="193606"/>
        </a:xfrm>
        <a:prstGeom prst="ellipse">
          <a:avLst/>
        </a:prstGeom>
        <a:solidFill>
          <a:srgbClr val="1CEFF4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B90A6B-7EDA-4F51-92B1-258844DB58DB}">
      <dsp:nvSpPr>
        <dsp:cNvPr id="0" name=""/>
        <dsp:cNvSpPr/>
      </dsp:nvSpPr>
      <dsp:spPr>
        <a:xfrm>
          <a:off x="1450614" y="3949846"/>
          <a:ext cx="1039882" cy="1789225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470/469-399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Sócrates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Fundador de la filosofía moral  y concepto de la ética. </a:t>
          </a:r>
          <a:endParaRPr lang="es-MX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50614" y="3949846"/>
        <a:ext cx="1039882" cy="1789225"/>
      </dsp:txXfrm>
    </dsp:sp>
    <dsp:sp modelId="{DFB9AC2B-412A-4CAF-B9B5-652931E9283F}">
      <dsp:nvSpPr>
        <dsp:cNvPr id="0" name=""/>
        <dsp:cNvSpPr/>
      </dsp:nvSpPr>
      <dsp:spPr>
        <a:xfrm>
          <a:off x="830972" y="3003351"/>
          <a:ext cx="605155" cy="179711"/>
        </a:xfrm>
        <a:prstGeom prst="ellipse">
          <a:avLst/>
        </a:prstGeom>
        <a:solidFill>
          <a:srgbClr val="FB157D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8099E0-211D-4DA0-8AF6-D6AB6B0FA241}">
      <dsp:nvSpPr>
        <dsp:cNvPr id="0" name=""/>
        <dsp:cNvSpPr/>
      </dsp:nvSpPr>
      <dsp:spPr>
        <a:xfrm>
          <a:off x="2326136" y="-6"/>
          <a:ext cx="1039882" cy="2577500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384-322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Aristóteles</a:t>
          </a:r>
          <a:endParaRPr lang="es-MX" sz="900" b="1" kern="1200">
            <a:solidFill>
              <a:srgbClr val="FF0000"/>
            </a:solidFill>
          </a:endParaRP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Logró que el estudio del acto moral se considerara parte de la filosofía.</a:t>
          </a:r>
          <a:endParaRPr lang="es-MX" sz="9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26136" y="-6"/>
        <a:ext cx="1039882" cy="2577500"/>
      </dsp:txXfrm>
    </dsp:sp>
    <dsp:sp modelId="{CD69D1F4-E67A-4B79-A80A-1FE093794C59}">
      <dsp:nvSpPr>
        <dsp:cNvPr id="0" name=""/>
        <dsp:cNvSpPr/>
      </dsp:nvSpPr>
      <dsp:spPr>
        <a:xfrm>
          <a:off x="3317651" y="3005787"/>
          <a:ext cx="605155" cy="210170"/>
        </a:xfrm>
        <a:prstGeom prst="ellipse">
          <a:avLst/>
        </a:prstGeom>
        <a:solidFill>
          <a:srgbClr val="FF0000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3CA59B-E61A-4493-ABD9-4FD274BA8ABE}">
      <dsp:nvSpPr>
        <dsp:cNvPr id="0" name=""/>
        <dsp:cNvSpPr/>
      </dsp:nvSpPr>
      <dsp:spPr>
        <a:xfrm>
          <a:off x="3126840" y="3843145"/>
          <a:ext cx="1039882" cy="629845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>
              <a:solidFill>
                <a:srgbClr val="FF0000"/>
              </a:solidFill>
            </a:rPr>
            <a:t>0</a:t>
          </a:r>
        </a:p>
      </dsp:txBody>
      <dsp:txXfrm>
        <a:off x="3126840" y="3843145"/>
        <a:ext cx="1039882" cy="629845"/>
      </dsp:txXfrm>
    </dsp:sp>
    <dsp:sp modelId="{289A121C-5997-4084-81F0-B97C92B63833}">
      <dsp:nvSpPr>
        <dsp:cNvPr id="0" name=""/>
        <dsp:cNvSpPr/>
      </dsp:nvSpPr>
      <dsp:spPr>
        <a:xfrm>
          <a:off x="2537533" y="2997961"/>
          <a:ext cx="605155" cy="195636"/>
        </a:xfrm>
        <a:prstGeom prst="ellipse">
          <a:avLst/>
        </a:prstGeom>
        <a:solidFill>
          <a:srgbClr val="9900FF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74D38B-C38E-47B2-BCD2-D78904EBC56B}">
      <dsp:nvSpPr>
        <dsp:cNvPr id="0" name=""/>
        <dsp:cNvSpPr/>
      </dsp:nvSpPr>
      <dsp:spPr>
        <a:xfrm>
          <a:off x="3965876" y="668345"/>
          <a:ext cx="1039882" cy="1802635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1724-1804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Manuel Kant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Rebasa al naturalismo y a la metafísica como fundamentación de la teoría moral</a:t>
          </a:r>
          <a:r>
            <a:rPr lang="es-MX" sz="10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s-MX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65876" y="668345"/>
        <a:ext cx="1039882" cy="1802635"/>
      </dsp:txXfrm>
    </dsp:sp>
    <dsp:sp modelId="{C2420697-0E1B-4026-B723-BA0AE62A824A}">
      <dsp:nvSpPr>
        <dsp:cNvPr id="0" name=""/>
        <dsp:cNvSpPr/>
      </dsp:nvSpPr>
      <dsp:spPr>
        <a:xfrm>
          <a:off x="5122289" y="3027121"/>
          <a:ext cx="605155" cy="218501"/>
        </a:xfrm>
        <a:prstGeom prst="ellipse">
          <a:avLst/>
        </a:prstGeom>
        <a:solidFill>
          <a:srgbClr val="660033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2EC0D9-ED04-4FA6-8D03-B0832B069F67}">
      <dsp:nvSpPr>
        <dsp:cNvPr id="0" name=""/>
        <dsp:cNvSpPr/>
      </dsp:nvSpPr>
      <dsp:spPr>
        <a:xfrm>
          <a:off x="4925058" y="3856549"/>
          <a:ext cx="1039882" cy="2169141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1788-1860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Arturo Schopenhauer </a:t>
          </a:r>
          <a:endParaRPr lang="es-MX" sz="900" kern="1200">
            <a:solidFill>
              <a:srgbClr val="002060"/>
            </a:solidFill>
            <a:latin typeface="AR JULIAN" panose="02000000000000000000" pitchFamily="2" charset="0"/>
          </a:endParaRP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El mundo como voluntad y representación, (hombre-manifestación de la voluntad</a:t>
          </a:r>
          <a:r>
            <a:rPr lang="es-MX" sz="1000" kern="1200">
              <a:latin typeface="Arial" panose="020B0604020202020204" pitchFamily="34" charset="0"/>
              <a:cs typeface="Arial" panose="020B0604020202020204" pitchFamily="34" charset="0"/>
            </a:rPr>
            <a:t>).</a:t>
          </a:r>
        </a:p>
      </dsp:txBody>
      <dsp:txXfrm>
        <a:off x="4925058" y="3856549"/>
        <a:ext cx="1039882" cy="2169141"/>
      </dsp:txXfrm>
    </dsp:sp>
    <dsp:sp modelId="{5BA277CE-DA72-4B37-990F-A67A66DE2F69}">
      <dsp:nvSpPr>
        <dsp:cNvPr id="0" name=""/>
        <dsp:cNvSpPr/>
      </dsp:nvSpPr>
      <dsp:spPr>
        <a:xfrm>
          <a:off x="6036031" y="3037728"/>
          <a:ext cx="605155" cy="191368"/>
        </a:xfrm>
        <a:prstGeom prst="ellipse">
          <a:avLst/>
        </a:prstGeom>
        <a:solidFill>
          <a:srgbClr val="FF3300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85F80D-A968-4137-96B7-FC494905DB14}">
      <dsp:nvSpPr>
        <dsp:cNvPr id="0" name=""/>
        <dsp:cNvSpPr/>
      </dsp:nvSpPr>
      <dsp:spPr>
        <a:xfrm>
          <a:off x="5743813" y="651334"/>
          <a:ext cx="1039882" cy="1826720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1845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Karl Max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Las ideas éticas: la idea del hombre nuevo y libre.</a:t>
          </a:r>
          <a:endParaRPr lang="es-MX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43813" y="651334"/>
        <a:ext cx="1039882" cy="1826720"/>
      </dsp:txXfrm>
    </dsp:sp>
    <dsp:sp modelId="{E7BD40F1-0351-44AC-9A59-8ECE7CED7AB5}">
      <dsp:nvSpPr>
        <dsp:cNvPr id="0" name=""/>
        <dsp:cNvSpPr/>
      </dsp:nvSpPr>
      <dsp:spPr>
        <a:xfrm>
          <a:off x="4267344" y="3008812"/>
          <a:ext cx="605155" cy="230028"/>
        </a:xfrm>
        <a:prstGeom prst="ellipse">
          <a:avLst/>
        </a:prstGeom>
        <a:solidFill>
          <a:srgbClr val="00B0F0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023082-43EF-4787-B3E6-457F5E07EDAE}">
      <dsp:nvSpPr>
        <dsp:cNvPr id="0" name=""/>
        <dsp:cNvSpPr/>
      </dsp:nvSpPr>
      <dsp:spPr>
        <a:xfrm>
          <a:off x="6737516" y="3795066"/>
          <a:ext cx="1039882" cy="1760250"/>
        </a:xfrm>
        <a:prstGeom prst="rect">
          <a:avLst/>
        </a:prstGeom>
        <a:noFill/>
        <a:ln w="1270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FF0000"/>
              </a:solidFill>
            </a:rPr>
            <a:t>1844-1900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b="1" kern="1200">
              <a:solidFill>
                <a:srgbClr val="002060"/>
              </a:solidFill>
              <a:latin typeface="AR JULIAN" panose="02000000000000000000" pitchFamily="2" charset="0"/>
            </a:rPr>
            <a:t>Federico Nietzche, f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latin typeface="Arial" panose="020B0604020202020204" pitchFamily="34" charset="0"/>
              <a:cs typeface="Arial" panose="020B0604020202020204" pitchFamily="34" charset="0"/>
            </a:rPr>
            <a:t>Rompe con el nexo trascendente y proclama la muerte de Dios; junto con Dios, habría de morir.</a:t>
          </a:r>
          <a:endParaRPr lang="es-MX" sz="900" b="1" kern="1200">
            <a:solidFill>
              <a:srgbClr val="002060"/>
            </a:solidFill>
            <a:latin typeface="AR JULIAN" panose="02000000000000000000" pitchFamily="2" charset="0"/>
          </a:endParaRPr>
        </a:p>
      </dsp:txBody>
      <dsp:txXfrm>
        <a:off x="6737516" y="3795066"/>
        <a:ext cx="1039882" cy="1760250"/>
      </dsp:txXfrm>
    </dsp:sp>
    <dsp:sp modelId="{FD1DB426-B978-49D1-A766-A6F9330A009E}">
      <dsp:nvSpPr>
        <dsp:cNvPr id="0" name=""/>
        <dsp:cNvSpPr/>
      </dsp:nvSpPr>
      <dsp:spPr>
        <a:xfrm>
          <a:off x="6933215" y="3041916"/>
          <a:ext cx="605155" cy="191862"/>
        </a:xfrm>
        <a:prstGeom prst="ellipse">
          <a:avLst/>
        </a:prstGeom>
        <a:solidFill>
          <a:srgbClr val="00B050"/>
        </a:solidFill>
        <a:ln w="28575">
          <a:solidFill>
            <a:schemeClr val="bg2">
              <a:lumMod val="50000"/>
            </a:schemeClr>
          </a:solidFill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2017-06-09T21:53:00Z</dcterms:created>
  <dcterms:modified xsi:type="dcterms:W3CDTF">2017-06-09T21:53:00Z</dcterms:modified>
</cp:coreProperties>
</file>