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CC3" w:rsidRDefault="00060CC3" w:rsidP="00060CC3">
      <w:pPr>
        <w:pStyle w:val="Default"/>
      </w:pPr>
    </w:p>
    <w:p w:rsidR="00060CC3" w:rsidRDefault="00060CC3" w:rsidP="00060CC3">
      <w:pPr>
        <w:pStyle w:val="Default"/>
        <w:rPr>
          <w:color w:val="auto"/>
        </w:rPr>
      </w:pPr>
    </w:p>
    <w:p w:rsidR="00060CC3" w:rsidRPr="00060CC3" w:rsidRDefault="00060CC3" w:rsidP="00060CC3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060CC3">
        <w:rPr>
          <w:rFonts w:ascii="Times New Roman" w:hAnsi="Times New Roman" w:cs="Times New Roman"/>
          <w:color w:val="auto"/>
          <w:sz w:val="32"/>
          <w:szCs w:val="32"/>
        </w:rPr>
        <w:t xml:space="preserve">a) </w:t>
      </w:r>
      <w:r w:rsidRPr="00060CC3">
        <w:rPr>
          <w:rFonts w:ascii="Times New Roman" w:hAnsi="Times New Roman" w:cs="Times New Roman"/>
          <w:b/>
          <w:bCs/>
          <w:i/>
          <w:iCs/>
          <w:color w:val="auto"/>
          <w:sz w:val="32"/>
          <w:szCs w:val="32"/>
        </w:rPr>
        <w:t xml:space="preserve">Sincrónicas. </w:t>
      </w:r>
      <w:r w:rsidRPr="00060CC3">
        <w:rPr>
          <w:rFonts w:ascii="Times New Roman" w:hAnsi="Times New Roman" w:cs="Times New Roman"/>
          <w:color w:val="auto"/>
          <w:sz w:val="32"/>
          <w:szCs w:val="32"/>
        </w:rPr>
        <w:t>Como su nombre lo indica “sin-</w:t>
      </w:r>
      <w:proofErr w:type="gramStart"/>
      <w:r w:rsidRPr="00060CC3">
        <w:rPr>
          <w:rFonts w:ascii="Times New Roman" w:hAnsi="Times New Roman" w:cs="Times New Roman"/>
          <w:color w:val="auto"/>
          <w:sz w:val="32"/>
          <w:szCs w:val="32"/>
        </w:rPr>
        <w:t>tiempo(</w:t>
      </w:r>
      <w:proofErr w:type="gramEnd"/>
      <w:r w:rsidRPr="00060CC3">
        <w:rPr>
          <w:rFonts w:ascii="Times New Roman" w:hAnsi="Times New Roman" w:cs="Times New Roman"/>
          <w:color w:val="auto"/>
          <w:sz w:val="32"/>
          <w:szCs w:val="32"/>
        </w:rPr>
        <w:t xml:space="preserve">cronos)”. Estudia fenómenos que se dan en el momento o en un periodo corto de tiempo. </w:t>
      </w:r>
    </w:p>
    <w:p w:rsidR="00060CC3" w:rsidRDefault="00060CC3" w:rsidP="00060CC3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</w:p>
    <w:p w:rsidR="00060CC3" w:rsidRPr="00060CC3" w:rsidRDefault="00060CC3" w:rsidP="00060CC3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</w:p>
    <w:p w:rsidR="00060CC3" w:rsidRPr="00060CC3" w:rsidRDefault="00060CC3" w:rsidP="00060CC3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060CC3">
        <w:rPr>
          <w:rFonts w:ascii="Times New Roman" w:hAnsi="Times New Roman" w:cs="Times New Roman"/>
          <w:color w:val="auto"/>
          <w:sz w:val="32"/>
          <w:szCs w:val="32"/>
        </w:rPr>
        <w:t xml:space="preserve">b) </w:t>
      </w:r>
      <w:r w:rsidRPr="00060CC3">
        <w:rPr>
          <w:rFonts w:ascii="Times New Roman" w:hAnsi="Times New Roman" w:cs="Times New Roman"/>
          <w:b/>
          <w:bCs/>
          <w:i/>
          <w:iCs/>
          <w:color w:val="auto"/>
          <w:sz w:val="32"/>
          <w:szCs w:val="32"/>
        </w:rPr>
        <w:t xml:space="preserve">Diacrónicas. </w:t>
      </w:r>
      <w:r w:rsidRPr="00060CC3">
        <w:rPr>
          <w:rFonts w:ascii="Times New Roman" w:hAnsi="Times New Roman" w:cs="Times New Roman"/>
          <w:color w:val="auto"/>
          <w:sz w:val="32"/>
          <w:szCs w:val="32"/>
        </w:rPr>
        <w:t xml:space="preserve">Estudia fenómenos que se dan a través (Día) del tiempo (cronos), en un periodo lago, con el objeto de verificar los cambios que se pueden producir. </w:t>
      </w:r>
    </w:p>
    <w:p w:rsidR="003460F8" w:rsidRDefault="00060CC3">
      <w:bookmarkStart w:id="0" w:name="_GoBack"/>
      <w:bookmarkEnd w:id="0"/>
    </w:p>
    <w:sectPr w:rsidR="003460F8" w:rsidSect="00FB1D9D">
      <w:pgSz w:w="12240" w:h="15840"/>
      <w:pgMar w:top="1400" w:right="900" w:bottom="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CC3"/>
    <w:rsid w:val="00060CC3"/>
    <w:rsid w:val="00202ED2"/>
    <w:rsid w:val="0032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5FDDA7-C823-4AB2-ABC9-9EF00208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60C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Usuario2</dc:creator>
  <cp:keywords/>
  <dc:description/>
  <cp:lastModifiedBy>Usuario2</cp:lastModifiedBy>
  <cp:revision>1</cp:revision>
  <dcterms:created xsi:type="dcterms:W3CDTF">2017-07-27T17:48:00Z</dcterms:created>
  <dcterms:modified xsi:type="dcterms:W3CDTF">2017-07-27T17:49:00Z</dcterms:modified>
</cp:coreProperties>
</file>