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BB" w:rsidRPr="00857849" w:rsidRDefault="005A07BB" w:rsidP="005A07B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7849">
        <w:rPr>
          <w:rFonts w:ascii="Times New Roman" w:hAnsi="Times New Roman" w:cs="Times New Roman"/>
          <w:b/>
          <w:sz w:val="24"/>
          <w:szCs w:val="24"/>
        </w:rPr>
        <w:t xml:space="preserve">Preguntas </w:t>
      </w:r>
      <w:proofErr w:type="spellStart"/>
      <w:r w:rsidRPr="00857849">
        <w:rPr>
          <w:rFonts w:ascii="Times New Roman" w:hAnsi="Times New Roman" w:cs="Times New Roman"/>
          <w:b/>
          <w:sz w:val="24"/>
          <w:szCs w:val="24"/>
        </w:rPr>
        <w:t>problematizadoras</w:t>
      </w:r>
      <w:proofErr w:type="spellEnd"/>
      <w:r w:rsidRPr="00857849">
        <w:rPr>
          <w:rFonts w:ascii="Times New Roman" w:hAnsi="Times New Roman" w:cs="Times New Roman"/>
          <w:b/>
          <w:sz w:val="24"/>
          <w:szCs w:val="24"/>
        </w:rPr>
        <w:t xml:space="preserve"> correspondientes a la categoría regional Municipio </w:t>
      </w:r>
      <w:r w:rsidR="0098186E">
        <w:rPr>
          <w:rFonts w:ascii="Times New Roman" w:hAnsi="Times New Roman" w:cs="Times New Roman"/>
          <w:b/>
          <w:sz w:val="24"/>
          <w:szCs w:val="24"/>
        </w:rPr>
        <w:t xml:space="preserve">           Girardot </w:t>
      </w:r>
      <w:r w:rsidRPr="00857849">
        <w:rPr>
          <w:rFonts w:ascii="Times New Roman" w:hAnsi="Times New Roman" w:cs="Times New Roman"/>
          <w:b/>
          <w:sz w:val="24"/>
          <w:szCs w:val="24"/>
        </w:rPr>
        <w:t xml:space="preserve">y ámbito de indagación la Educación. </w:t>
      </w:r>
    </w:p>
    <w:p w:rsidR="005A07BB" w:rsidRDefault="005A07BB" w:rsidP="005A07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A07BB" w:rsidRDefault="005A07BB" w:rsidP="005A07BB">
      <w:pPr>
        <w:pStyle w:val="Prrafodelista"/>
        <w:numPr>
          <w:ilvl w:val="0"/>
          <w:numId w:val="1"/>
        </w:numPr>
        <w:spacing w:line="480" w:lineRule="auto"/>
      </w:pPr>
      <w:r>
        <w:t>¿Cómo debemos de velar y garantizar la educación en el municipio de Girardot?</w:t>
      </w:r>
    </w:p>
    <w:p w:rsidR="005A07BB" w:rsidRDefault="005A07BB" w:rsidP="005A07BB">
      <w:pPr>
        <w:spacing w:line="480" w:lineRule="auto"/>
      </w:pPr>
    </w:p>
    <w:p w:rsidR="005A07BB" w:rsidRDefault="005A07BB" w:rsidP="005A07BB">
      <w:pPr>
        <w:pStyle w:val="Prrafodelista"/>
        <w:numPr>
          <w:ilvl w:val="0"/>
          <w:numId w:val="1"/>
        </w:numPr>
        <w:spacing w:line="480" w:lineRule="auto"/>
      </w:pPr>
      <w:r>
        <w:t>¿Cuáles son las problemáticas de educación en el municipio de Girardot?</w:t>
      </w:r>
    </w:p>
    <w:p w:rsidR="005A07BB" w:rsidRDefault="005A07BB" w:rsidP="005A07BB">
      <w:pPr>
        <w:spacing w:line="480" w:lineRule="auto"/>
      </w:pPr>
    </w:p>
    <w:p w:rsidR="005A07BB" w:rsidRDefault="005A07BB" w:rsidP="005A07BB">
      <w:pPr>
        <w:pStyle w:val="Prrafodelista"/>
        <w:numPr>
          <w:ilvl w:val="0"/>
          <w:numId w:val="1"/>
        </w:numPr>
        <w:spacing w:line="480" w:lineRule="auto"/>
      </w:pPr>
      <w:r>
        <w:t>¿Qué grupo poblacional en el municipio de Girardot tiene un mayor impacto en educación?</w:t>
      </w:r>
    </w:p>
    <w:p w:rsidR="00DF2688" w:rsidRDefault="00DF2688"/>
    <w:sectPr w:rsidR="00DF26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91A00"/>
    <w:multiLevelType w:val="hybridMultilevel"/>
    <w:tmpl w:val="F7200974"/>
    <w:lvl w:ilvl="0" w:tplc="F8C892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BB"/>
    <w:rsid w:val="005A07BB"/>
    <w:rsid w:val="0098186E"/>
    <w:rsid w:val="00D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2384D9"/>
  <w15:chartTrackingRefBased/>
  <w15:docId w15:val="{A48F5133-73A6-4988-8376-8A2529A9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7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2017-07-26T03:24:00Z</dcterms:created>
  <dcterms:modified xsi:type="dcterms:W3CDTF">2017-08-07T21:49:00Z</dcterms:modified>
</cp:coreProperties>
</file>