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821" w:rsidRDefault="00A44821"/>
    <w:p w:rsidR="00BB0C16" w:rsidRDefault="00BB0C16"/>
    <w:p w:rsidR="00BB0C16" w:rsidRDefault="00BB0C16" w:rsidP="00BB0C16">
      <w:pPr>
        <w:jc w:val="center"/>
        <w:rPr>
          <w:rFonts w:ascii="Arial" w:hAnsi="Arial" w:cs="Arial"/>
          <w:sz w:val="24"/>
          <w:szCs w:val="24"/>
        </w:rPr>
      </w:pPr>
    </w:p>
    <w:p w:rsidR="00BB0C16" w:rsidRDefault="00BB0C16" w:rsidP="00BB0C16">
      <w:pPr>
        <w:jc w:val="center"/>
        <w:rPr>
          <w:rFonts w:ascii="Arial" w:hAnsi="Arial" w:cs="Arial"/>
          <w:b/>
          <w:sz w:val="24"/>
          <w:szCs w:val="24"/>
        </w:rPr>
      </w:pPr>
      <w:r w:rsidRPr="00BB0C16">
        <w:rPr>
          <w:rFonts w:ascii="Arial" w:hAnsi="Arial" w:cs="Arial"/>
          <w:b/>
          <w:sz w:val="24"/>
          <w:szCs w:val="24"/>
        </w:rPr>
        <w:t xml:space="preserve">Derivadas de la potencia </w:t>
      </w:r>
    </w:p>
    <w:p w:rsidR="00BB0C16" w:rsidRPr="00BB0C16" w:rsidRDefault="00BB0C16" w:rsidP="00BB0C16">
      <w:pPr>
        <w:jc w:val="center"/>
        <w:rPr>
          <w:rFonts w:ascii="Arial" w:hAnsi="Arial" w:cs="Arial"/>
          <w:b/>
          <w:sz w:val="24"/>
          <w:szCs w:val="24"/>
        </w:rPr>
      </w:pPr>
    </w:p>
    <w:p w:rsidR="00BB0C16" w:rsidRDefault="00BB0C16" w:rsidP="00BB0C16">
      <w:pPr>
        <w:rPr>
          <w:rFonts w:ascii="Arial" w:hAnsi="Arial" w:cs="Arial"/>
          <w:b/>
          <w:sz w:val="24"/>
          <w:szCs w:val="24"/>
        </w:rPr>
      </w:pPr>
      <w:r w:rsidRPr="00BB0C16">
        <w:rPr>
          <w:rFonts w:ascii="Arial" w:hAnsi="Arial" w:cs="Arial"/>
          <w:b/>
          <w:sz w:val="24"/>
          <w:szCs w:val="24"/>
        </w:rPr>
        <w:t>Ej</w:t>
      </w:r>
      <w:r>
        <w:rPr>
          <w:rFonts w:ascii="Arial" w:hAnsi="Arial" w:cs="Arial"/>
          <w:b/>
          <w:sz w:val="24"/>
          <w:szCs w:val="24"/>
        </w:rPr>
        <w:t>emplos</w:t>
      </w:r>
    </w:p>
    <w:p w:rsidR="00BB0C16" w:rsidRPr="003169A4" w:rsidRDefault="00BB0C16" w:rsidP="003169A4">
      <w:pPr>
        <w:pStyle w:val="Prrafodelista"/>
        <w:numPr>
          <w:ilvl w:val="0"/>
          <w:numId w:val="1"/>
        </w:numPr>
        <w:spacing w:before="480" w:after="480" w:line="420" w:lineRule="atLeast"/>
        <w:ind w:right="48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B0C16">
        <w:rPr>
          <w:noProof/>
          <w:lang w:eastAsia="es-CO"/>
        </w:rPr>
        <w:drawing>
          <wp:inline distT="0" distB="0" distL="0" distR="0">
            <wp:extent cx="781050" cy="247650"/>
            <wp:effectExtent l="0" t="0" r="0" b="0"/>
            <wp:docPr id="8" name="Imagen 8" descr="Cálculo de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álculo de derivad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C16" w:rsidRPr="00BB0C16" w:rsidRDefault="00BB0C16" w:rsidP="00BB0C16">
      <w:pPr>
        <w:spacing w:before="480" w:after="480" w:line="420" w:lineRule="atLeast"/>
        <w:ind w:left="480" w:right="480" w:firstLine="60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CO"/>
        </w:rPr>
        <w:t xml:space="preserve">                  </w:t>
      </w:r>
      <w:r w:rsidRPr="00BB0C16"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CO"/>
        </w:rPr>
        <w:drawing>
          <wp:inline distT="0" distB="0" distL="0" distR="0">
            <wp:extent cx="923925" cy="247650"/>
            <wp:effectExtent l="0" t="0" r="9525" b="0"/>
            <wp:docPr id="7" name="Imagen 7" descr="Cálculo de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álculo de derivad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0C16" w:rsidRPr="00BB0C16" w:rsidRDefault="00BB0C16" w:rsidP="00BB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B0C16"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CO"/>
        </w:rPr>
        <w:drawing>
          <wp:inline distT="0" distB="0" distL="0" distR="0" wp14:anchorId="4553353A" wp14:editId="242DD859">
            <wp:extent cx="847725" cy="247650"/>
            <wp:effectExtent l="0" t="0" r="9525" b="0"/>
            <wp:docPr id="6" name="Imagen 6" descr="Cálculo de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álculo de derivad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CO"/>
        </w:rPr>
        <w:t xml:space="preserve">              </w:t>
      </w:r>
      <w:r w:rsidRPr="00BB0C16"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CO"/>
        </w:rPr>
        <w:drawing>
          <wp:inline distT="0" distB="0" distL="0" distR="0" wp14:anchorId="4E9131A6" wp14:editId="332A7D54">
            <wp:extent cx="1581150" cy="457200"/>
            <wp:effectExtent l="0" t="0" r="0" b="0"/>
            <wp:docPr id="5" name="Imagen 5" descr="Cálculo de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álculo de derivad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C16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br/>
      </w:r>
    </w:p>
    <w:p w:rsidR="00BB0C16" w:rsidRPr="002711A2" w:rsidRDefault="00BB0C16" w:rsidP="002711A2">
      <w:pPr>
        <w:pStyle w:val="Prrafodelista"/>
        <w:numPr>
          <w:ilvl w:val="0"/>
          <w:numId w:val="1"/>
        </w:numPr>
        <w:spacing w:before="480" w:after="480" w:line="420" w:lineRule="atLeast"/>
        <w:ind w:right="48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B0C16">
        <w:rPr>
          <w:noProof/>
          <w:lang w:eastAsia="es-CO"/>
        </w:rPr>
        <w:drawing>
          <wp:inline distT="0" distB="0" distL="0" distR="0" wp14:anchorId="51A54FCC" wp14:editId="4DF31881">
            <wp:extent cx="1314450" cy="504825"/>
            <wp:effectExtent l="0" t="0" r="0" b="9525"/>
            <wp:docPr id="4" name="Imagen 4" descr="Cálculo de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álculo de derivad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C16" w:rsidRPr="00BB0C16" w:rsidRDefault="00BB0C16" w:rsidP="00BB0C16">
      <w:pPr>
        <w:spacing w:before="480" w:after="480" w:line="420" w:lineRule="atLeast"/>
        <w:ind w:left="480" w:right="480" w:firstLine="60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BB0C16"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CO"/>
        </w:rPr>
        <w:drawing>
          <wp:inline distT="0" distB="0" distL="0" distR="0" wp14:anchorId="4128A668" wp14:editId="4F84ACE9">
            <wp:extent cx="2867025" cy="542925"/>
            <wp:effectExtent l="0" t="0" r="9525" b="9525"/>
            <wp:docPr id="3" name="Imagen 3" descr="Cálculo de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álculo de derivad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C16" w:rsidRPr="00BB0C16" w:rsidRDefault="00BB0C16" w:rsidP="00BB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B0C16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br/>
      </w:r>
      <w:r w:rsidRPr="00BB0C16"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CO"/>
        </w:rPr>
        <w:drawing>
          <wp:inline distT="0" distB="0" distL="0" distR="0" wp14:anchorId="36A1E420" wp14:editId="7BB96169">
            <wp:extent cx="1371600" cy="428625"/>
            <wp:effectExtent l="0" t="0" r="0" b="9525"/>
            <wp:docPr id="2" name="Imagen 2" descr="cálculo de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álculo de derivad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CO"/>
        </w:rPr>
        <w:t xml:space="preserve">                   </w:t>
      </w:r>
      <w:r w:rsidRPr="00BB0C16"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CO"/>
        </w:rPr>
        <w:drawing>
          <wp:inline distT="0" distB="0" distL="0" distR="0" wp14:anchorId="5CD4E4D6" wp14:editId="6E5BDEC0">
            <wp:extent cx="1752600" cy="428625"/>
            <wp:effectExtent l="0" t="0" r="0" b="9525"/>
            <wp:docPr id="1" name="Imagen 1" descr="cálculo de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álculo de derivad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0C16" w:rsidRPr="00BB0C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50858"/>
    <w:multiLevelType w:val="hybridMultilevel"/>
    <w:tmpl w:val="1642489E"/>
    <w:lvl w:ilvl="0" w:tplc="29B8BD38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16"/>
    <w:rsid w:val="002711A2"/>
    <w:rsid w:val="003169A4"/>
    <w:rsid w:val="00A44821"/>
    <w:rsid w:val="00B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8300"/>
  <w15:chartTrackingRefBased/>
  <w15:docId w15:val="{99E9A335-C196-431E-9A34-B7D31233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tividadesrir">
    <w:name w:val="actividades_r_ir"/>
    <w:basedOn w:val="Normal"/>
    <w:rsid w:val="00BB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vir">
    <w:name w:val="actividades_2_v_ir"/>
    <w:basedOn w:val="Normal"/>
    <w:rsid w:val="00BB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316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rodriguez</dc:creator>
  <cp:keywords/>
  <dc:description/>
  <cp:lastModifiedBy>diana rodriguez</cp:lastModifiedBy>
  <cp:revision>3</cp:revision>
  <dcterms:created xsi:type="dcterms:W3CDTF">2018-02-01T14:42:00Z</dcterms:created>
  <dcterms:modified xsi:type="dcterms:W3CDTF">2018-02-01T15:16:00Z</dcterms:modified>
</cp:coreProperties>
</file>