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11F" w:rsidRPr="00EB011F" w:rsidRDefault="00EB011F" w:rsidP="000620DD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EB011F">
        <w:rPr>
          <w:rFonts w:ascii="Arial" w:hAnsi="Arial" w:cs="Arial"/>
          <w:b/>
          <w:sz w:val="24"/>
        </w:rPr>
        <w:t>Integridad de los datos</w:t>
      </w:r>
    </w:p>
    <w:p w:rsidR="00EB011F" w:rsidRDefault="00EB011F" w:rsidP="000620D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Pr="00BF687E">
        <w:rPr>
          <w:rFonts w:ascii="Arial" w:hAnsi="Arial" w:cs="Arial"/>
          <w:sz w:val="24"/>
        </w:rPr>
        <w:t>Mayor dificultad de perder los datos o de realizar</w:t>
      </w:r>
      <w:r>
        <w:rPr>
          <w:rFonts w:ascii="Arial" w:hAnsi="Arial" w:cs="Arial"/>
          <w:sz w:val="24"/>
        </w:rPr>
        <w:t xml:space="preserve"> i</w:t>
      </w:r>
      <w:r w:rsidRPr="00BF687E">
        <w:rPr>
          <w:rFonts w:ascii="Arial" w:hAnsi="Arial" w:cs="Arial"/>
          <w:sz w:val="24"/>
        </w:rPr>
        <w:t>ncoherencias con ellos</w:t>
      </w:r>
      <w:r>
        <w:rPr>
          <w:rFonts w:ascii="Arial" w:hAnsi="Arial" w:cs="Arial"/>
          <w:sz w:val="24"/>
        </w:rPr>
        <w:t>”</w:t>
      </w:r>
      <w:sdt>
        <w:sdtPr>
          <w:rPr>
            <w:rFonts w:ascii="Arial" w:hAnsi="Arial" w:cs="Arial"/>
            <w:sz w:val="24"/>
          </w:rPr>
          <w:id w:val="244616061"/>
          <w:citation/>
        </w:sdtPr>
        <w:sdtEndPr/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Jor041 \p 9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</w:rPr>
            <w:t xml:space="preserve"> </w:t>
          </w:r>
          <w:r w:rsidRPr="00BC59D8">
            <w:rPr>
              <w:rFonts w:ascii="Arial" w:hAnsi="Arial" w:cs="Arial"/>
              <w:noProof/>
              <w:sz w:val="24"/>
            </w:rPr>
            <w:t>(Sánchez, 2004, pág. 9)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</w:p>
    <w:p w:rsidR="00EB011F" w:rsidRDefault="00EB011F">
      <w:bookmarkStart w:id="0" w:name="_GoBack"/>
      <w:bookmarkEnd w:id="0"/>
    </w:p>
    <w:sectPr w:rsidR="00EB011F" w:rsidSect="000620DD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1F"/>
    <w:rsid w:val="000620DD"/>
    <w:rsid w:val="00EB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B8147-AF1C-4715-A6CA-85919CA1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1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Jor041</b:Tag>
    <b:SourceType>Book</b:SourceType>
    <b:Guid>{A3DB01E9-0DAF-49A8-AA08-0FF57D48E9C8}</b:Guid>
    <b:Author>
      <b:Author>
        <b:NameList>
          <b:Person>
            <b:Last>Sánchez</b:Last>
            <b:First>Jorge</b:First>
          </b:Person>
        </b:NameList>
      </b:Author>
    </b:Author>
    <b:Title>Diseño conceptual de base de datos</b:Title>
    <b:Year>2004</b:Year>
    <b:City>California</b:City>
    <b:Publisher>Creative Commons</b:Publisher>
    <b:RefOrder>3</b:RefOrder>
  </b:Source>
</b:Sources>
</file>

<file path=customXml/itemProps1.xml><?xml version="1.0" encoding="utf-8"?>
<ds:datastoreItem xmlns:ds="http://schemas.openxmlformats.org/officeDocument/2006/customXml" ds:itemID="{763997F6-AD0A-47ED-BAE8-C4A46322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136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Camacho</dc:creator>
  <cp:keywords/>
  <dc:description/>
  <cp:lastModifiedBy>Mario Camacho</cp:lastModifiedBy>
  <cp:revision>2</cp:revision>
  <dcterms:created xsi:type="dcterms:W3CDTF">2018-02-13T03:22:00Z</dcterms:created>
  <dcterms:modified xsi:type="dcterms:W3CDTF">2018-02-13T22:53:00Z</dcterms:modified>
</cp:coreProperties>
</file>