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960" w:rsidRDefault="005F2960" w:rsidP="005F2960">
      <w:pPr>
        <w:spacing w:line="360" w:lineRule="auto"/>
        <w:rPr>
          <w:rFonts w:ascii="Arial" w:hAnsi="Arial" w:cs="Arial"/>
          <w:sz w:val="24"/>
          <w:szCs w:val="24"/>
        </w:rPr>
      </w:pPr>
      <w:r w:rsidRPr="0088552E">
        <w:rPr>
          <w:rFonts w:ascii="Arial" w:hAnsi="Arial" w:cs="Arial"/>
          <w:b/>
          <w:sz w:val="24"/>
          <w:szCs w:val="24"/>
        </w:rPr>
        <w:t>Dato</w:t>
      </w:r>
      <w:r>
        <w:rPr>
          <w:rFonts w:ascii="Arial" w:hAnsi="Arial" w:cs="Arial"/>
          <w:sz w:val="24"/>
          <w:szCs w:val="24"/>
        </w:rPr>
        <w:t>:</w:t>
      </w:r>
      <w:r w:rsidRPr="0088552E">
        <w:rPr>
          <w:rFonts w:ascii="Arial" w:hAnsi="Arial" w:cs="Arial"/>
          <w:sz w:val="24"/>
          <w:szCs w:val="24"/>
        </w:rPr>
        <w:t xml:space="preserve"> </w:t>
      </w:r>
    </w:p>
    <w:p w:rsidR="00563626" w:rsidRPr="001973A9" w:rsidRDefault="005F2960" w:rsidP="001973A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88552E">
        <w:rPr>
          <w:rFonts w:ascii="Arial" w:hAnsi="Arial" w:cs="Arial"/>
          <w:sz w:val="24"/>
          <w:szCs w:val="24"/>
        </w:rPr>
        <w:t xml:space="preserve">Se refiere a cada elemento informativo </w:t>
      </w:r>
      <w:r w:rsidR="001973A9">
        <w:rPr>
          <w:rFonts w:ascii="Arial" w:hAnsi="Arial" w:cs="Arial"/>
          <w:sz w:val="24"/>
          <w:szCs w:val="24"/>
        </w:rPr>
        <w:t>(nombre, dirección, sueldo, etc.</w:t>
      </w:r>
      <w:r w:rsidRPr="0088552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”</w:t>
      </w:r>
      <w:r w:rsidR="001973A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539942578"/>
          <w:citation/>
        </w:sdtPr>
        <w:sdtEndPr/>
        <w:sdtContent>
          <w:r w:rsidRPr="0088552E">
            <w:rPr>
              <w:rFonts w:ascii="Arial" w:hAnsi="Arial" w:cs="Arial"/>
              <w:sz w:val="24"/>
              <w:szCs w:val="24"/>
            </w:rPr>
            <w:fldChar w:fldCharType="begin"/>
          </w:r>
          <w:r w:rsidRPr="0088552E">
            <w:rPr>
              <w:rFonts w:ascii="Arial" w:hAnsi="Arial" w:cs="Arial"/>
              <w:sz w:val="24"/>
              <w:szCs w:val="24"/>
            </w:rPr>
            <w:instrText xml:space="preserve">CITATION Sán04 \p 7 \l 2058 </w:instrText>
          </w:r>
          <w:r w:rsidRPr="0088552E">
            <w:rPr>
              <w:rFonts w:ascii="Arial" w:hAnsi="Arial" w:cs="Arial"/>
              <w:sz w:val="24"/>
              <w:szCs w:val="24"/>
            </w:rPr>
            <w:fldChar w:fldCharType="separate"/>
          </w:r>
          <w:r w:rsidRPr="0088552E">
            <w:rPr>
              <w:rFonts w:ascii="Arial" w:hAnsi="Arial" w:cs="Arial"/>
              <w:sz w:val="24"/>
              <w:szCs w:val="24"/>
            </w:rPr>
            <w:t>(Sánchez, 2004, pág. 7)</w:t>
          </w:r>
          <w:r w:rsidRPr="0088552E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563626" w:rsidRPr="001973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60"/>
    <w:rsid w:val="001973A9"/>
    <w:rsid w:val="00563626"/>
    <w:rsid w:val="005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058E6-1271-406F-8C0D-997BFCF2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9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San04</b:Tag>
    <b:SourceType>Book</b:SourceType>
    <b:Guid>{50E3F8EF-2C33-4566-810E-267357E759B9}</b:Guid>
    <b:Author>
      <b:Author>
        <b:NameList>
          <b:Person>
            <b:Last>Sanchez</b:Last>
            <b:First>Jorge</b:First>
          </b:Person>
        </b:NameList>
      </b:Author>
    </b:Author>
    <b:Title>Diseño Conceptual de Base de Datos</b:Title>
    <b:Year>2004</b:Year>
    <b:City>Stanford</b:City>
    <b:RefOrder>1</b:RefOrder>
  </b:Source>
</b:Sources>
</file>

<file path=customXml/itemProps1.xml><?xml version="1.0" encoding="utf-8"?>
<ds:datastoreItem xmlns:ds="http://schemas.openxmlformats.org/officeDocument/2006/customXml" ds:itemID="{418D80C3-1802-424C-8315-C1210F91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Esquivel Pérez</dc:creator>
  <cp:keywords/>
  <dc:description/>
  <cp:lastModifiedBy>Hernán Esquivel Pérez</cp:lastModifiedBy>
  <cp:revision>2</cp:revision>
  <dcterms:created xsi:type="dcterms:W3CDTF">2017-02-21T23:35:00Z</dcterms:created>
  <dcterms:modified xsi:type="dcterms:W3CDTF">2018-02-09T04:26:00Z</dcterms:modified>
</cp:coreProperties>
</file>