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E85" w:rsidRDefault="00832E85">
      <w:r>
        <w:t>Asociaciones conceptuales del Capítulo 1</w:t>
      </w:r>
      <w:r w:rsidR="004976BC">
        <w:t>2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831"/>
        <w:gridCol w:w="6236"/>
      </w:tblGrid>
      <w:tr w:rsidR="00832E85" w:rsidTr="00832E85">
        <w:tc>
          <w:tcPr>
            <w:tcW w:w="2831" w:type="dxa"/>
          </w:tcPr>
          <w:p w:rsidR="00832E85" w:rsidRDefault="00832E85" w:rsidP="00FF55F0">
            <w:r>
              <w:t>Objetivos</w:t>
            </w:r>
          </w:p>
        </w:tc>
        <w:tc>
          <w:tcPr>
            <w:tcW w:w="6236" w:type="dxa"/>
          </w:tcPr>
          <w:p w:rsidR="00832E85" w:rsidRDefault="00832E85" w:rsidP="00FF55F0">
            <w:r>
              <w:t>Resumen</w:t>
            </w:r>
          </w:p>
        </w:tc>
      </w:tr>
      <w:tr w:rsidR="00832E85" w:rsidTr="00832E85">
        <w:tc>
          <w:tcPr>
            <w:tcW w:w="2831" w:type="dxa"/>
          </w:tcPr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  <w:r>
              <w:rPr>
                <w:rFonts w:ascii="TradeGothicLTStd" w:hAnsi="TradeGothicLTStd" w:cs="TradeGothicLTStd"/>
                <w:color w:val="FF7A40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>Formular</w:t>
            </w:r>
            <w:proofErr w:type="gramEnd"/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 xml:space="preserve"> planteamientos para investigar de manera inductiva.</w:t>
            </w:r>
          </w:p>
          <w:p w:rsidR="00832E85" w:rsidRPr="005617E9" w:rsidRDefault="00832E85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</w:p>
        </w:tc>
        <w:tc>
          <w:tcPr>
            <w:tcW w:w="6236" w:type="dxa"/>
          </w:tcPr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Los planteamientos cualitativos están enfocados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en profundizar en los fenómenos, explorándolos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desde la perspectiva de los participantes.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Los objetivos y las preguntas son más generales y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enunciativos en los estudios cualitativos.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 xml:space="preserve">• Los elementos de </w:t>
            </w:r>
            <w:proofErr w:type="spellStart"/>
            <w:r>
              <w:rPr>
                <w:rFonts w:ascii="TradeGothicLTStd" w:hAnsi="TradeGothicLTStd" w:cs="TradeGothicLTStd"/>
                <w:sz w:val="19"/>
                <w:szCs w:val="19"/>
              </w:rPr>
              <w:t>justifi</w:t>
            </w:r>
            <w:proofErr w:type="spellEnd"/>
            <w:r>
              <w:rPr>
                <w:rFonts w:ascii="TradeGothicLTStd" w:hAnsi="TradeGothicLTStd" w:cs="TradeGothicLTStd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radeGothicLTStd" w:hAnsi="TradeGothicLTStd" w:cs="TradeGothicLTStd"/>
                <w:sz w:val="19"/>
                <w:szCs w:val="19"/>
              </w:rPr>
              <w:t>cación</w:t>
            </w:r>
            <w:proofErr w:type="spellEnd"/>
            <w:r>
              <w:rPr>
                <w:rFonts w:ascii="TradeGothicLTStd" w:hAnsi="TradeGothicLTStd" w:cs="TradeGothicLTStd"/>
                <w:sz w:val="19"/>
                <w:szCs w:val="19"/>
              </w:rPr>
              <w:t xml:space="preserve"> en los planteamientos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cualitativos son los mismos que en los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cuantitativos: conveniencia, relevancia social,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implicaciones prácticas, valor teórico y utilidad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metodológica.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 xml:space="preserve">• La </w:t>
            </w:r>
            <w:proofErr w:type="spellStart"/>
            <w:r>
              <w:rPr>
                <w:rFonts w:ascii="TradeGothicLTStd" w:hAnsi="TradeGothicLTStd" w:cs="TradeGothicLTStd"/>
                <w:sz w:val="19"/>
                <w:szCs w:val="19"/>
              </w:rPr>
              <w:t>fl</w:t>
            </w:r>
            <w:proofErr w:type="spellEnd"/>
            <w:r>
              <w:rPr>
                <w:rFonts w:ascii="TradeGothicLTStd" w:hAnsi="TradeGothicLTStd" w:cs="TradeGothicLTStd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radeGothicLTStd" w:hAnsi="TradeGothicLTStd" w:cs="TradeGothicLTStd"/>
                <w:sz w:val="19"/>
                <w:szCs w:val="19"/>
              </w:rPr>
              <w:t>exibilidad</w:t>
            </w:r>
            <w:proofErr w:type="spellEnd"/>
            <w:r>
              <w:rPr>
                <w:rFonts w:ascii="TradeGothicLTStd" w:hAnsi="TradeGothicLTStd" w:cs="TradeGothicLTStd"/>
                <w:sz w:val="19"/>
                <w:szCs w:val="19"/>
              </w:rPr>
              <w:t xml:space="preserve"> de los planteamientos cualitativos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es mayor que la de los cuantitativos.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Los planteamientos cualitativos son: abiertos,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expansivos, no direccionados en su inicio, fundamentados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en la experiencia e intuición, se aplican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a un número pequeño de casos, el entendimiento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del fenómeno es en todas sus dimensiones, se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orientan a aprender de experiencias y puntos de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vista de los individuos, valorar procesos y generar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teoría fundamentada en las perspectivas de los</w:t>
            </w:r>
          </w:p>
          <w:p w:rsidR="00832E85" w:rsidRDefault="0057208D" w:rsidP="0057208D">
            <w:pPr>
              <w:autoSpaceDE w:val="0"/>
              <w:autoSpaceDN w:val="0"/>
              <w:adjustRightInd w:val="0"/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participantes.</w:t>
            </w:r>
          </w:p>
        </w:tc>
      </w:tr>
      <w:tr w:rsidR="0057208D" w:rsidTr="00832E85">
        <w:tc>
          <w:tcPr>
            <w:tcW w:w="2831" w:type="dxa"/>
          </w:tcPr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  <w:r>
              <w:rPr>
                <w:rFonts w:ascii="TradeGothicLTStd" w:hAnsi="TradeGothicLTStd" w:cs="TradeGothicLTStd"/>
                <w:color w:val="FF7A40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>Visualizar</w:t>
            </w:r>
            <w:proofErr w:type="gramEnd"/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 xml:space="preserve"> los aspectos que debe tomar en cuenta para iniciar un estudio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>cualitativo.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FF7A40"/>
                <w:sz w:val="20"/>
                <w:szCs w:val="20"/>
              </w:rPr>
            </w:pPr>
          </w:p>
        </w:tc>
        <w:tc>
          <w:tcPr>
            <w:tcW w:w="6236" w:type="dxa"/>
          </w:tcPr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Para responder a las preguntas de investigación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es necesario elegir un contexto o ambiente donde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se lleve a cabo el estudio; asimismo, es preciso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ubicar el planteamiento en espacio y tiempo.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Para quienes se inician en la investigación cualitativa,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se sugiere visualizar gráficamente el problema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de estudio.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Los planteamientos cualitativos son una especie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de plan de exploración y resultan apropiados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cuando el investigador se interesa por el significado de las experiencias y los valores humanos,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el punto de vista interno e individual de las personas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y el ambiente natural en que ocurre el fenómeno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estudiado; así como cuando buscamos una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perspectiva cercana de los participantes.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</w:p>
        </w:tc>
      </w:tr>
      <w:tr w:rsidR="00832E85" w:rsidTr="00832E85">
        <w:tc>
          <w:tcPr>
            <w:tcW w:w="2831" w:type="dxa"/>
          </w:tcPr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  <w:r>
              <w:rPr>
                <w:rFonts w:ascii="TradeGothicLTStd" w:hAnsi="TradeGothicLTStd" w:cs="TradeGothicLTStd"/>
                <w:color w:val="FF7A40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>Comprender</w:t>
            </w:r>
            <w:proofErr w:type="gramEnd"/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 xml:space="preserve"> cómo se inicia una investigación cualitativa.</w:t>
            </w:r>
          </w:p>
          <w:p w:rsidR="00832E85" w:rsidRPr="005617E9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</w:p>
        </w:tc>
        <w:tc>
          <w:tcPr>
            <w:tcW w:w="6236" w:type="dxa"/>
          </w:tcPr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Ya que se ha elegido un ambiente o lugar apropiado,</w:t>
            </w:r>
          </w:p>
          <w:p w:rsidR="00CC3DB6" w:rsidRDefault="0057208D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comienza la tarea de responder a las preguntas</w:t>
            </w:r>
            <w:r w:rsidR="00CC3DB6">
              <w:rPr>
                <w:rFonts w:ascii="TradeGothicLTStd" w:hAnsi="TradeGothicLTStd" w:cs="TradeGothicLTStd"/>
                <w:sz w:val="19"/>
                <w:szCs w:val="19"/>
              </w:rPr>
              <w:t xml:space="preserve"> 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de investigación. El ambiente puede ser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tan variado como el planteamiento del problema.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Tal ambiente puede variar, ampliarse o reducirse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y es explorado para ver si es el apropiado.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Dos dimensiones resultan esenciales con respecto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a la selección del ambiente: conveniencia y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accesibilidad.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Para lograr el acceso al ambiente debemos negociar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 xml:space="preserve">con los </w:t>
            </w:r>
            <w:r>
              <w:rPr>
                <w:rFonts w:ascii="TradeGothicLTStd-Obl" w:hAnsi="TradeGothicLTStd-Obl" w:cs="TradeGothicLTStd-Obl"/>
                <w:sz w:val="19"/>
                <w:szCs w:val="19"/>
              </w:rPr>
              <w:t>gatekeepers</w:t>
            </w:r>
            <w:r>
              <w:rPr>
                <w:rFonts w:ascii="TradeGothicLTStd" w:hAnsi="TradeGothicLTStd" w:cs="TradeGothicLTStd"/>
                <w:sz w:val="19"/>
                <w:szCs w:val="19"/>
              </w:rPr>
              <w:t>.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Con el fi n de tener un mayor y mejor acceso al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ambiente, así como ser aceptados, se recomienda: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desarrollar relaciones, elaborar una historia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sobre la investigación, no intentar imitar a los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participantes, planear el ingreso y no elevar las</w:t>
            </w:r>
          </w:p>
          <w:p w:rsidR="00832E85" w:rsidRDefault="00CC3DB6" w:rsidP="00CC3DB6">
            <w:pPr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expectativas más allá de lo necesario.</w:t>
            </w:r>
          </w:p>
          <w:p w:rsidR="00CC3DB6" w:rsidRDefault="00CC3DB6" w:rsidP="00CC3DB6"/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lastRenderedPageBreak/>
              <w:t>Se deben tomar distintos tipos de anotaciones: de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la observación directa, interpretativas, temáticas,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personales y de reactividad de los participantes.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Las anotaciones se registran en el diario o bitácora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de campo, que además contiene: descripciones,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mapas, diagramas, esquemas, listados y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aspectos del curso del estudio.</w:t>
            </w:r>
          </w:p>
          <w:p w:rsidR="00CC3DB6" w:rsidRDefault="00CC3DB6" w:rsidP="00CC3DB6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Para complementar las observaciones podemos</w:t>
            </w:r>
          </w:p>
          <w:p w:rsidR="00CC3DB6" w:rsidRDefault="00CC3DB6" w:rsidP="00CC3DB6">
            <w:r>
              <w:rPr>
                <w:rFonts w:ascii="TradeGothicLTStd" w:hAnsi="TradeGothicLTStd" w:cs="TradeGothicLTStd"/>
                <w:sz w:val="19"/>
                <w:szCs w:val="19"/>
              </w:rPr>
              <w:t>realizar entrevistas, recolectar documentos, etcétera</w:t>
            </w:r>
            <w:bookmarkStart w:id="0" w:name="_GoBack"/>
            <w:bookmarkEnd w:id="0"/>
          </w:p>
        </w:tc>
      </w:tr>
      <w:tr w:rsidR="00832E85" w:rsidTr="00832E85">
        <w:tc>
          <w:tcPr>
            <w:tcW w:w="2831" w:type="dxa"/>
          </w:tcPr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  <w:r>
              <w:rPr>
                <w:rFonts w:ascii="TradeGothicLTStd" w:hAnsi="TradeGothicLTStd" w:cs="TradeGothicLTStd"/>
                <w:color w:val="FF7A40"/>
                <w:sz w:val="20"/>
                <w:szCs w:val="20"/>
              </w:rPr>
              <w:lastRenderedPageBreak/>
              <w:t xml:space="preserve">4 </w:t>
            </w:r>
            <w:proofErr w:type="gramStart"/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>Conocer</w:t>
            </w:r>
            <w:proofErr w:type="gramEnd"/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 xml:space="preserve"> el papel que juegan la revisión de la literatura y las hipótesis en</w:t>
            </w:r>
          </w:p>
          <w:p w:rsidR="00832E85" w:rsidRPr="005617E9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>el proceso de investigación cualitativa.</w:t>
            </w:r>
          </w:p>
        </w:tc>
        <w:tc>
          <w:tcPr>
            <w:tcW w:w="6236" w:type="dxa"/>
          </w:tcPr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En los estudios cualitativos, las hipótesis adquieren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un papel distinto al que tienen en la investigación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cuantitativa. Normalmente no se establecen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antes de ingresar en el ambiente y comenzar la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recolección de los datos. Más bien, durante el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proceso, el investigador va generando hipótesis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de trabajo que se afinan paulatinamente conforme</w:t>
            </w:r>
          </w:p>
          <w:p w:rsidR="0057208D" w:rsidRDefault="0057208D" w:rsidP="0057208D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se recaban más datos o las hipótesis son uno</w:t>
            </w:r>
          </w:p>
          <w:p w:rsidR="00832E85" w:rsidRDefault="0057208D" w:rsidP="0057208D">
            <w:r>
              <w:rPr>
                <w:rFonts w:ascii="TradeGothicLTStd" w:hAnsi="TradeGothicLTStd" w:cs="TradeGothicLTStd"/>
                <w:sz w:val="19"/>
                <w:szCs w:val="19"/>
              </w:rPr>
              <w:t>de los resultados del estudio.</w:t>
            </w:r>
          </w:p>
        </w:tc>
      </w:tr>
    </w:tbl>
    <w:p w:rsidR="00832E85" w:rsidRDefault="00832E85" w:rsidP="00832E85"/>
    <w:sectPr w:rsidR="00832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Ob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85"/>
    <w:rsid w:val="004976BC"/>
    <w:rsid w:val="0057208D"/>
    <w:rsid w:val="00832E85"/>
    <w:rsid w:val="00CC3DB6"/>
    <w:rsid w:val="00D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3021"/>
  <w15:chartTrackingRefBased/>
  <w15:docId w15:val="{6D329B81-24F8-4355-9909-A1BE6279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Carolina Torres Perugachi</dc:creator>
  <cp:keywords/>
  <dc:description/>
  <cp:lastModifiedBy>Natalia Carolina Torres Perugachi</cp:lastModifiedBy>
  <cp:revision>3</cp:revision>
  <dcterms:created xsi:type="dcterms:W3CDTF">2017-12-22T15:19:00Z</dcterms:created>
  <dcterms:modified xsi:type="dcterms:W3CDTF">2017-12-22T15:24:00Z</dcterms:modified>
</cp:coreProperties>
</file>