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70" w:rsidRDefault="00CB7870" w:rsidP="00CB7870"/>
    <w:p w:rsidR="00CB7870" w:rsidRDefault="00CB7870" w:rsidP="00CB7870"/>
    <w:p w:rsidR="00CB7870" w:rsidRDefault="00CB7870" w:rsidP="00CB7870"/>
    <w:p w:rsidR="00CB7870" w:rsidRPr="00FE3B42" w:rsidRDefault="00CB7870" w:rsidP="00CB7870">
      <w:pPr>
        <w:rPr>
          <w:sz w:val="16"/>
          <w:szCs w:val="16"/>
        </w:rPr>
      </w:pPr>
      <w:r>
        <w:t xml:space="preserve">Grille de compilation </w:t>
      </w:r>
      <w:r w:rsidRPr="00636DCC">
        <w:rPr>
          <w:sz w:val="16"/>
          <w:szCs w:val="16"/>
        </w:rPr>
        <w:t>(obligatoire, cohérent avec planification sommaire et conçue selon le format ci-dessous)</w:t>
      </w:r>
    </w:p>
    <w:p w:rsidR="00CB7870" w:rsidRDefault="00CB7870" w:rsidP="00CB7870">
      <w:pPr>
        <w:tabs>
          <w:tab w:val="left" w:pos="5340"/>
        </w:tabs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1740"/>
        <w:gridCol w:w="1701"/>
        <w:gridCol w:w="1560"/>
        <w:gridCol w:w="1498"/>
        <w:gridCol w:w="1478"/>
      </w:tblGrid>
      <w:tr w:rsidR="00CB7870" w:rsidTr="00F0320B">
        <w:tc>
          <w:tcPr>
            <w:tcW w:w="116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7977" w:type="dxa"/>
            <w:gridSpan w:val="5"/>
            <w:shd w:val="clear" w:color="auto" w:fill="auto"/>
          </w:tcPr>
          <w:p w:rsidR="00CB7870" w:rsidRPr="00D14C68" w:rsidRDefault="00CB7870" w:rsidP="00F0320B">
            <w:pPr>
              <w:tabs>
                <w:tab w:val="left" w:pos="534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AGIR</w:t>
            </w:r>
          </w:p>
        </w:tc>
      </w:tr>
      <w:tr w:rsidR="00CB7870" w:rsidTr="00F0320B">
        <w:tc>
          <w:tcPr>
            <w:tcW w:w="11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Pr="00D14C68" w:rsidRDefault="00CB7870" w:rsidP="00F0320B">
            <w:pPr>
              <w:tabs>
                <w:tab w:val="left" w:pos="5340"/>
              </w:tabs>
              <w:jc w:val="center"/>
              <w:rPr>
                <w:b/>
                <w:sz w:val="16"/>
              </w:rPr>
            </w:pPr>
            <w:r w:rsidRPr="00D14C68">
              <w:rPr>
                <w:b/>
                <w:sz w:val="16"/>
              </w:rPr>
              <w:t>Cohérence de la planification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Efficacité de l’exécution                                    </w:t>
            </w:r>
            <w:r w:rsidRPr="00D14C68">
              <w:rPr>
                <w:b/>
                <w:sz w:val="16"/>
              </w:rPr>
              <w:t>Pertinence du retour</w:t>
            </w:r>
          </w:p>
          <w:p w:rsidR="00CB7870" w:rsidRPr="00D14C68" w:rsidRDefault="00CB7870" w:rsidP="00F0320B">
            <w:pPr>
              <w:tabs>
                <w:tab w:val="left" w:pos="53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                                  </w:t>
            </w:r>
            <w:r w:rsidRPr="00D14C6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              </w:t>
            </w:r>
            <w:proofErr w:type="gramStart"/>
            <w:r w:rsidRPr="00D14C68">
              <w:rPr>
                <w:b/>
                <w:sz w:val="16"/>
              </w:rPr>
              <w:t>réflexif</w:t>
            </w:r>
            <w:proofErr w:type="gramEnd"/>
          </w:p>
        </w:tc>
      </w:tr>
      <w:tr w:rsidR="00CB7870" w:rsidTr="00F0320B">
        <w:tc>
          <w:tcPr>
            <w:tcW w:w="1165" w:type="dxa"/>
            <w:tcBorders>
              <w:top w:val="nil"/>
              <w:left w:val="nil"/>
            </w:tcBorders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Pr="006548D1" w:rsidRDefault="00CB7870" w:rsidP="00F0320B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r w:rsidRPr="006548D1">
              <w:rPr>
                <w:bCs/>
                <w:color w:val="000000"/>
                <w:sz w:val="16"/>
                <w:szCs w:val="20"/>
              </w:rPr>
              <w:t>Planifie un enchaînement d’actions motrices</w:t>
            </w:r>
          </w:p>
          <w:p w:rsidR="00CB7870" w:rsidRPr="009E64DD" w:rsidRDefault="00CB7870" w:rsidP="00F0320B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B7870" w:rsidRPr="009E64DD" w:rsidRDefault="00CB7870" w:rsidP="00F0320B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  <w:r w:rsidRPr="006548D1">
              <w:rPr>
                <w:sz w:val="16"/>
                <w:szCs w:val="16"/>
              </w:rPr>
              <w:t>Exécute un enchaînement d’actions motrices planifiées</w:t>
            </w:r>
          </w:p>
        </w:tc>
        <w:tc>
          <w:tcPr>
            <w:tcW w:w="1560" w:type="dxa"/>
            <w:shd w:val="clear" w:color="auto" w:fill="auto"/>
          </w:tcPr>
          <w:p w:rsidR="00CB7870" w:rsidRPr="009E64DD" w:rsidRDefault="00CB7870" w:rsidP="00F0320B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  <w:r w:rsidRPr="006548D1">
              <w:rPr>
                <w:sz w:val="16"/>
                <w:szCs w:val="16"/>
              </w:rPr>
              <w:t>Exécute un enchaînement d’actions motrices selon les techniques enseignées</w:t>
            </w:r>
          </w:p>
        </w:tc>
        <w:tc>
          <w:tcPr>
            <w:tcW w:w="1498" w:type="dxa"/>
            <w:shd w:val="clear" w:color="auto" w:fill="auto"/>
          </w:tcPr>
          <w:p w:rsidR="00CB7870" w:rsidRPr="009E64DD" w:rsidRDefault="00CB7870" w:rsidP="00F0320B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  <w:r w:rsidRPr="006548D1">
              <w:rPr>
                <w:sz w:val="16"/>
                <w:szCs w:val="16"/>
              </w:rPr>
              <w:t>Exécute les actions motrices en continuité</w:t>
            </w:r>
          </w:p>
        </w:tc>
        <w:tc>
          <w:tcPr>
            <w:tcW w:w="1478" w:type="dxa"/>
            <w:shd w:val="clear" w:color="auto" w:fill="auto"/>
          </w:tcPr>
          <w:p w:rsidR="00CB7870" w:rsidRPr="009E64DD" w:rsidRDefault="00CB7870" w:rsidP="00F0320B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  <w:r w:rsidRPr="002D2098">
              <w:rPr>
                <w:sz w:val="16"/>
                <w:szCs w:val="16"/>
              </w:rPr>
              <w:t>Évalue la démarche et ses résultats</w:t>
            </w:r>
            <w:r>
              <w:rPr>
                <w:sz w:val="16"/>
                <w:szCs w:val="16"/>
              </w:rPr>
              <w:t>*</w:t>
            </w:r>
          </w:p>
        </w:tc>
      </w:tr>
      <w:tr w:rsidR="00CB7870" w:rsidTr="00F0320B">
        <w:tc>
          <w:tcPr>
            <w:tcW w:w="1165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  <w:r>
              <w:rPr>
                <w:sz w:val="16"/>
              </w:rPr>
              <w:t>Nom d’un élève</w:t>
            </w:r>
          </w:p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</w:tr>
      <w:tr w:rsidR="00CB7870" w:rsidTr="00F0320B">
        <w:tc>
          <w:tcPr>
            <w:tcW w:w="1165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  <w:r>
              <w:rPr>
                <w:sz w:val="16"/>
              </w:rPr>
              <w:t>Nom d’un élève</w:t>
            </w:r>
          </w:p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</w:tr>
      <w:tr w:rsidR="00CB7870" w:rsidTr="00F0320B">
        <w:tc>
          <w:tcPr>
            <w:tcW w:w="1165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  <w:r>
              <w:rPr>
                <w:sz w:val="16"/>
              </w:rPr>
              <w:t>Nom d’un élève</w:t>
            </w:r>
          </w:p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</w:tr>
      <w:tr w:rsidR="00CB7870" w:rsidTr="00F0320B">
        <w:tc>
          <w:tcPr>
            <w:tcW w:w="1165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  <w:r>
              <w:rPr>
                <w:sz w:val="16"/>
              </w:rPr>
              <w:t>Nom d’un élève</w:t>
            </w:r>
          </w:p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  <w:tc>
          <w:tcPr>
            <w:tcW w:w="1478" w:type="dxa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</w:p>
        </w:tc>
      </w:tr>
      <w:tr w:rsidR="00CB7870" w:rsidTr="00F0320B">
        <w:tc>
          <w:tcPr>
            <w:tcW w:w="9142" w:type="dxa"/>
            <w:gridSpan w:val="6"/>
            <w:shd w:val="clear" w:color="auto" w:fill="auto"/>
          </w:tcPr>
          <w:p w:rsidR="00CB7870" w:rsidRDefault="00CB7870" w:rsidP="00F0320B">
            <w:pPr>
              <w:tabs>
                <w:tab w:val="left" w:pos="5340"/>
              </w:tabs>
              <w:rPr>
                <w:sz w:val="16"/>
              </w:rPr>
            </w:pPr>
            <w:r>
              <w:rPr>
                <w:sz w:val="16"/>
              </w:rPr>
              <w:t>Question posée oralement : Qu’est-ce que tu as trouvé le plus difficile dans ton travail sur ton enchaînement ?</w:t>
            </w:r>
          </w:p>
        </w:tc>
      </w:tr>
    </w:tbl>
    <w:p w:rsidR="00CB7870" w:rsidRDefault="00CB7870" w:rsidP="00CB7870">
      <w:pPr>
        <w:rPr>
          <w:sz w:val="20"/>
        </w:rPr>
      </w:pPr>
    </w:p>
    <w:p w:rsidR="00CB7870" w:rsidRDefault="00CB7870" w:rsidP="00CB7870">
      <w:r>
        <w:t>Grille d’observation</w:t>
      </w:r>
    </w:p>
    <w:p w:rsidR="00CB7870" w:rsidRDefault="00CB7870" w:rsidP="00CB78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079"/>
        <w:gridCol w:w="1051"/>
        <w:gridCol w:w="1054"/>
        <w:gridCol w:w="1054"/>
        <w:gridCol w:w="1054"/>
        <w:gridCol w:w="1057"/>
        <w:gridCol w:w="1144"/>
      </w:tblGrid>
      <w:tr w:rsidR="00CB7870" w:rsidRPr="00C37D4B" w:rsidTr="00F0320B">
        <w:trPr>
          <w:jc w:val="center"/>
        </w:trPr>
        <w:tc>
          <w:tcPr>
            <w:tcW w:w="8862" w:type="dxa"/>
            <w:gridSpan w:val="8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b/>
                <w:sz w:val="16"/>
                <w:szCs w:val="16"/>
              </w:rPr>
            </w:pPr>
            <w:r w:rsidRPr="00C37D4B">
              <w:rPr>
                <w:b/>
                <w:sz w:val="18"/>
                <w:szCs w:val="16"/>
              </w:rPr>
              <w:t>AGIR</w:t>
            </w: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Noms :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b/>
                <w:sz w:val="16"/>
                <w:szCs w:val="16"/>
              </w:rPr>
            </w:pPr>
            <w:r w:rsidRPr="00C37D4B">
              <w:rPr>
                <w:b/>
                <w:sz w:val="16"/>
                <w:szCs w:val="16"/>
              </w:rPr>
              <w:t>Cohérence de la planification</w:t>
            </w:r>
          </w:p>
        </w:tc>
        <w:tc>
          <w:tcPr>
            <w:tcW w:w="5491" w:type="dxa"/>
            <w:gridSpan w:val="5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b/>
                <w:sz w:val="16"/>
                <w:szCs w:val="16"/>
              </w:rPr>
            </w:pPr>
          </w:p>
          <w:p w:rsidR="00CB7870" w:rsidRPr="00C37D4B" w:rsidRDefault="00CB7870" w:rsidP="00F0320B">
            <w:pPr>
              <w:jc w:val="center"/>
              <w:rPr>
                <w:b/>
                <w:sz w:val="16"/>
                <w:szCs w:val="16"/>
              </w:rPr>
            </w:pPr>
            <w:r w:rsidRPr="00C37D4B">
              <w:rPr>
                <w:b/>
                <w:sz w:val="16"/>
                <w:szCs w:val="16"/>
              </w:rPr>
              <w:t>Efficacité de l’exécution</w:t>
            </w: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b/>
                <w:sz w:val="16"/>
                <w:szCs w:val="16"/>
              </w:rPr>
            </w:pPr>
            <w:r w:rsidRPr="00C37D4B">
              <w:rPr>
                <w:b/>
                <w:sz w:val="16"/>
                <w:szCs w:val="16"/>
              </w:rPr>
              <w:t>Pertinence du retour réflexif</w:t>
            </w: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vMerge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A choisi des postures à réaliser et les a écrites sur sa feuille de l’élève</w:t>
            </w: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Effectue les postures qu’il a choisies sur sa feuille de l’élève</w:t>
            </w: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Place ses bras de la bonne façon par rapport à la posture exécutée</w:t>
            </w: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Place ses jambes de la bonne façon</w:t>
            </w:r>
          </w:p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proofErr w:type="gramStart"/>
            <w:r w:rsidRPr="00C37D4B">
              <w:rPr>
                <w:sz w:val="16"/>
                <w:szCs w:val="16"/>
              </w:rPr>
              <w:t>par</w:t>
            </w:r>
            <w:proofErr w:type="gramEnd"/>
            <w:r w:rsidRPr="00C37D4B">
              <w:rPr>
                <w:sz w:val="16"/>
                <w:szCs w:val="16"/>
              </w:rPr>
              <w:t xml:space="preserve"> rapport à la posture exécutée</w:t>
            </w: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Place son tronc de la bonne façon</w:t>
            </w:r>
          </w:p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proofErr w:type="gramStart"/>
            <w:r w:rsidRPr="00C37D4B">
              <w:rPr>
                <w:sz w:val="16"/>
                <w:szCs w:val="16"/>
              </w:rPr>
              <w:t>par</w:t>
            </w:r>
            <w:proofErr w:type="gramEnd"/>
            <w:r w:rsidRPr="00C37D4B">
              <w:rPr>
                <w:sz w:val="16"/>
                <w:szCs w:val="16"/>
              </w:rPr>
              <w:t xml:space="preserve"> rapport à la posture exécutée</w:t>
            </w: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Est capable de reste stable/en équilibre pendant 3 secondes</w:t>
            </w: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jc w:val="center"/>
              <w:rPr>
                <w:sz w:val="15"/>
                <w:szCs w:val="15"/>
              </w:rPr>
            </w:pPr>
            <w:r w:rsidRPr="00C37D4B">
              <w:rPr>
                <w:sz w:val="15"/>
                <w:szCs w:val="15"/>
              </w:rPr>
              <w:t>Est capable d’identifier une difficulté qu’il a vécu au cours de son processus*</w:t>
            </w: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Nom, Prénom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Nom, Prénom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Nom, Prénom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Nom, Prénom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</w:tr>
      <w:tr w:rsidR="00CB7870" w:rsidRPr="00C37D4B" w:rsidTr="00F0320B">
        <w:trPr>
          <w:jc w:val="center"/>
        </w:trPr>
        <w:tc>
          <w:tcPr>
            <w:tcW w:w="1204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Nom, Prénom</w:t>
            </w:r>
          </w:p>
        </w:tc>
        <w:tc>
          <w:tcPr>
            <w:tcW w:w="992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</w:p>
        </w:tc>
      </w:tr>
      <w:tr w:rsidR="00CB7870" w:rsidRPr="00C37D4B" w:rsidTr="00F0320B">
        <w:trPr>
          <w:jc w:val="center"/>
        </w:trPr>
        <w:tc>
          <w:tcPr>
            <w:tcW w:w="8862" w:type="dxa"/>
            <w:gridSpan w:val="8"/>
            <w:shd w:val="clear" w:color="auto" w:fill="auto"/>
          </w:tcPr>
          <w:p w:rsidR="00CB7870" w:rsidRPr="00C37D4B" w:rsidRDefault="00CB7870" w:rsidP="00F0320B">
            <w:pPr>
              <w:rPr>
                <w:sz w:val="16"/>
                <w:szCs w:val="16"/>
              </w:rPr>
            </w:pPr>
            <w:r w:rsidRPr="00C37D4B">
              <w:rPr>
                <w:sz w:val="16"/>
                <w:szCs w:val="16"/>
              </w:rPr>
              <w:t>*Question posée oralement : Qu’est-ce que tu as trouvé le plus difficile dans ton travail sur ton enchaînement ?</w:t>
            </w:r>
          </w:p>
        </w:tc>
      </w:tr>
    </w:tbl>
    <w:p w:rsidR="00CB7870" w:rsidRDefault="00CB7870" w:rsidP="00CB7870"/>
    <w:p w:rsidR="00CB7870" w:rsidRDefault="00CB7870" w:rsidP="00CB7870"/>
    <w:p w:rsidR="00CB7870" w:rsidRDefault="00CB7870" w:rsidP="00CB7870"/>
    <w:p w:rsidR="00CB7870" w:rsidRDefault="00CB7870" w:rsidP="00CB7870">
      <w:r>
        <w:t>Feuille de l’élève </w:t>
      </w:r>
      <w:r>
        <w:rPr>
          <w:sz w:val="16"/>
          <w:szCs w:val="16"/>
        </w:rPr>
        <w:t>: L’élève devra inscrire le numéro de la position qu’il a choisie et mettre une étoile dans la case qui correspond au moment dans son enchaînement où il exécutera la posture qu’il a inventée lors du cours #2.</w:t>
      </w:r>
    </w:p>
    <w:p w:rsidR="007368D2" w:rsidRDefault="007368D2">
      <w:bookmarkStart w:id="0" w:name="_GoBack"/>
      <w:bookmarkEnd w:id="0"/>
    </w:p>
    <w:sectPr w:rsidR="007368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70"/>
    <w:rsid w:val="002B6078"/>
    <w:rsid w:val="007368D2"/>
    <w:rsid w:val="00C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3021-04E0-4EF9-BBAC-588181CC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Archambault</dc:creator>
  <cp:keywords/>
  <dc:description/>
  <cp:lastModifiedBy>Camille Archambault</cp:lastModifiedBy>
  <cp:revision>1</cp:revision>
  <dcterms:created xsi:type="dcterms:W3CDTF">2018-04-16T18:37:00Z</dcterms:created>
  <dcterms:modified xsi:type="dcterms:W3CDTF">2018-04-16T18:37:00Z</dcterms:modified>
</cp:coreProperties>
</file>