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5D" w:rsidRDefault="009C335D" w:rsidP="009C335D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9C335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Création du cadeau et photo ou dessin</w:t>
      </w:r>
    </w:p>
    <w:p w:rsidR="00656055" w:rsidRPr="009C335D" w:rsidRDefault="00656055" w:rsidP="009C335D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656055" w:rsidRDefault="00656055" w:rsidP="009C335D">
      <w:pPr>
        <w:spacing w:after="0" w:line="36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56055">
        <w:rPr>
          <w:rFonts w:cstheme="minorHAnsi"/>
          <w:color w:val="000000"/>
          <w:sz w:val="24"/>
          <w:szCs w:val="24"/>
          <w:shd w:val="clear" w:color="auto" w:fill="FFFFFF"/>
        </w:rPr>
        <w:t>Discuter avec les enfants sur le thème des petits mots doux et inciter les enfants à la création d'un cadeau ou d'un dessin.</w:t>
      </w:r>
    </w:p>
    <w:p w:rsidR="00656055" w:rsidRDefault="009C335D" w:rsidP="009C335D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r w:rsidRPr="009C335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br/>
        <w:t>* Nous n'acceptons pas de dessins numérisés ou photographiés.</w:t>
      </w:r>
    </w:p>
    <w:p w:rsidR="00656055" w:rsidRDefault="009C335D" w:rsidP="009C335D">
      <w:pPr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fr-FR"/>
        </w:rPr>
      </w:pPr>
      <w:r w:rsidRPr="009C335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9C335D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fr-FR"/>
        </w:rPr>
        <w:t>Il est important que toutes les photos soient enregistrées en format «.jpg » et qu'elles portent le prénom de l'enfant sans majuscules, sans espace et sans accents, par exemple : amelie.jpg</w:t>
      </w:r>
      <w:r w:rsidRPr="009C335D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fr-FR"/>
        </w:rPr>
        <w:br/>
        <w:t>Si deux enfants ont le même nom, ajoutez la première lettre de son nom de famille pour les différencier.</w:t>
      </w:r>
      <w:r w:rsidRPr="009C335D">
        <w:rPr>
          <w:rFonts w:eastAsia="Times New Roman" w:cstheme="minorHAnsi"/>
          <w:i/>
          <w:color w:val="222222"/>
          <w:sz w:val="24"/>
          <w:szCs w:val="24"/>
          <w:lang w:eastAsia="fr-FR"/>
        </w:rPr>
        <w:br/>
      </w:r>
    </w:p>
    <w:p w:rsidR="009C335D" w:rsidRDefault="009C335D" w:rsidP="009C335D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  <w:bookmarkStart w:id="0" w:name="_GoBack"/>
      <w:bookmarkEnd w:id="0"/>
      <w:proofErr w:type="gramStart"/>
      <w:r w:rsidRPr="009C335D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ou</w:t>
      </w:r>
      <w:proofErr w:type="gramEnd"/>
      <w:r w:rsidRPr="009C335D">
        <w:rPr>
          <w:rFonts w:eastAsia="Times New Roman" w:cstheme="minorHAnsi"/>
          <w:color w:val="222222"/>
          <w:sz w:val="24"/>
          <w:szCs w:val="24"/>
          <w:lang w:eastAsia="fr-FR"/>
        </w:rPr>
        <w:br/>
      </w:r>
      <w:r w:rsidRPr="009C335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L'enfant fait un dessin à l'aide d'un logiciel de dessin à l'ordinateur ou  d'une tablette tactile pour la personne ciblée par le projet.</w:t>
      </w:r>
      <w:r w:rsidRPr="009C335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br/>
        <w:t>* Ne pas écrire sur les dessins.</w:t>
      </w:r>
    </w:p>
    <w:p w:rsidR="009C335D" w:rsidRDefault="009C335D" w:rsidP="009C335D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9C335D" w:rsidRPr="009C335D" w:rsidRDefault="009C335D" w:rsidP="009C335D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C335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9C335D">
        <w:rPr>
          <w:rFonts w:eastAsia="Times New Roman" w:cstheme="minorHAnsi"/>
          <w:color w:val="000000"/>
          <w:sz w:val="24"/>
          <w:szCs w:val="24"/>
          <w:lang w:eastAsia="fr-FR"/>
        </w:rPr>
        <w:t>L'enseignante peut transférer les photographies prises à l'écran. Les enfants pourront sélectionner la meilleure photo de leur création. Les élèves peuvent également identifier leur photo par leur prénom à l’aide du clavier virtuel du TBI.</w:t>
      </w:r>
    </w:p>
    <w:p w:rsidR="00214848" w:rsidRPr="009C335D" w:rsidRDefault="00214848" w:rsidP="009C335D">
      <w:pPr>
        <w:spacing w:line="360" w:lineRule="auto"/>
        <w:rPr>
          <w:rFonts w:cstheme="minorHAnsi"/>
          <w:sz w:val="24"/>
          <w:szCs w:val="24"/>
        </w:rPr>
      </w:pPr>
    </w:p>
    <w:sectPr w:rsidR="00214848" w:rsidRPr="009C33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3294D"/>
    <w:multiLevelType w:val="multilevel"/>
    <w:tmpl w:val="5798B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D"/>
    <w:rsid w:val="00214848"/>
    <w:rsid w:val="00656055"/>
    <w:rsid w:val="009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D3D"/>
  <w15:chartTrackingRefBased/>
  <w15:docId w15:val="{7B9E795E-54E9-4FEE-A5C8-136B6A3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237">
          <w:marLeft w:val="-240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3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1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2</cp:revision>
  <dcterms:created xsi:type="dcterms:W3CDTF">2018-04-07T01:57:00Z</dcterms:created>
  <dcterms:modified xsi:type="dcterms:W3CDTF">2018-04-07T02:02:00Z</dcterms:modified>
</cp:coreProperties>
</file>