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A6" w:rsidRPr="007572A6" w:rsidRDefault="007572A6" w:rsidP="007572A6">
      <w:pPr>
        <w:jc w:val="center"/>
        <w:rPr>
          <w:b/>
        </w:rPr>
      </w:pPr>
      <w:r w:rsidRPr="007572A6">
        <w:rPr>
          <w:b/>
        </w:rPr>
        <w:t>MAPA CONCEPTUAL FUNCIONES</w:t>
      </w:r>
    </w:p>
    <w:p w:rsidR="0087187B" w:rsidRDefault="003833D0">
      <w:hyperlink r:id="rId4" w:history="1">
        <w:r w:rsidR="007572A6" w:rsidRPr="005E1A82">
          <w:rPr>
            <w:rStyle w:val="Hipervnculo"/>
          </w:rPr>
          <w:t>http://cmapspublic2.ihmc.us/rid=1S9KPGQV7-20QNH5B-3D4Y/FUNCIONES.cmap</w:t>
        </w:r>
      </w:hyperlink>
    </w:p>
    <w:p w:rsidR="00F517A5" w:rsidRDefault="003833D0" w:rsidP="003833D0">
      <w:pPr>
        <w:tabs>
          <w:tab w:val="left" w:pos="1635"/>
        </w:tabs>
      </w:pPr>
      <w:r>
        <w:tab/>
      </w:r>
      <w:bookmarkStart w:id="0" w:name="_GoBack"/>
      <w:bookmarkEnd w:id="0"/>
    </w:p>
    <w:p w:rsidR="00F517A5" w:rsidRDefault="00F517A5">
      <w:pPr>
        <w:tabs>
          <w:tab w:val="left" w:pos="1635"/>
        </w:tabs>
      </w:pPr>
    </w:p>
    <w:sectPr w:rsidR="00F51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A6"/>
    <w:rsid w:val="003833D0"/>
    <w:rsid w:val="00572722"/>
    <w:rsid w:val="007572A6"/>
    <w:rsid w:val="0087187B"/>
    <w:rsid w:val="00F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2C7B90-4E1D-4FD8-B32A-6426BD2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7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apspublic2.ihmc.us/rid=1S9KPGQV7-20QNH5B-3D4Y/FUNCIONES.cm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</dc:creator>
  <cp:lastModifiedBy>USUARIO</cp:lastModifiedBy>
  <cp:revision>6</cp:revision>
  <dcterms:created xsi:type="dcterms:W3CDTF">2018-03-22T03:12:00Z</dcterms:created>
  <dcterms:modified xsi:type="dcterms:W3CDTF">2018-09-10T23:15:00Z</dcterms:modified>
</cp:coreProperties>
</file>