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F55" w:rsidRPr="00464F55" w:rsidRDefault="00464F55" w:rsidP="00464F55">
      <w:pPr>
        <w:shd w:val="clear" w:color="auto" w:fill="FFFFFF"/>
        <w:spacing w:before="120" w:after="120" w:line="240" w:lineRule="auto"/>
        <w:rPr>
          <w:rFonts w:ascii="Arial" w:eastAsia="Times New Roman" w:hAnsi="Arial" w:cs="Arial"/>
          <w:sz w:val="18"/>
          <w:szCs w:val="18"/>
          <w:lang w:eastAsia="es-ES"/>
        </w:rPr>
      </w:pPr>
      <w:r w:rsidRPr="00464F55">
        <w:rPr>
          <w:rFonts w:ascii="Arial" w:eastAsia="Times New Roman" w:hAnsi="Arial" w:cs="Arial"/>
          <w:sz w:val="18"/>
          <w:szCs w:val="18"/>
          <w:lang w:eastAsia="es-ES"/>
        </w:rPr>
        <w:t>El </w:t>
      </w:r>
      <w:r w:rsidRPr="00464F55">
        <w:rPr>
          <w:rFonts w:ascii="Arial" w:eastAsia="Times New Roman" w:hAnsi="Arial" w:cs="Arial"/>
          <w:bCs/>
          <w:sz w:val="18"/>
          <w:szCs w:val="18"/>
          <w:lang w:eastAsia="es-ES"/>
        </w:rPr>
        <w:t>mapa conceptual,</w:t>
      </w:r>
      <w:r w:rsidRPr="00464F55">
        <w:rPr>
          <w:rFonts w:ascii="Arial" w:eastAsia="Times New Roman" w:hAnsi="Arial" w:cs="Arial"/>
          <w:sz w:val="18"/>
          <w:szCs w:val="18"/>
          <w:lang w:eastAsia="es-ES"/>
        </w:rPr>
        <w:t> es una </w:t>
      </w:r>
      <w:hyperlink r:id="rId5" w:tooltip="Técnica" w:history="1">
        <w:r w:rsidRPr="00464F55">
          <w:rPr>
            <w:rFonts w:ascii="Arial" w:eastAsia="Times New Roman" w:hAnsi="Arial" w:cs="Arial"/>
            <w:sz w:val="18"/>
            <w:szCs w:val="18"/>
            <w:u w:val="single"/>
            <w:lang w:eastAsia="es-ES"/>
          </w:rPr>
          <w:t>técnica</w:t>
        </w:r>
      </w:hyperlink>
      <w:r w:rsidRPr="00464F55">
        <w:rPr>
          <w:rFonts w:ascii="Arial" w:eastAsia="Times New Roman" w:hAnsi="Arial" w:cs="Arial"/>
          <w:sz w:val="18"/>
          <w:szCs w:val="18"/>
          <w:lang w:eastAsia="es-ES"/>
        </w:rPr>
        <w:t> usada normalmente para los estudiantes, se usa para dar una sinopsis de un tema en específico.</w:t>
      </w:r>
    </w:p>
    <w:p w:rsidR="00464F55" w:rsidRPr="00464F55" w:rsidRDefault="00464F55" w:rsidP="00464F55">
      <w:pPr>
        <w:numPr>
          <w:ilvl w:val="0"/>
          <w:numId w:val="1"/>
        </w:numPr>
        <w:shd w:val="clear" w:color="auto" w:fill="FFFFFF"/>
        <w:spacing w:before="100" w:beforeAutospacing="1" w:after="24" w:line="240" w:lineRule="auto"/>
        <w:ind w:left="384"/>
        <w:rPr>
          <w:rFonts w:ascii="Arial" w:eastAsia="Times New Roman" w:hAnsi="Arial" w:cs="Arial"/>
          <w:sz w:val="18"/>
          <w:szCs w:val="18"/>
          <w:lang w:eastAsia="es-ES"/>
        </w:rPr>
      </w:pPr>
      <w:r w:rsidRPr="00464F55">
        <w:rPr>
          <w:rFonts w:ascii="Arial" w:eastAsia="Times New Roman" w:hAnsi="Arial" w:cs="Arial"/>
          <w:bCs/>
          <w:sz w:val="18"/>
          <w:szCs w:val="18"/>
          <w:lang w:eastAsia="es-ES"/>
        </w:rPr>
        <w:t>Aprendizaje significativo</w:t>
      </w:r>
      <w:r w:rsidRPr="00464F55">
        <w:rPr>
          <w:rFonts w:ascii="Arial" w:eastAsia="Times New Roman" w:hAnsi="Arial" w:cs="Arial"/>
          <w:sz w:val="18"/>
          <w:szCs w:val="18"/>
          <w:lang w:eastAsia="es-ES"/>
        </w:rPr>
        <w:t>. El uso de mapas conceptuales permite organizar y comprender ideas de manera significativa según el tema seleccionado.</w:t>
      </w:r>
    </w:p>
    <w:p w:rsidR="00464F55" w:rsidRPr="00464F55" w:rsidRDefault="00464F55" w:rsidP="00464F55">
      <w:pPr>
        <w:shd w:val="clear" w:color="auto" w:fill="FFFFFF"/>
        <w:spacing w:before="120" w:after="120" w:line="240" w:lineRule="auto"/>
        <w:rPr>
          <w:rFonts w:ascii="Arial" w:eastAsia="Times New Roman" w:hAnsi="Arial" w:cs="Arial"/>
          <w:sz w:val="18"/>
          <w:szCs w:val="18"/>
          <w:lang w:eastAsia="es-ES"/>
        </w:rPr>
      </w:pPr>
      <w:r w:rsidRPr="00464F55">
        <w:rPr>
          <w:rFonts w:ascii="Arial" w:eastAsia="Times New Roman" w:hAnsi="Arial" w:cs="Arial"/>
          <w:sz w:val="18"/>
          <w:szCs w:val="18"/>
          <w:lang w:eastAsia="es-ES"/>
        </w:rPr>
        <w:t>Según diferentes estudios, los nuevos conceptos son adquiridos por descubrimiento, que es la forma en que los niños adquieren sus primeros conceptos y se desarrollan en el </w:t>
      </w:r>
      <w:hyperlink r:id="rId6" w:tooltip="Lenguaje" w:history="1">
        <w:r w:rsidRPr="00464F55">
          <w:rPr>
            <w:rFonts w:ascii="Arial" w:eastAsia="Times New Roman" w:hAnsi="Arial" w:cs="Arial"/>
            <w:sz w:val="18"/>
            <w:szCs w:val="18"/>
            <w:u w:val="single"/>
            <w:lang w:eastAsia="es-ES"/>
          </w:rPr>
          <w:t>lenguaje</w:t>
        </w:r>
      </w:hyperlink>
      <w:r w:rsidRPr="00464F55">
        <w:rPr>
          <w:rFonts w:ascii="Arial" w:eastAsia="Times New Roman" w:hAnsi="Arial" w:cs="Arial"/>
          <w:sz w:val="18"/>
          <w:szCs w:val="18"/>
          <w:lang w:eastAsia="es-ES"/>
        </w:rPr>
        <w:t>. Es por </w:t>
      </w:r>
      <w:hyperlink r:id="rId7" w:tooltip="Aprendizaje" w:history="1">
        <w:r w:rsidRPr="00464F55">
          <w:rPr>
            <w:rFonts w:ascii="Arial" w:eastAsia="Times New Roman" w:hAnsi="Arial" w:cs="Arial"/>
            <w:sz w:val="18"/>
            <w:szCs w:val="18"/>
            <w:u w:val="single"/>
            <w:lang w:eastAsia="es-ES"/>
          </w:rPr>
          <w:t>aprendizaje</w:t>
        </w:r>
      </w:hyperlink>
      <w:r w:rsidRPr="00464F55">
        <w:rPr>
          <w:rFonts w:ascii="Arial" w:eastAsia="Times New Roman" w:hAnsi="Arial" w:cs="Arial"/>
          <w:sz w:val="18"/>
          <w:szCs w:val="18"/>
          <w:lang w:eastAsia="es-ES"/>
        </w:rPr>
        <w:t> receptivo, que es la forma en que aprenden los niños en la </w:t>
      </w:r>
      <w:hyperlink r:id="rId8" w:tooltip="Escuela" w:history="1">
        <w:r w:rsidRPr="00464F55">
          <w:rPr>
            <w:rFonts w:ascii="Arial" w:eastAsia="Times New Roman" w:hAnsi="Arial" w:cs="Arial"/>
            <w:sz w:val="18"/>
            <w:szCs w:val="18"/>
            <w:u w:val="single"/>
            <w:lang w:eastAsia="es-ES"/>
          </w:rPr>
          <w:t>escuela</w:t>
        </w:r>
      </w:hyperlink>
      <w:r w:rsidRPr="00464F55">
        <w:rPr>
          <w:rFonts w:ascii="Arial" w:eastAsia="Times New Roman" w:hAnsi="Arial" w:cs="Arial"/>
          <w:sz w:val="18"/>
          <w:szCs w:val="18"/>
          <w:lang w:eastAsia="es-ES"/>
        </w:rPr>
        <w:t> y los adultos en la vida. El problema de la mayor parte del aprendizaje receptivo en las escuelas, es que los estudiantes memorizan definiciones de conceptos, o </w:t>
      </w:r>
      <w:hyperlink r:id="rId9" w:tooltip="Algoritmo" w:history="1">
        <w:r w:rsidRPr="00464F55">
          <w:rPr>
            <w:rFonts w:ascii="Arial" w:eastAsia="Times New Roman" w:hAnsi="Arial" w:cs="Arial"/>
            <w:sz w:val="18"/>
            <w:szCs w:val="18"/>
            <w:u w:val="single"/>
            <w:lang w:eastAsia="es-ES"/>
          </w:rPr>
          <w:t>algoritmos</w:t>
        </w:r>
      </w:hyperlink>
      <w:r w:rsidRPr="00464F55">
        <w:rPr>
          <w:rFonts w:ascii="Arial" w:eastAsia="Times New Roman" w:hAnsi="Arial" w:cs="Arial"/>
          <w:sz w:val="18"/>
          <w:szCs w:val="18"/>
          <w:lang w:eastAsia="es-ES"/>
        </w:rPr>
        <w:t> para resolver sus problemas, pero fallan en adquirir el significado de los conceptos en las definiciones o fórmulas.</w:t>
      </w:r>
    </w:p>
    <w:p w:rsidR="00464F55" w:rsidRPr="00464F55" w:rsidRDefault="00464F55" w:rsidP="00464F55">
      <w:pPr>
        <w:numPr>
          <w:ilvl w:val="0"/>
          <w:numId w:val="2"/>
        </w:numPr>
        <w:shd w:val="clear" w:color="auto" w:fill="FFFFFF"/>
        <w:spacing w:before="100" w:beforeAutospacing="1" w:after="24" w:line="240" w:lineRule="auto"/>
        <w:ind w:left="384"/>
        <w:rPr>
          <w:rFonts w:ascii="Arial" w:eastAsia="Times New Roman" w:hAnsi="Arial" w:cs="Arial"/>
          <w:sz w:val="18"/>
          <w:szCs w:val="18"/>
          <w:lang w:eastAsia="es-ES"/>
        </w:rPr>
      </w:pPr>
      <w:r w:rsidRPr="00464F55">
        <w:rPr>
          <w:rFonts w:ascii="Arial" w:eastAsia="Times New Roman" w:hAnsi="Arial" w:cs="Arial"/>
          <w:bCs/>
          <w:sz w:val="18"/>
          <w:szCs w:val="18"/>
          <w:lang w:eastAsia="es-ES"/>
        </w:rPr>
        <w:t>Aprendizaje activo</w:t>
      </w:r>
    </w:p>
    <w:p w:rsidR="00464F55" w:rsidRPr="00464F55" w:rsidRDefault="00464F55" w:rsidP="00464F55">
      <w:pPr>
        <w:shd w:val="clear" w:color="auto" w:fill="FFFFFF"/>
        <w:spacing w:before="120" w:after="120" w:line="240" w:lineRule="auto"/>
        <w:rPr>
          <w:rFonts w:ascii="Arial" w:eastAsia="Times New Roman" w:hAnsi="Arial" w:cs="Arial"/>
          <w:sz w:val="18"/>
          <w:szCs w:val="18"/>
          <w:lang w:eastAsia="es-ES"/>
        </w:rPr>
      </w:pPr>
      <w:r w:rsidRPr="00464F55">
        <w:rPr>
          <w:rFonts w:ascii="Arial" w:eastAsia="Times New Roman" w:hAnsi="Arial" w:cs="Arial"/>
          <w:sz w:val="18"/>
          <w:szCs w:val="18"/>
          <w:lang w:eastAsia="es-ES"/>
        </w:rPr>
        <w:t>Cuando se realiza un mapa conceptual, se obliga al estudiante a relacionarse, a jugar con los conceptos, a que se empape con el contenido. No es una simple memorización; se debe prestar atención a la relación entre los conceptos. Es un proceso activo.</w:t>
      </w:r>
    </w:p>
    <w:p w:rsidR="00464F55" w:rsidRPr="00464F55" w:rsidRDefault="00464F55" w:rsidP="00464F55">
      <w:pPr>
        <w:shd w:val="clear" w:color="auto" w:fill="FFFFFF"/>
        <w:spacing w:before="120" w:after="120" w:line="240" w:lineRule="auto"/>
        <w:rPr>
          <w:rFonts w:ascii="Arial" w:eastAsia="Times New Roman" w:hAnsi="Arial" w:cs="Arial"/>
          <w:sz w:val="18"/>
          <w:szCs w:val="18"/>
          <w:lang w:eastAsia="es-ES"/>
        </w:rPr>
      </w:pPr>
      <w:r w:rsidRPr="00464F55">
        <w:rPr>
          <w:rFonts w:ascii="Arial" w:eastAsia="Times New Roman" w:hAnsi="Arial" w:cs="Arial"/>
          <w:color w:val="000000"/>
          <w:sz w:val="18"/>
          <w:szCs w:val="18"/>
          <w:lang w:eastAsia="es-ES"/>
        </w:rPr>
        <w:t>Elementos de los mapas conceptuales</w:t>
      </w:r>
      <w:r w:rsidRPr="00464F55">
        <w:rPr>
          <w:rFonts w:ascii="Arial" w:eastAsia="Times New Roman" w:hAnsi="Arial" w:cs="Arial"/>
          <w:color w:val="54595D"/>
          <w:sz w:val="18"/>
          <w:szCs w:val="18"/>
          <w:lang w:eastAsia="es-ES"/>
        </w:rPr>
        <w:t>[</w:t>
      </w:r>
      <w:hyperlink r:id="rId10" w:tooltip="Editar sección: Elementos de los mapas conceptuales" w:history="1">
        <w:r w:rsidRPr="00464F55">
          <w:rPr>
            <w:rFonts w:ascii="Arial" w:eastAsia="Times New Roman" w:hAnsi="Arial" w:cs="Arial"/>
            <w:color w:val="0B0080"/>
            <w:sz w:val="18"/>
            <w:szCs w:val="18"/>
            <w:u w:val="single"/>
            <w:lang w:eastAsia="es-ES"/>
          </w:rPr>
          <w:t>editar</w:t>
        </w:r>
      </w:hyperlink>
      <w:r w:rsidRPr="00464F55">
        <w:rPr>
          <w:rFonts w:ascii="Arial" w:eastAsia="Times New Roman" w:hAnsi="Arial" w:cs="Arial"/>
          <w:color w:val="54595D"/>
          <w:sz w:val="18"/>
          <w:szCs w:val="18"/>
          <w:lang w:eastAsia="es-ES"/>
        </w:rPr>
        <w:t>]</w:t>
      </w:r>
    </w:p>
    <w:p w:rsidR="00464F55" w:rsidRPr="00464F55" w:rsidRDefault="00464F55" w:rsidP="00464F55">
      <w:pPr>
        <w:shd w:val="clear" w:color="auto" w:fill="FFFFFF"/>
        <w:spacing w:before="120" w:after="120" w:line="240" w:lineRule="auto"/>
        <w:rPr>
          <w:rFonts w:ascii="Arial" w:eastAsia="Times New Roman" w:hAnsi="Arial" w:cs="Arial"/>
          <w:color w:val="222222"/>
          <w:sz w:val="18"/>
          <w:szCs w:val="18"/>
          <w:lang w:eastAsia="es-ES"/>
        </w:rPr>
      </w:pPr>
      <w:r w:rsidRPr="00464F55">
        <w:rPr>
          <w:rFonts w:ascii="Arial" w:eastAsia="Times New Roman" w:hAnsi="Arial" w:cs="Arial"/>
          <w:color w:val="222222"/>
          <w:sz w:val="18"/>
          <w:szCs w:val="18"/>
          <w:lang w:eastAsia="es-ES"/>
        </w:rPr>
        <w:t>Lo más llamativo de esta herramienta, a primera vista, es que se trata de un </w:t>
      </w:r>
      <w:hyperlink r:id="rId11" w:tooltip="Gráfica" w:history="1">
        <w:r w:rsidRPr="00464F55">
          <w:rPr>
            <w:rFonts w:ascii="Arial" w:eastAsia="Times New Roman" w:hAnsi="Arial" w:cs="Arial"/>
            <w:color w:val="0B0080"/>
            <w:sz w:val="18"/>
            <w:szCs w:val="18"/>
            <w:u w:val="single"/>
            <w:lang w:eastAsia="es-ES"/>
          </w:rPr>
          <w:t>gráfico</w:t>
        </w:r>
      </w:hyperlink>
      <w:r w:rsidRPr="00464F55">
        <w:rPr>
          <w:rFonts w:ascii="Arial" w:eastAsia="Times New Roman" w:hAnsi="Arial" w:cs="Arial"/>
          <w:color w:val="222222"/>
          <w:sz w:val="18"/>
          <w:szCs w:val="18"/>
          <w:lang w:eastAsia="es-ES"/>
        </w:rPr>
        <w:t>, un entramado de líneas que confluyen en una serie de puntos. En los mapas conceptuales los puntos de confluencia se reservan para los términos conceptuales, que se sitúan en un </w:t>
      </w:r>
      <w:hyperlink r:id="rId12" w:tooltip="Óvalo" w:history="1">
        <w:r w:rsidRPr="00464F55">
          <w:rPr>
            <w:rFonts w:ascii="Arial" w:eastAsia="Times New Roman" w:hAnsi="Arial" w:cs="Arial"/>
            <w:color w:val="0B0080"/>
            <w:sz w:val="18"/>
            <w:szCs w:val="18"/>
            <w:u w:val="single"/>
            <w:lang w:eastAsia="es-ES"/>
          </w:rPr>
          <w:t>óvalo</w:t>
        </w:r>
      </w:hyperlink>
      <w:r w:rsidRPr="00464F55">
        <w:rPr>
          <w:rFonts w:ascii="Arial" w:eastAsia="Times New Roman" w:hAnsi="Arial" w:cs="Arial"/>
          <w:color w:val="222222"/>
          <w:sz w:val="18"/>
          <w:szCs w:val="18"/>
          <w:lang w:eastAsia="es-ES"/>
        </w:rPr>
        <w:t> o </w:t>
      </w:r>
      <w:hyperlink r:id="rId13" w:tooltip="Cuadrado" w:history="1">
        <w:r w:rsidRPr="00464F55">
          <w:rPr>
            <w:rFonts w:ascii="Arial" w:eastAsia="Times New Roman" w:hAnsi="Arial" w:cs="Arial"/>
            <w:color w:val="0B0080"/>
            <w:sz w:val="18"/>
            <w:szCs w:val="18"/>
            <w:u w:val="single"/>
            <w:lang w:eastAsia="es-ES"/>
          </w:rPr>
          <w:t>cuadrado</w:t>
        </w:r>
      </w:hyperlink>
      <w:r w:rsidRPr="00464F55">
        <w:rPr>
          <w:rFonts w:ascii="Arial" w:eastAsia="Times New Roman" w:hAnsi="Arial" w:cs="Arial"/>
          <w:color w:val="222222"/>
          <w:sz w:val="18"/>
          <w:szCs w:val="18"/>
          <w:lang w:eastAsia="es-ES"/>
        </w:rPr>
        <w:t>; los conceptos relacionados se unen por </w:t>
      </w:r>
      <w:hyperlink r:id="rId14" w:tooltip="Línea" w:history="1">
        <w:r w:rsidRPr="00464F55">
          <w:rPr>
            <w:rFonts w:ascii="Arial" w:eastAsia="Times New Roman" w:hAnsi="Arial" w:cs="Arial"/>
            <w:color w:val="0B0080"/>
            <w:sz w:val="18"/>
            <w:szCs w:val="18"/>
            <w:u w:val="single"/>
            <w:lang w:eastAsia="es-ES"/>
          </w:rPr>
          <w:t>línea</w:t>
        </w:r>
      </w:hyperlink>
      <w:r w:rsidRPr="00464F55">
        <w:rPr>
          <w:rFonts w:ascii="Arial" w:eastAsia="Times New Roman" w:hAnsi="Arial" w:cs="Arial"/>
          <w:color w:val="222222"/>
          <w:sz w:val="18"/>
          <w:szCs w:val="18"/>
          <w:lang w:eastAsia="es-ES"/>
        </w:rPr>
        <w:t> y el sentido de la relación se aclara con "palabras- enlaces", que se escriben con minúscula. Los conceptos, junto a las palabras- enlaces, forman una proposición. De acuerdo a Novak, el mapa conceptual contiene tres elementos significativos:</w:t>
      </w:r>
    </w:p>
    <w:p w:rsidR="00464F55" w:rsidRPr="00464F55" w:rsidRDefault="00464F55" w:rsidP="00464F55">
      <w:pPr>
        <w:shd w:val="clear" w:color="auto" w:fill="FFFFFF"/>
        <w:spacing w:before="72" w:after="60" w:line="240" w:lineRule="auto"/>
        <w:outlineLvl w:val="2"/>
        <w:rPr>
          <w:rFonts w:ascii="Arial" w:eastAsia="Times New Roman" w:hAnsi="Arial" w:cs="Arial"/>
          <w:b/>
          <w:bCs/>
          <w:color w:val="000000"/>
          <w:sz w:val="18"/>
          <w:szCs w:val="18"/>
          <w:lang w:eastAsia="es-ES"/>
        </w:rPr>
      </w:pPr>
      <w:r w:rsidRPr="00464F55">
        <w:rPr>
          <w:rFonts w:ascii="Arial" w:eastAsia="Times New Roman" w:hAnsi="Arial" w:cs="Arial"/>
          <w:b/>
          <w:bCs/>
          <w:color w:val="000000"/>
          <w:sz w:val="18"/>
          <w:szCs w:val="18"/>
          <w:lang w:eastAsia="es-ES"/>
        </w:rPr>
        <w:t>Conceptos</w:t>
      </w:r>
      <w:r w:rsidRPr="00464F55">
        <w:rPr>
          <w:rFonts w:ascii="Arial" w:eastAsia="Times New Roman" w:hAnsi="Arial" w:cs="Arial"/>
          <w:color w:val="54595D"/>
          <w:sz w:val="18"/>
          <w:szCs w:val="18"/>
          <w:lang w:eastAsia="es-ES"/>
        </w:rPr>
        <w:t>[</w:t>
      </w:r>
      <w:hyperlink r:id="rId15" w:tooltip="Editar sección: Conceptos" w:history="1">
        <w:r w:rsidRPr="00464F55">
          <w:rPr>
            <w:rFonts w:ascii="Arial" w:eastAsia="Times New Roman" w:hAnsi="Arial" w:cs="Arial"/>
            <w:color w:val="0B0080"/>
            <w:sz w:val="18"/>
            <w:szCs w:val="18"/>
            <w:u w:val="single"/>
            <w:lang w:eastAsia="es-ES"/>
          </w:rPr>
          <w:t>editar</w:t>
        </w:r>
      </w:hyperlink>
      <w:r w:rsidRPr="00464F55">
        <w:rPr>
          <w:rFonts w:ascii="Arial" w:eastAsia="Times New Roman" w:hAnsi="Arial" w:cs="Arial"/>
          <w:color w:val="54595D"/>
          <w:sz w:val="18"/>
          <w:szCs w:val="18"/>
          <w:lang w:eastAsia="es-ES"/>
        </w:rPr>
        <w:t>]</w:t>
      </w:r>
    </w:p>
    <w:p w:rsidR="00464F55" w:rsidRPr="00464F55" w:rsidRDefault="00464F55" w:rsidP="00464F55">
      <w:pPr>
        <w:shd w:val="clear" w:color="auto" w:fill="FFFFFF"/>
        <w:spacing w:before="120" w:after="120" w:line="240" w:lineRule="auto"/>
        <w:rPr>
          <w:rFonts w:ascii="Arial" w:eastAsia="Times New Roman" w:hAnsi="Arial" w:cs="Arial"/>
          <w:color w:val="222222"/>
          <w:sz w:val="18"/>
          <w:szCs w:val="18"/>
          <w:lang w:eastAsia="es-ES"/>
        </w:rPr>
      </w:pPr>
      <w:r w:rsidRPr="00464F55">
        <w:rPr>
          <w:rFonts w:ascii="Arial" w:eastAsia="Times New Roman" w:hAnsi="Arial" w:cs="Arial"/>
          <w:color w:val="222222"/>
          <w:sz w:val="18"/>
          <w:szCs w:val="18"/>
          <w:lang w:eastAsia="es-ES"/>
        </w:rPr>
        <w:t>Según Novak se entiende por concepto una regularidad en los acontecimientos o en los objetos que se designa mediante algún término. Desde la perspectiva del individuo, se puede definir a los conceptos, como imágenes mentales que provocan en nosotros las palabras o signos con los que expresamos regularidades. Las imágenes mentales tienen elementos comunes a todos los individuos y matices personales, es decir, nuestros conceptos no son exactamente iguales, aunque usemos las mismas palabras. Por ello es importante diferenciar entre conceptos e imágenes mentales; estas tienen un carácter sensorial y aquellos abstractos. En todo caso, puede decirse que los conceptos son imágenes de imágenes. Un concepto puede aparecer las veces que sea necesaria dependiendo el tema.</w:t>
      </w:r>
    </w:p>
    <w:p w:rsidR="00464F55" w:rsidRPr="00464F55" w:rsidRDefault="00464F55" w:rsidP="00464F55">
      <w:pPr>
        <w:shd w:val="clear" w:color="auto" w:fill="FFFFFF"/>
        <w:spacing w:before="72" w:after="60" w:line="240" w:lineRule="auto"/>
        <w:outlineLvl w:val="3"/>
        <w:rPr>
          <w:rFonts w:ascii="Arial" w:eastAsia="Times New Roman" w:hAnsi="Arial" w:cs="Arial"/>
          <w:b/>
          <w:bCs/>
          <w:color w:val="000000"/>
          <w:sz w:val="18"/>
          <w:szCs w:val="18"/>
          <w:lang w:eastAsia="es-ES"/>
        </w:rPr>
      </w:pPr>
      <w:r w:rsidRPr="00464F55">
        <w:rPr>
          <w:rFonts w:ascii="Arial" w:eastAsia="Times New Roman" w:hAnsi="Arial" w:cs="Arial"/>
          <w:b/>
          <w:bCs/>
          <w:color w:val="000000"/>
          <w:sz w:val="18"/>
          <w:szCs w:val="18"/>
          <w:lang w:eastAsia="es-ES"/>
        </w:rPr>
        <w:t>Proposición</w:t>
      </w:r>
      <w:r w:rsidRPr="00464F55">
        <w:rPr>
          <w:rFonts w:ascii="Arial" w:eastAsia="Times New Roman" w:hAnsi="Arial" w:cs="Arial"/>
          <w:color w:val="54595D"/>
          <w:sz w:val="18"/>
          <w:szCs w:val="18"/>
          <w:lang w:eastAsia="es-ES"/>
        </w:rPr>
        <w:t>[</w:t>
      </w:r>
      <w:hyperlink r:id="rId16" w:tooltip="Editar sección: Proposición" w:history="1">
        <w:r w:rsidRPr="00464F55">
          <w:rPr>
            <w:rFonts w:ascii="Arial" w:eastAsia="Times New Roman" w:hAnsi="Arial" w:cs="Arial"/>
            <w:color w:val="0B0080"/>
            <w:sz w:val="18"/>
            <w:szCs w:val="18"/>
            <w:u w:val="single"/>
            <w:lang w:eastAsia="es-ES"/>
          </w:rPr>
          <w:t>editar</w:t>
        </w:r>
      </w:hyperlink>
      <w:r w:rsidRPr="00464F55">
        <w:rPr>
          <w:rFonts w:ascii="Arial" w:eastAsia="Times New Roman" w:hAnsi="Arial" w:cs="Arial"/>
          <w:color w:val="54595D"/>
          <w:sz w:val="18"/>
          <w:szCs w:val="18"/>
          <w:lang w:eastAsia="es-ES"/>
        </w:rPr>
        <w:t>]</w:t>
      </w:r>
    </w:p>
    <w:p w:rsidR="00464F55" w:rsidRPr="00464F55" w:rsidRDefault="00464F55" w:rsidP="00464F55">
      <w:pPr>
        <w:shd w:val="clear" w:color="auto" w:fill="FFFFFF"/>
        <w:spacing w:before="120" w:after="120" w:line="240" w:lineRule="auto"/>
        <w:rPr>
          <w:rFonts w:ascii="Arial" w:eastAsia="Times New Roman" w:hAnsi="Arial" w:cs="Arial"/>
          <w:color w:val="222222"/>
          <w:sz w:val="18"/>
          <w:szCs w:val="18"/>
          <w:lang w:eastAsia="es-ES"/>
        </w:rPr>
      </w:pPr>
      <w:r w:rsidRPr="00464F55">
        <w:rPr>
          <w:rFonts w:ascii="Arial" w:eastAsia="Times New Roman" w:hAnsi="Arial" w:cs="Arial"/>
          <w:color w:val="222222"/>
          <w:sz w:val="18"/>
          <w:szCs w:val="18"/>
          <w:lang w:eastAsia="es-ES"/>
        </w:rPr>
        <w:t>Es un elemento clave del aprendizaje significativo según la teoría de Ausubel, la proposición es la formulación verbal de una idea, lo que significa que para poder enunciar una proposición se requieren de ciertos procesos intelectuales que involucran los conocimientos previos de una persona.</w:t>
      </w:r>
      <w:hyperlink r:id="rId17" w:anchor="cite_note-:0-1" w:history="1">
        <w:r w:rsidRPr="00464F55">
          <w:rPr>
            <w:rFonts w:ascii="Arial" w:eastAsia="Times New Roman" w:hAnsi="Arial" w:cs="Arial"/>
            <w:color w:val="0B0080"/>
            <w:sz w:val="18"/>
            <w:szCs w:val="18"/>
            <w:u w:val="single"/>
            <w:vertAlign w:val="superscript"/>
            <w:lang w:eastAsia="es-ES"/>
          </w:rPr>
          <w:t>1</w:t>
        </w:r>
      </w:hyperlink>
      <w:r w:rsidRPr="00464F55">
        <w:rPr>
          <w:rFonts w:ascii="Arial" w:eastAsia="Times New Roman" w:hAnsi="Arial" w:cs="Arial"/>
          <w:color w:val="222222"/>
          <w:sz w:val="18"/>
          <w:szCs w:val="18"/>
          <w:lang w:eastAsia="es-ES"/>
        </w:rPr>
        <w:t>​ Una proposición, considerando un contexto determinado, es un indicador acerca de la comprensión de un </w:t>
      </w:r>
      <w:hyperlink r:id="rId18" w:tooltip="Sujeto" w:history="1">
        <w:r w:rsidRPr="00464F55">
          <w:rPr>
            <w:rFonts w:ascii="Arial" w:eastAsia="Times New Roman" w:hAnsi="Arial" w:cs="Arial"/>
            <w:color w:val="0B0080"/>
            <w:sz w:val="18"/>
            <w:szCs w:val="18"/>
            <w:u w:val="single"/>
            <w:lang w:eastAsia="es-ES"/>
          </w:rPr>
          <w:t>sujeto</w:t>
        </w:r>
      </w:hyperlink>
      <w:r w:rsidRPr="00464F55">
        <w:rPr>
          <w:rFonts w:ascii="Arial" w:eastAsia="Times New Roman" w:hAnsi="Arial" w:cs="Arial"/>
          <w:color w:val="222222"/>
          <w:sz w:val="18"/>
          <w:szCs w:val="18"/>
          <w:lang w:eastAsia="es-ES"/>
        </w:rPr>
        <w:t> respecto de un fenómeno o concepto. Consta de dos o más términos conceptuales unidos por palabras (palabras- enlaces) para formar una unidad </w:t>
      </w:r>
      <w:hyperlink r:id="rId19" w:tooltip="Semántica" w:history="1">
        <w:r w:rsidRPr="00464F55">
          <w:rPr>
            <w:rFonts w:ascii="Arial" w:eastAsia="Times New Roman" w:hAnsi="Arial" w:cs="Arial"/>
            <w:color w:val="0B0080"/>
            <w:sz w:val="18"/>
            <w:szCs w:val="18"/>
            <w:u w:val="single"/>
            <w:lang w:eastAsia="es-ES"/>
          </w:rPr>
          <w:t>semántica</w:t>
        </w:r>
      </w:hyperlink>
      <w:r w:rsidRPr="00464F55">
        <w:rPr>
          <w:rFonts w:ascii="Arial" w:eastAsia="Times New Roman" w:hAnsi="Arial" w:cs="Arial"/>
          <w:color w:val="222222"/>
          <w:sz w:val="18"/>
          <w:szCs w:val="18"/>
          <w:lang w:eastAsia="es-ES"/>
        </w:rPr>
        <w:t>.</w:t>
      </w:r>
    </w:p>
    <w:p w:rsidR="00464F55" w:rsidRPr="00464F55" w:rsidRDefault="00464F55" w:rsidP="00464F55">
      <w:pPr>
        <w:shd w:val="clear" w:color="auto" w:fill="FFFFFF"/>
        <w:spacing w:before="72" w:after="60" w:line="240" w:lineRule="auto"/>
        <w:outlineLvl w:val="2"/>
        <w:rPr>
          <w:rFonts w:ascii="Arial" w:eastAsia="Times New Roman" w:hAnsi="Arial" w:cs="Arial"/>
          <w:b/>
          <w:bCs/>
          <w:color w:val="000000"/>
          <w:sz w:val="18"/>
          <w:szCs w:val="18"/>
          <w:lang w:eastAsia="es-ES"/>
        </w:rPr>
      </w:pPr>
      <w:r w:rsidRPr="00464F55">
        <w:rPr>
          <w:rFonts w:ascii="Arial" w:eastAsia="Times New Roman" w:hAnsi="Arial" w:cs="Arial"/>
          <w:b/>
          <w:bCs/>
          <w:color w:val="000000"/>
          <w:sz w:val="18"/>
          <w:szCs w:val="18"/>
          <w:lang w:eastAsia="es-ES"/>
        </w:rPr>
        <w:t>Palabras de enlace</w:t>
      </w:r>
      <w:r w:rsidRPr="00464F55">
        <w:rPr>
          <w:rFonts w:ascii="Arial" w:eastAsia="Times New Roman" w:hAnsi="Arial" w:cs="Arial"/>
          <w:color w:val="54595D"/>
          <w:sz w:val="18"/>
          <w:szCs w:val="18"/>
          <w:lang w:eastAsia="es-ES"/>
        </w:rPr>
        <w:t>[</w:t>
      </w:r>
      <w:hyperlink r:id="rId20" w:tooltip="Editar sección: Palabras de enlace" w:history="1">
        <w:r w:rsidRPr="00464F55">
          <w:rPr>
            <w:rFonts w:ascii="Arial" w:eastAsia="Times New Roman" w:hAnsi="Arial" w:cs="Arial"/>
            <w:color w:val="0B0080"/>
            <w:sz w:val="18"/>
            <w:szCs w:val="18"/>
            <w:u w:val="single"/>
            <w:lang w:eastAsia="es-ES"/>
          </w:rPr>
          <w:t>editar</w:t>
        </w:r>
      </w:hyperlink>
      <w:r w:rsidRPr="00464F55">
        <w:rPr>
          <w:rFonts w:ascii="Arial" w:eastAsia="Times New Roman" w:hAnsi="Arial" w:cs="Arial"/>
          <w:color w:val="54595D"/>
          <w:sz w:val="18"/>
          <w:szCs w:val="18"/>
          <w:lang w:eastAsia="es-ES"/>
        </w:rPr>
        <w:t>]</w:t>
      </w:r>
    </w:p>
    <w:p w:rsidR="00464F55" w:rsidRPr="00464F55" w:rsidRDefault="00464F55" w:rsidP="00464F55">
      <w:pPr>
        <w:shd w:val="clear" w:color="auto" w:fill="FFFFFF"/>
        <w:spacing w:before="120" w:after="120" w:line="240" w:lineRule="auto"/>
        <w:rPr>
          <w:rFonts w:ascii="Arial" w:eastAsia="Times New Roman" w:hAnsi="Arial" w:cs="Arial"/>
          <w:color w:val="222222"/>
          <w:sz w:val="18"/>
          <w:szCs w:val="18"/>
          <w:lang w:eastAsia="es-ES"/>
        </w:rPr>
      </w:pPr>
      <w:r w:rsidRPr="00464F55">
        <w:rPr>
          <w:rFonts w:ascii="Arial" w:eastAsia="Times New Roman" w:hAnsi="Arial" w:cs="Arial"/>
          <w:color w:val="222222"/>
          <w:sz w:val="18"/>
          <w:szCs w:val="18"/>
          <w:lang w:eastAsia="es-ES"/>
        </w:rPr>
        <w:t>Son las palabras que sirven para unir los conceptos y señalar el tipo de relación existente entre ambos. La función de las palabras enlace es determinante en el proceso de lectura del mapa conceptual ya que crean una secuencia de lectura de tipo: concepto-palabra enlace-concepto produciendo un enunciado-proposición. La palabra enlace cumple también una función para determinar la jerarquía conceptual y da precisión relacional entre conceptos.</w:t>
      </w:r>
      <w:hyperlink r:id="rId21" w:anchor="cite_note-:0-1" w:history="1">
        <w:r w:rsidRPr="00464F55">
          <w:rPr>
            <w:rFonts w:ascii="Arial" w:eastAsia="Times New Roman" w:hAnsi="Arial" w:cs="Arial"/>
            <w:color w:val="0B0080"/>
            <w:sz w:val="18"/>
            <w:szCs w:val="18"/>
            <w:u w:val="single"/>
            <w:vertAlign w:val="superscript"/>
            <w:lang w:eastAsia="es-ES"/>
          </w:rPr>
          <w:t>1</w:t>
        </w:r>
      </w:hyperlink>
      <w:r w:rsidRPr="00464F55">
        <w:rPr>
          <w:rFonts w:ascii="Arial" w:eastAsia="Times New Roman" w:hAnsi="Arial" w:cs="Arial"/>
          <w:color w:val="222222"/>
          <w:sz w:val="18"/>
          <w:szCs w:val="18"/>
          <w:lang w:eastAsia="es-ES"/>
        </w:rPr>
        <w:t>​ De esta manera Novak nos habla de que las palabras- enlaces, al contrario de la idea anterior mencionada, no provocan imágenes mentales. Por ejemplo, en la frase "las </w:t>
      </w:r>
      <w:hyperlink r:id="rId22" w:tooltip="Plantae" w:history="1">
        <w:r w:rsidRPr="00464F55">
          <w:rPr>
            <w:rFonts w:ascii="Arial" w:eastAsia="Times New Roman" w:hAnsi="Arial" w:cs="Arial"/>
            <w:color w:val="0B0080"/>
            <w:sz w:val="18"/>
            <w:szCs w:val="18"/>
            <w:u w:val="single"/>
            <w:lang w:eastAsia="es-ES"/>
          </w:rPr>
          <w:t>plantas</w:t>
        </w:r>
      </w:hyperlink>
      <w:r w:rsidRPr="00464F55">
        <w:rPr>
          <w:rFonts w:ascii="Arial" w:eastAsia="Times New Roman" w:hAnsi="Arial" w:cs="Arial"/>
          <w:color w:val="222222"/>
          <w:sz w:val="18"/>
          <w:szCs w:val="18"/>
          <w:lang w:eastAsia="es-ES"/>
        </w:rPr>
        <w:t> son </w:t>
      </w:r>
      <w:hyperlink r:id="rId23" w:tooltip="Ser vivo" w:history="1">
        <w:r w:rsidRPr="00464F55">
          <w:rPr>
            <w:rFonts w:ascii="Arial" w:eastAsia="Times New Roman" w:hAnsi="Arial" w:cs="Arial"/>
            <w:color w:val="0B0080"/>
            <w:sz w:val="18"/>
            <w:szCs w:val="18"/>
            <w:u w:val="single"/>
            <w:lang w:eastAsia="es-ES"/>
          </w:rPr>
          <w:t>seres vivos</w:t>
        </w:r>
      </w:hyperlink>
      <w:r w:rsidRPr="00464F55">
        <w:rPr>
          <w:rFonts w:ascii="Arial" w:eastAsia="Times New Roman" w:hAnsi="Arial" w:cs="Arial"/>
          <w:color w:val="222222"/>
          <w:sz w:val="18"/>
          <w:szCs w:val="18"/>
          <w:lang w:eastAsia="es-ES"/>
        </w:rPr>
        <w:t>", los dos términos conceptuales "plantas- seres vivos", estarían enlazados por la palabra "son".</w:t>
      </w:r>
    </w:p>
    <w:p w:rsidR="00464F55" w:rsidRPr="00464F55" w:rsidRDefault="00464F55" w:rsidP="00464F55">
      <w:pPr>
        <w:shd w:val="clear" w:color="auto" w:fill="FFFFFF"/>
        <w:spacing w:before="120" w:after="120" w:line="240" w:lineRule="auto"/>
        <w:rPr>
          <w:rFonts w:ascii="Arial" w:eastAsia="Times New Roman" w:hAnsi="Arial" w:cs="Arial"/>
          <w:color w:val="222222"/>
          <w:sz w:val="18"/>
          <w:szCs w:val="18"/>
          <w:lang w:eastAsia="es-ES"/>
        </w:rPr>
      </w:pPr>
      <w:r w:rsidRPr="00464F55">
        <w:rPr>
          <w:rFonts w:ascii="Arial" w:eastAsia="Times New Roman" w:hAnsi="Arial" w:cs="Arial"/>
          <w:color w:val="000000"/>
          <w:sz w:val="18"/>
          <w:szCs w:val="18"/>
          <w:lang w:eastAsia="es-ES"/>
        </w:rPr>
        <w:t>Características distintivas</w:t>
      </w:r>
      <w:r w:rsidRPr="00464F55">
        <w:rPr>
          <w:rFonts w:ascii="Arial" w:eastAsia="Times New Roman" w:hAnsi="Arial" w:cs="Arial"/>
          <w:color w:val="54595D"/>
          <w:sz w:val="18"/>
          <w:szCs w:val="18"/>
          <w:lang w:eastAsia="es-ES"/>
        </w:rPr>
        <w:t>[</w:t>
      </w:r>
      <w:hyperlink r:id="rId24" w:tooltip="Editar sección: Características distintivas" w:history="1">
        <w:r w:rsidRPr="00464F55">
          <w:rPr>
            <w:rFonts w:ascii="Arial" w:eastAsia="Times New Roman" w:hAnsi="Arial" w:cs="Arial"/>
            <w:color w:val="0B0080"/>
            <w:sz w:val="18"/>
            <w:szCs w:val="18"/>
            <w:u w:val="single"/>
            <w:lang w:eastAsia="es-ES"/>
          </w:rPr>
          <w:t>editar</w:t>
        </w:r>
      </w:hyperlink>
      <w:r w:rsidRPr="00464F55">
        <w:rPr>
          <w:rFonts w:ascii="Arial" w:eastAsia="Times New Roman" w:hAnsi="Arial" w:cs="Arial"/>
          <w:color w:val="54595D"/>
          <w:sz w:val="18"/>
          <w:szCs w:val="18"/>
          <w:lang w:eastAsia="es-ES"/>
        </w:rPr>
        <w:t>]</w:t>
      </w:r>
    </w:p>
    <w:p w:rsidR="00464F55" w:rsidRPr="00464F55" w:rsidRDefault="00464F55" w:rsidP="00464F55">
      <w:pPr>
        <w:shd w:val="clear" w:color="auto" w:fill="FFFFFF"/>
        <w:spacing w:before="120" w:after="120" w:line="240" w:lineRule="auto"/>
        <w:rPr>
          <w:rFonts w:ascii="Arial" w:eastAsia="Times New Roman" w:hAnsi="Arial" w:cs="Arial"/>
          <w:color w:val="222222"/>
          <w:sz w:val="18"/>
          <w:szCs w:val="18"/>
          <w:lang w:eastAsia="es-ES"/>
        </w:rPr>
      </w:pPr>
      <w:r w:rsidRPr="00464F55">
        <w:rPr>
          <w:rFonts w:ascii="Arial" w:eastAsia="Times New Roman" w:hAnsi="Arial" w:cs="Arial"/>
          <w:color w:val="222222"/>
          <w:sz w:val="18"/>
          <w:szCs w:val="18"/>
          <w:lang w:eastAsia="es-ES"/>
        </w:rPr>
        <w:t>Los mapas conceptuales pueden ser identificados por tres principales características: la jerarquización, la síntesis y el impacto visual.</w:t>
      </w:r>
    </w:p>
    <w:p w:rsidR="00CF4BE0" w:rsidRPr="00464F55" w:rsidRDefault="00464F55" w:rsidP="00464F55">
      <w:pPr>
        <w:shd w:val="clear" w:color="auto" w:fill="FFFFFF"/>
        <w:spacing w:before="120" w:after="120" w:line="240" w:lineRule="auto"/>
        <w:rPr>
          <w:rFonts w:ascii="Arial" w:eastAsia="Times New Roman" w:hAnsi="Arial" w:cs="Arial"/>
          <w:color w:val="222222"/>
          <w:sz w:val="18"/>
          <w:szCs w:val="18"/>
          <w:lang w:eastAsia="es-ES"/>
        </w:rPr>
      </w:pPr>
      <w:r w:rsidRPr="00464F55">
        <w:rPr>
          <w:rFonts w:ascii="Arial" w:eastAsia="Times New Roman" w:hAnsi="Arial" w:cs="Arial"/>
          <w:color w:val="222222"/>
          <w:sz w:val="18"/>
          <w:szCs w:val="18"/>
          <w:lang w:eastAsia="es-ES"/>
        </w:rPr>
        <w:t xml:space="preserve">En los mapas conceptuales los conceptos deben estar dispuestos por orden de importancia o de </w:t>
      </w:r>
      <w:proofErr w:type="spellStart"/>
      <w:r w:rsidRPr="00464F55">
        <w:rPr>
          <w:rFonts w:ascii="Arial" w:eastAsia="Times New Roman" w:hAnsi="Arial" w:cs="Arial"/>
          <w:color w:val="222222"/>
          <w:sz w:val="18"/>
          <w:szCs w:val="18"/>
          <w:lang w:eastAsia="es-ES"/>
        </w:rPr>
        <w:t>inclusividad</w:t>
      </w:r>
      <w:proofErr w:type="spellEnd"/>
      <w:r w:rsidRPr="00464F55">
        <w:rPr>
          <w:rFonts w:ascii="Arial" w:eastAsia="Times New Roman" w:hAnsi="Arial" w:cs="Arial"/>
          <w:color w:val="222222"/>
          <w:sz w:val="18"/>
          <w:szCs w:val="18"/>
          <w:lang w:eastAsia="es-ES"/>
        </w:rPr>
        <w:t>. Los conceptos más inclusivos ocupan los lugares superiores de la estructura gráfica. Los ejemplos se sitúan en los últimos lugares y no se enmarcan. En un mapa los conceptos solo pueden aparecer una vez. Las líneas de enlace con una flecha pueden ser muy útiles para indicar las relaciones </w:t>
      </w:r>
      <w:hyperlink r:id="rId25" w:tooltip="Jerarquía" w:history="1">
        <w:r w:rsidRPr="00464F55">
          <w:rPr>
            <w:rFonts w:ascii="Arial" w:eastAsia="Times New Roman" w:hAnsi="Arial" w:cs="Arial"/>
            <w:color w:val="0B0080"/>
            <w:sz w:val="18"/>
            <w:szCs w:val="18"/>
            <w:u w:val="single"/>
            <w:lang w:eastAsia="es-ES"/>
          </w:rPr>
          <w:t>jerárquicas</w:t>
        </w:r>
      </w:hyperlink>
      <w:r w:rsidRPr="00464F55">
        <w:rPr>
          <w:rFonts w:ascii="Arial" w:eastAsia="Times New Roman" w:hAnsi="Arial" w:cs="Arial"/>
          <w:color w:val="222222"/>
          <w:sz w:val="18"/>
          <w:szCs w:val="18"/>
          <w:lang w:eastAsia="es-ES"/>
        </w:rPr>
        <w:t> cuando los conceptos aparecen gráficamente a la misma altura. Los niveles de jerarquización se acomodan de arriba hacia abajo como en la siguiente figura:</w:t>
      </w:r>
      <w:bookmarkStart w:id="0" w:name="_GoBack"/>
      <w:bookmarkEnd w:id="0"/>
    </w:p>
    <w:sectPr w:rsidR="00CF4BE0" w:rsidRPr="00464F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063FC"/>
    <w:multiLevelType w:val="multilevel"/>
    <w:tmpl w:val="F8F4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935C8B"/>
    <w:multiLevelType w:val="multilevel"/>
    <w:tmpl w:val="38C0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F55"/>
    <w:rsid w:val="00464F55"/>
    <w:rsid w:val="00CF4B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48B9E"/>
  <w15:chartTrackingRefBased/>
  <w15:docId w15:val="{6C533BE3-E435-48FB-B15B-B2ECAEEF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0696">
      <w:bodyDiv w:val="1"/>
      <w:marLeft w:val="0"/>
      <w:marRight w:val="0"/>
      <w:marTop w:val="0"/>
      <w:marBottom w:val="0"/>
      <w:divBdr>
        <w:top w:val="none" w:sz="0" w:space="0" w:color="auto"/>
        <w:left w:val="none" w:sz="0" w:space="0" w:color="auto"/>
        <w:bottom w:val="none" w:sz="0" w:space="0" w:color="auto"/>
        <w:right w:val="none" w:sz="0" w:space="0" w:color="auto"/>
      </w:divBdr>
    </w:div>
    <w:div w:id="33373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Escuela" TargetMode="External"/><Relationship Id="rId13" Type="http://schemas.openxmlformats.org/officeDocument/2006/relationships/hyperlink" Target="https://es.wikipedia.org/wiki/Cuadrado" TargetMode="External"/><Relationship Id="rId18" Type="http://schemas.openxmlformats.org/officeDocument/2006/relationships/hyperlink" Target="https://es.wikipedia.org/wiki/Sujet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s.wikipedia.org/wiki/Mapa_conceptual" TargetMode="External"/><Relationship Id="rId7" Type="http://schemas.openxmlformats.org/officeDocument/2006/relationships/hyperlink" Target="https://es.wikipedia.org/wiki/Aprendizaje" TargetMode="External"/><Relationship Id="rId12" Type="http://schemas.openxmlformats.org/officeDocument/2006/relationships/hyperlink" Target="https://es.wikipedia.org/wiki/%C3%93valo" TargetMode="External"/><Relationship Id="rId17" Type="http://schemas.openxmlformats.org/officeDocument/2006/relationships/hyperlink" Target="https://es.wikipedia.org/wiki/Mapa_conceptual" TargetMode="External"/><Relationship Id="rId25" Type="http://schemas.openxmlformats.org/officeDocument/2006/relationships/hyperlink" Target="https://es.wikipedia.org/wiki/Jerarqu%C3%ADa" TargetMode="External"/><Relationship Id="rId2" Type="http://schemas.openxmlformats.org/officeDocument/2006/relationships/styles" Target="styles.xml"/><Relationship Id="rId16" Type="http://schemas.openxmlformats.org/officeDocument/2006/relationships/hyperlink" Target="https://es.wikipedia.org/w/index.php?title=Mapa_conceptual&amp;action=edit&amp;section=3" TargetMode="External"/><Relationship Id="rId20" Type="http://schemas.openxmlformats.org/officeDocument/2006/relationships/hyperlink" Target="https://es.wikipedia.org/w/index.php?title=Mapa_conceptual&amp;action=edit&amp;section=4" TargetMode="External"/><Relationship Id="rId1" Type="http://schemas.openxmlformats.org/officeDocument/2006/relationships/numbering" Target="numbering.xml"/><Relationship Id="rId6" Type="http://schemas.openxmlformats.org/officeDocument/2006/relationships/hyperlink" Target="https://es.wikipedia.org/wiki/Lenguaje" TargetMode="External"/><Relationship Id="rId11" Type="http://schemas.openxmlformats.org/officeDocument/2006/relationships/hyperlink" Target="https://es.wikipedia.org/wiki/Gr%C3%A1fica" TargetMode="External"/><Relationship Id="rId24" Type="http://schemas.openxmlformats.org/officeDocument/2006/relationships/hyperlink" Target="https://es.wikipedia.org/w/index.php?title=Mapa_conceptual&amp;action=edit&amp;section=5" TargetMode="External"/><Relationship Id="rId5" Type="http://schemas.openxmlformats.org/officeDocument/2006/relationships/hyperlink" Target="https://es.wikipedia.org/wiki/T%C3%A9cnica" TargetMode="External"/><Relationship Id="rId15" Type="http://schemas.openxmlformats.org/officeDocument/2006/relationships/hyperlink" Target="https://es.wikipedia.org/w/index.php?title=Mapa_conceptual&amp;action=edit&amp;section=2" TargetMode="External"/><Relationship Id="rId23" Type="http://schemas.openxmlformats.org/officeDocument/2006/relationships/hyperlink" Target="https://es.wikipedia.org/wiki/Ser_vivo" TargetMode="External"/><Relationship Id="rId10" Type="http://schemas.openxmlformats.org/officeDocument/2006/relationships/hyperlink" Target="https://es.wikipedia.org/w/index.php?title=Mapa_conceptual&amp;action=edit&amp;section=1" TargetMode="External"/><Relationship Id="rId19" Type="http://schemas.openxmlformats.org/officeDocument/2006/relationships/hyperlink" Target="https://es.wikipedia.org/wiki/Sem%C3%A1ntica" TargetMode="External"/><Relationship Id="rId4" Type="http://schemas.openxmlformats.org/officeDocument/2006/relationships/webSettings" Target="webSettings.xml"/><Relationship Id="rId9" Type="http://schemas.openxmlformats.org/officeDocument/2006/relationships/hyperlink" Target="https://es.wikipedia.org/wiki/Algoritmo" TargetMode="External"/><Relationship Id="rId14" Type="http://schemas.openxmlformats.org/officeDocument/2006/relationships/hyperlink" Target="https://es.wikipedia.org/wiki/L%C3%ADnea" TargetMode="External"/><Relationship Id="rId22" Type="http://schemas.openxmlformats.org/officeDocument/2006/relationships/hyperlink" Target="https://es.wikipedia.org/wiki/Plantae"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988</Words>
  <Characters>5438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dc:creator>
  <cp:keywords/>
  <dc:description/>
  <cp:lastModifiedBy>Ingrid</cp:lastModifiedBy>
  <cp:revision>1</cp:revision>
  <dcterms:created xsi:type="dcterms:W3CDTF">2018-09-16T23:38:00Z</dcterms:created>
  <dcterms:modified xsi:type="dcterms:W3CDTF">2018-09-16T23:39:00Z</dcterms:modified>
</cp:coreProperties>
</file>