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6D739B" w:rsidRPr="00B10B76" w:rsidRDefault="006D739B">
      <w:pPr>
        <w:rPr>
          <w:lang w:val="es-ES"/>
        </w:rPr>
      </w:pPr>
    </w:p>
    <w:p w:rsidR="00B10B76" w:rsidRPr="00A35529" w:rsidRDefault="00B749D0" w:rsidP="00A35529">
      <w:pPr>
        <w:ind w:firstLine="708"/>
        <w:rPr>
          <w:sz w:val="44"/>
          <w:szCs w:val="44"/>
          <w:lang w:val="es-ES"/>
        </w:rPr>
      </w:pPr>
      <w:r w:rsidRPr="00A35529">
        <w:rPr>
          <w:sz w:val="44"/>
          <w:szCs w:val="44"/>
          <w:lang w:val="es-ES"/>
        </w:rPr>
        <w:t>Software  Distribuido</w:t>
      </w:r>
    </w:p>
    <w:p w:rsidR="00B749D0" w:rsidRDefault="00B749D0" w:rsidP="00B749D0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Es una colección</w:t>
      </w:r>
      <w:r w:rsidR="00CF3064">
        <w:rPr>
          <w:lang w:val="es-ES"/>
        </w:rPr>
        <w:t xml:space="preserve"> o conjunto </w:t>
      </w:r>
      <w:r>
        <w:rPr>
          <w:lang w:val="es-ES"/>
        </w:rPr>
        <w:t xml:space="preserve"> de computadores conectados a una red.</w:t>
      </w:r>
    </w:p>
    <w:p w:rsidR="00B749D0" w:rsidRPr="00B749D0" w:rsidRDefault="00B749D0" w:rsidP="00B749D0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Tienen como función proporcionar facilidades de computación a usuarios.</w:t>
      </w:r>
    </w:p>
    <w:p w:rsidR="00B749D0" w:rsidRDefault="00B749D0" w:rsidP="00B749D0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Vino de la mano de las redes locales de alta velocidad.</w:t>
      </w:r>
    </w:p>
    <w:p w:rsidR="00B749D0" w:rsidRDefault="00B749D0" w:rsidP="00B749D0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Requieren de  computadoras personales de altas prestaciones, estaciones de trabajo y ordenadores o servidores.</w:t>
      </w:r>
    </w:p>
    <w:p w:rsidR="00B749D0" w:rsidRDefault="00B749D0" w:rsidP="00B749D0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Permite a los ordenadores coordinar actividades y compartir recursos del </w:t>
      </w:r>
      <w:r w:rsidR="00CF3064">
        <w:rPr>
          <w:lang w:val="es-ES"/>
        </w:rPr>
        <w:t>hardware, software y de datos.</w:t>
      </w:r>
    </w:p>
    <w:p w:rsidR="000A2B9F" w:rsidRPr="00A35529" w:rsidRDefault="00CF3064" w:rsidP="00A35529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Dichos recursos pueden estar implementadas por varias máquinas en distintas ubicaciones.</w:t>
      </w:r>
    </w:p>
    <w:p w:rsidR="000A2B9F" w:rsidRDefault="000A2B9F" w:rsidP="00CF3064">
      <w:pPr>
        <w:pStyle w:val="Prrafodelista"/>
        <w:rPr>
          <w:lang w:val="es-ES"/>
        </w:rPr>
      </w:pPr>
    </w:p>
    <w:p w:rsidR="000A2B9F" w:rsidRPr="00A35529" w:rsidRDefault="000A2B9F" w:rsidP="00CF3064">
      <w:pPr>
        <w:pStyle w:val="Prrafodelista"/>
        <w:rPr>
          <w:sz w:val="44"/>
          <w:szCs w:val="44"/>
          <w:lang w:val="es-ES"/>
        </w:rPr>
      </w:pPr>
      <w:r w:rsidRPr="00A35529">
        <w:rPr>
          <w:sz w:val="44"/>
          <w:szCs w:val="44"/>
          <w:lang w:val="es-ES"/>
        </w:rPr>
        <w:t xml:space="preserve">Software  de </w:t>
      </w:r>
      <w:r w:rsidR="00A35529">
        <w:rPr>
          <w:sz w:val="44"/>
          <w:szCs w:val="44"/>
          <w:lang w:val="es-ES"/>
        </w:rPr>
        <w:t>C</w:t>
      </w:r>
      <w:r w:rsidRPr="00A35529">
        <w:rPr>
          <w:sz w:val="44"/>
          <w:szCs w:val="44"/>
          <w:lang w:val="es-ES"/>
        </w:rPr>
        <w:t xml:space="preserve">ódigo </w:t>
      </w:r>
      <w:r w:rsidR="00A35529">
        <w:rPr>
          <w:sz w:val="44"/>
          <w:szCs w:val="44"/>
          <w:lang w:val="es-ES"/>
        </w:rPr>
        <w:t>A</w:t>
      </w:r>
      <w:r w:rsidRPr="00A35529">
        <w:rPr>
          <w:sz w:val="44"/>
          <w:szCs w:val="44"/>
          <w:lang w:val="es-ES"/>
        </w:rPr>
        <w:t>bierto y Libre</w:t>
      </w:r>
    </w:p>
    <w:p w:rsidR="000A2B9F" w:rsidRDefault="000A2B9F" w:rsidP="000A2B9F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Cualquiera puede obtener copiar de los archivos  de su código fuente. (Linux)</w:t>
      </w:r>
    </w:p>
    <w:p w:rsidR="000A2B9F" w:rsidRDefault="000A2B9F" w:rsidP="000A2B9F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Software su código fuente está libre y públicamente disponible.</w:t>
      </w:r>
    </w:p>
    <w:p w:rsidR="000A2B9F" w:rsidRDefault="000A2B9F" w:rsidP="000A2B9F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 Código abierto No es libre, solo permite mirar su código, no se puede modificar o mejorar su código.</w:t>
      </w:r>
    </w:p>
    <w:p w:rsidR="000A2B9F" w:rsidRDefault="000A2B9F" w:rsidP="000A2B9F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Los de código abierto y libre se diferencian del software comercial por su licencia, este puede ser modificado y mejorado por cualquier persona o grupo de personas con habilidades correctas y con conocimientos en dominios públicos.</w:t>
      </w:r>
    </w:p>
    <w:p w:rsidR="000A2B9F" w:rsidRPr="00B749D0" w:rsidRDefault="000A2B9F" w:rsidP="000A2B9F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Quienes desarrollan software de códigos abiertos y libres</w:t>
      </w:r>
      <w:r w:rsidR="007054C1">
        <w:rPr>
          <w:lang w:val="es-ES"/>
        </w:rPr>
        <w:t xml:space="preserve"> buscan desarrollar la colaboración</w:t>
      </w:r>
    </w:p>
    <w:sectPr w:rsidR="000A2B9F" w:rsidRPr="00B749D0" w:rsidSect="006D73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42E5"/>
    <w:multiLevelType w:val="hybridMultilevel"/>
    <w:tmpl w:val="31C0E5D4"/>
    <w:lvl w:ilvl="0" w:tplc="453ED302">
      <w:start w:val="1"/>
      <w:numFmt w:val="bullet"/>
      <w:lvlText w:val="*"/>
      <w:lvlJc w:val="left"/>
      <w:pPr>
        <w:ind w:left="720" w:hanging="360"/>
      </w:pPr>
      <w:rPr>
        <w:rFonts w:ascii="Mongolian Baiti" w:hAnsi="Mongolian Bait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53D4"/>
    <w:multiLevelType w:val="hybridMultilevel"/>
    <w:tmpl w:val="7C8C9158"/>
    <w:lvl w:ilvl="0" w:tplc="453ED302">
      <w:start w:val="1"/>
      <w:numFmt w:val="bullet"/>
      <w:lvlText w:val="*"/>
      <w:lvlJc w:val="left"/>
      <w:pPr>
        <w:ind w:left="1440" w:hanging="360"/>
      </w:pPr>
      <w:rPr>
        <w:rFonts w:ascii="Mongolian Baiti" w:hAnsi="Mongolian Baiti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117281"/>
    <w:multiLevelType w:val="hybridMultilevel"/>
    <w:tmpl w:val="2654AE30"/>
    <w:lvl w:ilvl="0" w:tplc="453ED302">
      <w:start w:val="1"/>
      <w:numFmt w:val="bullet"/>
      <w:lvlText w:val="*"/>
      <w:lvlJc w:val="left"/>
      <w:pPr>
        <w:ind w:left="720" w:hanging="360"/>
      </w:pPr>
      <w:rPr>
        <w:rFonts w:ascii="Mongolian Baiti" w:hAnsi="Mongolian Bait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10B76"/>
    <w:rsid w:val="000A2B9F"/>
    <w:rsid w:val="00143F7E"/>
    <w:rsid w:val="006D739B"/>
    <w:rsid w:val="007054C1"/>
    <w:rsid w:val="00A35529"/>
    <w:rsid w:val="00B10B76"/>
    <w:rsid w:val="00B749D0"/>
    <w:rsid w:val="00CF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9B"/>
  </w:style>
  <w:style w:type="paragraph" w:styleId="Ttulo1">
    <w:name w:val="heading 1"/>
    <w:basedOn w:val="Normal"/>
    <w:link w:val="Ttulo1Car"/>
    <w:uiPriority w:val="9"/>
    <w:qFormat/>
    <w:rsid w:val="00B10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A" w:bidi="bn-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 w:bidi="bn-BD"/>
    </w:rPr>
  </w:style>
  <w:style w:type="character" w:customStyle="1" w:styleId="googqs-tidbit1">
    <w:name w:val="goog_qs-tidbit1"/>
    <w:basedOn w:val="Fuentedeprrafopredeter"/>
    <w:rsid w:val="00B10B76"/>
    <w:rPr>
      <w:vanish w:val="0"/>
      <w:webHidden w:val="0"/>
      <w:specVanish w:val="0"/>
    </w:rPr>
  </w:style>
  <w:style w:type="character" w:customStyle="1" w:styleId="Ttulo1Car">
    <w:name w:val="Título 1 Car"/>
    <w:basedOn w:val="Fuentedeprrafopredeter"/>
    <w:link w:val="Ttulo1"/>
    <w:uiPriority w:val="9"/>
    <w:rsid w:val="00B10B76"/>
    <w:rPr>
      <w:rFonts w:ascii="Times New Roman" w:eastAsia="Times New Roman" w:hAnsi="Times New Roman" w:cs="Times New Roman"/>
      <w:b/>
      <w:bCs/>
      <w:kern w:val="36"/>
      <w:sz w:val="48"/>
      <w:szCs w:val="48"/>
      <w:lang w:eastAsia="es-PA" w:bidi="bn-BD"/>
    </w:rPr>
  </w:style>
  <w:style w:type="character" w:styleId="Hipervnculo">
    <w:name w:val="Hyperlink"/>
    <w:basedOn w:val="Fuentedeprrafopredeter"/>
    <w:uiPriority w:val="99"/>
    <w:semiHidden/>
    <w:unhideWhenUsed/>
    <w:rsid w:val="00B10B7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10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8D7D8-B462-4C7D-8BCA-C083F3A1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</dc:creator>
  <cp:lastModifiedBy>Maybe</cp:lastModifiedBy>
  <cp:revision>1</cp:revision>
  <dcterms:created xsi:type="dcterms:W3CDTF">2011-04-17T17:24:00Z</dcterms:created>
  <dcterms:modified xsi:type="dcterms:W3CDTF">2011-04-17T22:05:00Z</dcterms:modified>
</cp:coreProperties>
</file>