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76932">
      <w:pPr>
        <w:pStyle w:val="Ttulo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Evolución</w:t>
      </w:r>
      <w:r w:rsidR="00106F47">
        <w:rPr>
          <w:rFonts w:eastAsia="Times New Roman"/>
        </w:rPr>
        <w:t xml:space="preserve"> del computador</w:t>
      </w:r>
    </w:p>
    <w:p w:rsidR="00000000" w:rsidRDefault="00106F47">
      <w:pPr>
        <w:pStyle w:val="NormalWeb"/>
        <w:rPr>
          <w:vanish/>
        </w:rPr>
      </w:pPr>
      <w:r>
        <w:rPr>
          <w:vanish/>
        </w:rPr>
        <w:t xml:space="preserve">This </w:t>
      </w:r>
      <w:hyperlink r:id="rId5" w:history="1">
        <w:r>
          <w:rPr>
            <w:rStyle w:val="Hipervnculo"/>
            <w:vanish/>
            <w:color w:val="000000"/>
          </w:rPr>
          <w:t>crossword</w:t>
        </w:r>
      </w:hyperlink>
      <w:r>
        <w:rPr>
          <w:vanish/>
        </w:rPr>
        <w:t xml:space="preserve"> was created by yazmin with EclipseCrossword - </w:t>
      </w:r>
      <w:hyperlink r:id="rId6" w:history="1">
        <w:r>
          <w:rPr>
            <w:rStyle w:val="Hipervnculo"/>
            <w:vanish/>
            <w:color w:val="000000"/>
          </w:rPr>
          <w:t>www.eclipsecrossword.com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8"/>
      </w:tblGrid>
      <w:tr w:rsidR="00000000">
        <w:trPr>
          <w:tblCellSpacing w:w="0" w:type="dxa"/>
          <w:hidden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0D8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91"/>
              <w:gridCol w:w="281"/>
              <w:gridCol w:w="291"/>
              <w:gridCol w:w="291"/>
              <w:gridCol w:w="281"/>
              <w:gridCol w:w="281"/>
              <w:gridCol w:w="291"/>
              <w:gridCol w:w="281"/>
              <w:gridCol w:w="281"/>
              <w:gridCol w:w="281"/>
              <w:gridCol w:w="291"/>
              <w:gridCol w:w="281"/>
              <w:gridCol w:w="291"/>
              <w:gridCol w:w="281"/>
              <w:gridCol w:w="281"/>
            </w:tblGrid>
            <w:tr w:rsidR="00000000">
              <w:trPr>
                <w:trHeight w:val="144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</w:tr>
            <w:tr w:rsidR="00000000">
              <w:trPr>
                <w:trHeight w:val="216"/>
              </w:trPr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  <w:r>
                    <w:rPr>
                      <w:rFonts w:eastAsia="Times New Roman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606060"/>
                    <w:left w:val="single" w:sz="6" w:space="0" w:color="606060"/>
                    <w:bottom w:val="single" w:sz="6" w:space="0" w:color="606060"/>
                    <w:right w:val="single" w:sz="6" w:space="0" w:color="606060"/>
                  </w:tcBorders>
                  <w:shd w:val="clear" w:color="auto" w:fill="FFFFFF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06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106F47">
            <w:pPr>
              <w:rPr>
                <w:rFonts w:eastAsia="Times New Roman"/>
              </w:rPr>
            </w:pPr>
          </w:p>
        </w:tc>
      </w:tr>
    </w:tbl>
    <w:p w:rsidR="00000000" w:rsidRDefault="00106F47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884"/>
        <w:gridCol w:w="3977"/>
      </w:tblGrid>
      <w:tr w:rsidR="00000000">
        <w:trPr>
          <w:tblCellSpacing w:w="0" w:type="dxa"/>
        </w:trPr>
        <w:tc>
          <w:tcPr>
            <w:tcW w:w="2250" w:type="pct"/>
            <w:hideMark/>
          </w:tcPr>
          <w:p w:rsidR="00000000" w:rsidRDefault="00176932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Horizontal </w:t>
            </w:r>
          </w:p>
          <w:p w:rsidR="00000000" w:rsidRDefault="00106F4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Tablero antiguo que se usa para contar y actualmente se usa para </w:t>
            </w:r>
            <w:r>
              <w:rPr>
                <w:rFonts w:eastAsia="Times New Roman"/>
              </w:rPr>
              <w:lastRenderedPageBreak/>
              <w:t>realizar operaciones como multiplicar y dividir</w:t>
            </w:r>
          </w:p>
          <w:p w:rsidR="00000000" w:rsidRDefault="00106F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Surgen para almacenar gran cantidad de información un ejemplo son los CD' s</w:t>
            </w:r>
          </w:p>
        </w:tc>
        <w:tc>
          <w:tcPr>
            <w:tcW w:w="500" w:type="pct"/>
            <w:vAlign w:val="center"/>
            <w:hideMark/>
          </w:tcPr>
          <w:p w:rsidR="00000000" w:rsidRDefault="00106F47" w:rsidP="00176932">
            <w:pPr>
              <w:spacing w:before="100" w:beforeAutospacing="1" w:after="100" w:afterAutospacing="1"/>
              <w:ind w:left="720"/>
              <w:rPr>
                <w:rFonts w:eastAsia="Times New Roman"/>
              </w:rPr>
            </w:pPr>
          </w:p>
        </w:tc>
        <w:tc>
          <w:tcPr>
            <w:tcW w:w="2250" w:type="pct"/>
            <w:hideMark/>
          </w:tcPr>
          <w:p w:rsidR="00000000" w:rsidRDefault="00176932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Vertical </w:t>
            </w:r>
          </w:p>
          <w:p w:rsidR="00000000" w:rsidRDefault="00106F4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Máquina inventada por Pascal que trabajaba a base de engranajes</w:t>
            </w:r>
          </w:p>
          <w:p w:rsidR="00000000" w:rsidRDefault="00106F4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Nombre que se le dio a la primera computadora creada en los años 1944 y que fue desarrollada por Howard </w:t>
            </w:r>
            <w:proofErr w:type="spellStart"/>
            <w:r>
              <w:rPr>
                <w:rFonts w:eastAsia="Times New Roman"/>
              </w:rPr>
              <w:t>Aiken</w:t>
            </w:r>
            <w:proofErr w:type="spellEnd"/>
          </w:p>
          <w:p w:rsidR="00000000" w:rsidRDefault="0017693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Compañía</w:t>
            </w:r>
            <w:r w:rsidR="00106F47">
              <w:rPr>
                <w:rFonts w:eastAsia="Times New Roman"/>
              </w:rPr>
              <w:t xml:space="preserve"> que en el año 1971 crea el primer chip de 4 bits el cual </w:t>
            </w:r>
            <w:r>
              <w:rPr>
                <w:rFonts w:eastAsia="Times New Roman"/>
              </w:rPr>
              <w:t>contenía</w:t>
            </w:r>
            <w:r w:rsidR="00106F47">
              <w:rPr>
                <w:rFonts w:eastAsia="Times New Roman"/>
              </w:rPr>
              <w:t xml:space="preserve"> una gra</w:t>
            </w:r>
            <w:r w:rsidR="00106F47">
              <w:rPr>
                <w:rFonts w:eastAsia="Times New Roman"/>
              </w:rPr>
              <w:t>n cantidad de transistores</w:t>
            </w:r>
          </w:p>
          <w:p w:rsidR="00000000" w:rsidRDefault="00106F4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Surge entre los años de 1982 a 1989 como uno de los más grandes avances de la </w:t>
            </w:r>
            <w:r w:rsidR="00176932">
              <w:rPr>
                <w:rFonts w:eastAsia="Times New Roman"/>
              </w:rPr>
              <w:t>época</w:t>
            </w:r>
            <w:r>
              <w:rPr>
                <w:rFonts w:eastAsia="Times New Roman"/>
              </w:rPr>
              <w:t>.</w:t>
            </w:r>
          </w:p>
          <w:p w:rsidR="00000000" w:rsidRDefault="00106F4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Nombre que se le dio a la primera computadora para uso comercial creada en 1950</w:t>
            </w:r>
          </w:p>
          <w:p w:rsidR="00000000" w:rsidRDefault="00106F4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Instrumento que hizo posible el desarrollo de las computadoras p</w:t>
            </w:r>
            <w:r>
              <w:rPr>
                <w:rFonts w:eastAsia="Times New Roman"/>
              </w:rPr>
              <w:t>ersonales</w:t>
            </w:r>
          </w:p>
        </w:tc>
      </w:tr>
    </w:tbl>
    <w:p w:rsidR="00000000" w:rsidRDefault="00106F47">
      <w:pPr>
        <w:pStyle w:val="NormalWeb"/>
      </w:pPr>
    </w:p>
    <w:p w:rsidR="00106F47" w:rsidRDefault="00106F47">
      <w:pPr>
        <w:divId w:val="1834493244"/>
        <w:rPr>
          <w:rFonts w:ascii="Franklin Gothic Medium" w:eastAsia="Times New Roman" w:hAnsi="Franklin Gothic Medium"/>
          <w:sz w:val="20"/>
          <w:szCs w:val="20"/>
        </w:rPr>
      </w:pPr>
      <w:r w:rsidRPr="00176932">
        <w:rPr>
          <w:rFonts w:ascii="Franklin Gothic Medium" w:eastAsia="Times New Roman" w:hAnsi="Franklin Gothic Medium"/>
          <w:sz w:val="20"/>
          <w:szCs w:val="20"/>
          <w:lang w:val="en-US"/>
        </w:rPr>
        <w:t xml:space="preserve">This </w:t>
      </w:r>
      <w:hyperlink r:id="rId7" w:history="1">
        <w:r w:rsidRPr="00176932">
          <w:rPr>
            <w:rStyle w:val="Hipervnculo"/>
            <w:rFonts w:ascii="Franklin Gothic Medium" w:eastAsia="Times New Roman" w:hAnsi="Franklin Gothic Medium"/>
            <w:color w:val="000000"/>
            <w:sz w:val="20"/>
            <w:szCs w:val="20"/>
            <w:lang w:val="en-US"/>
          </w:rPr>
          <w:t>crossword puzzle</w:t>
        </w:r>
      </w:hyperlink>
      <w:r w:rsidRPr="00176932">
        <w:rPr>
          <w:rFonts w:ascii="Franklin Gothic Medium" w:eastAsia="Times New Roman" w:hAnsi="Franklin Gothic Medium"/>
          <w:sz w:val="20"/>
          <w:szCs w:val="20"/>
          <w:lang w:val="en-US"/>
        </w:rPr>
        <w:t xml:space="preserve"> was created by yazmin with </w:t>
      </w:r>
      <w:hyperlink r:id="rId8" w:tgtFrame="_blank" w:history="1">
        <w:proofErr w:type="spellStart"/>
        <w:r w:rsidRPr="00176932">
          <w:rPr>
            <w:rStyle w:val="Hipervnculo"/>
            <w:rFonts w:ascii="Franklin Gothic Medium" w:eastAsia="Times New Roman" w:hAnsi="Franklin Gothic Medium"/>
            <w:sz w:val="20"/>
            <w:szCs w:val="20"/>
            <w:lang w:val="en-US"/>
          </w:rPr>
          <w:t>EclipseCrossword</w:t>
        </w:r>
        <w:proofErr w:type="spellEnd"/>
      </w:hyperlink>
      <w:r w:rsidRPr="00176932">
        <w:rPr>
          <w:rFonts w:ascii="Franklin Gothic Medium" w:eastAsia="Times New Roman" w:hAnsi="Franklin Gothic Medium"/>
          <w:sz w:val="20"/>
          <w:szCs w:val="20"/>
          <w:lang w:val="en-US"/>
        </w:rPr>
        <w:t xml:space="preserve">. </w:t>
      </w:r>
      <w:r>
        <w:rPr>
          <w:rFonts w:ascii="Franklin Gothic Medium" w:eastAsia="Times New Roman" w:hAnsi="Franklin Gothic Medium"/>
          <w:sz w:val="20"/>
          <w:szCs w:val="20"/>
        </w:rPr>
        <w:t xml:space="preserve">Try </w:t>
      </w:r>
      <w:proofErr w:type="spellStart"/>
      <w:r>
        <w:rPr>
          <w:rFonts w:ascii="Franklin Gothic Medium" w:eastAsia="Times New Roman" w:hAnsi="Franklin Gothic Medium"/>
          <w:sz w:val="20"/>
          <w:szCs w:val="20"/>
        </w:rPr>
        <w:t>it</w:t>
      </w:r>
      <w:proofErr w:type="spellEnd"/>
      <w:r>
        <w:rPr>
          <w:rFonts w:ascii="Franklin Gothic Medium" w:eastAsia="Times New Roman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eastAsia="Times New Roman" w:hAnsi="Franklin Gothic Medium"/>
          <w:sz w:val="20"/>
          <w:szCs w:val="20"/>
        </w:rPr>
        <w:t>today</w:t>
      </w:r>
      <w:proofErr w:type="spellEnd"/>
      <w:r>
        <w:rPr>
          <w:rFonts w:ascii="Franklin Gothic Medium" w:eastAsia="Times New Roman" w:hAnsi="Franklin Gothic Medium"/>
          <w:sz w:val="20"/>
          <w:szCs w:val="20"/>
        </w:rPr>
        <w:t>—</w:t>
      </w:r>
      <w:proofErr w:type="spellStart"/>
      <w:r>
        <w:rPr>
          <w:rFonts w:ascii="Franklin Gothic Medium" w:eastAsia="Times New Roman" w:hAnsi="Franklin Gothic Medium"/>
          <w:sz w:val="20"/>
          <w:szCs w:val="20"/>
        </w:rPr>
        <w:t>it's</w:t>
      </w:r>
      <w:proofErr w:type="spellEnd"/>
      <w:r>
        <w:rPr>
          <w:rFonts w:ascii="Franklin Gothic Medium" w:eastAsia="Times New Roman" w:hAnsi="Franklin Gothic Medium"/>
          <w:sz w:val="20"/>
          <w:szCs w:val="20"/>
        </w:rPr>
        <w:t xml:space="preserve"> </w:t>
      </w:r>
      <w:hyperlink r:id="rId9" w:history="1">
        <w:r>
          <w:rPr>
            <w:rStyle w:val="Hipervnculo"/>
            <w:rFonts w:ascii="Franklin Gothic Medium" w:eastAsia="Times New Roman" w:hAnsi="Franklin Gothic Medium"/>
            <w:color w:val="000000"/>
            <w:sz w:val="20"/>
            <w:szCs w:val="20"/>
          </w:rPr>
          <w:t>free</w:t>
        </w:r>
      </w:hyperlink>
      <w:r>
        <w:rPr>
          <w:rFonts w:ascii="Franklin Gothic Medium" w:eastAsia="Times New Roman" w:hAnsi="Franklin Gothic Medium"/>
          <w:sz w:val="20"/>
          <w:szCs w:val="20"/>
        </w:rPr>
        <w:t xml:space="preserve">! </w:t>
      </w:r>
    </w:p>
    <w:sectPr w:rsidR="0010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1720"/>
    <w:multiLevelType w:val="multilevel"/>
    <w:tmpl w:val="C66C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6358A"/>
    <w:multiLevelType w:val="multilevel"/>
    <w:tmpl w:val="6284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7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6932"/>
    <w:rsid w:val="00106F47"/>
    <w:rsid w:val="00176932"/>
    <w:rsid w:val="001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6BEF6-BE10-4FFA-A704-4A203A01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Franklin Gothic Medium" w:hAnsi="Franklin Gothic Medium"/>
      <w:color w:val="5F78A2"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Franklin Gothic Medium" w:hAnsi="Franklin Gothic Medium"/>
      <w:color w:val="5F78A2"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rFonts w:ascii="Franklin Gothic Medium" w:hAnsi="Franklin Gothic Medium"/>
      <w:color w:val="5F78A2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strike w:val="0"/>
      <w:dstrike w:val="0"/>
      <w:color w:val="2080D0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2080D0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240" w:after="100" w:afterAutospacing="1"/>
    </w:pPr>
  </w:style>
  <w:style w:type="paragraph" w:customStyle="1" w:styleId="crosswordarea">
    <w:name w:val="crosswordarea"/>
    <w:basedOn w:val="Normal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shd w:val="clear" w:color="auto" w:fill="D0D8E0"/>
      <w:spacing w:before="240" w:after="100" w:afterAutospacing="1"/>
    </w:pPr>
  </w:style>
  <w:style w:type="paragraph" w:customStyle="1" w:styleId="letter">
    <w:name w:val="letter"/>
    <w:basedOn w:val="Normal"/>
    <w:pPr>
      <w:pBdr>
        <w:top w:val="single" w:sz="2" w:space="0" w:color="606060"/>
        <w:left w:val="single" w:sz="6" w:space="0" w:color="606060"/>
        <w:bottom w:val="single" w:sz="6" w:space="0" w:color="606060"/>
        <w:right w:val="single" w:sz="6" w:space="0" w:color="606060"/>
      </w:pBdr>
      <w:shd w:val="clear" w:color="auto" w:fill="FFFFFF"/>
      <w:spacing w:before="240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number">
    <w:name w:val="number"/>
    <w:basedOn w:val="Normal"/>
    <w:pPr>
      <w:pBdr>
        <w:top w:val="single" w:sz="6" w:space="0" w:color="606060"/>
        <w:left w:val="single" w:sz="6" w:space="2" w:color="606060"/>
        <w:bottom w:val="single" w:sz="2" w:space="0" w:color="606060"/>
        <w:right w:val="single" w:sz="6" w:space="0" w:color="606060"/>
      </w:pBdr>
      <w:shd w:val="clear" w:color="auto" w:fill="FFFFFF"/>
      <w:spacing w:before="240" w:after="100" w:afterAutospacing="1"/>
    </w:pPr>
    <w:rPr>
      <w:sz w:val="13"/>
      <w:szCs w:val="13"/>
    </w:rPr>
  </w:style>
  <w:style w:type="paragraph" w:customStyle="1" w:styleId="tagline">
    <w:name w:val="tagline"/>
    <w:basedOn w:val="Normal"/>
    <w:pPr>
      <w:pBdr>
        <w:top w:val="single" w:sz="6" w:space="4" w:color="C0C0C0"/>
      </w:pBdr>
      <w:spacing w:before="240" w:after="100" w:afterAutospacing="1"/>
    </w:pPr>
    <w:rPr>
      <w:rFonts w:ascii="Franklin Gothic Medium" w:hAnsi="Franklin Gothic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93244">
      <w:marLeft w:val="0"/>
      <w:marRight w:val="0"/>
      <w:marTop w:val="0"/>
      <w:marBottom w:val="0"/>
      <w:divBdr>
        <w:top w:val="single" w:sz="6" w:space="4" w:color="C0C0C0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ipsecrosswo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lipsecrosswo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ipsecrosswor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lipsecrossword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lipsecrossword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evolución del computador</vt:lpstr>
    </vt:vector>
  </TitlesOfParts>
  <Company>Hewlett-Packard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evolución del computador</dc:title>
  <dc:subject/>
  <dc:creator>YO</dc:creator>
  <cp:keywords/>
  <dc:description/>
  <cp:lastModifiedBy>YO</cp:lastModifiedBy>
  <cp:revision>2</cp:revision>
  <dcterms:created xsi:type="dcterms:W3CDTF">2017-06-14T04:09:00Z</dcterms:created>
  <dcterms:modified xsi:type="dcterms:W3CDTF">2017-06-14T04:09:00Z</dcterms:modified>
</cp:coreProperties>
</file>