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/>
        </w:rPr>
        <w:id w:val="-92688259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02A76" w:rsidRPr="00261DFE" w:rsidRDefault="00C02A76" w:rsidP="00261DFE">
          <w:pPr>
            <w:pStyle w:val="Ttulo1"/>
            <w:spacing w:line="360" w:lineRule="auto"/>
            <w:rPr>
              <w:rFonts w:ascii="Times New Roman" w:hAnsi="Times New Roman" w:cs="Times New Roman"/>
              <w:sz w:val="24"/>
              <w:szCs w:val="24"/>
              <w:lang w:val="es-MX"/>
            </w:rPr>
          </w:pPr>
          <w:r w:rsidRPr="00261DFE">
            <w:rPr>
              <w:rFonts w:ascii="Times New Roman" w:hAnsi="Times New Roman" w:cs="Times New Roman"/>
              <w:sz w:val="24"/>
              <w:szCs w:val="24"/>
              <w:lang w:val="es-ES"/>
            </w:rPr>
            <w:t>Referencias</w:t>
          </w:r>
        </w:p>
        <w:sdt>
          <w:sdtPr>
            <w:rPr>
              <w:rFonts w:ascii="Times New Roman" w:hAnsi="Times New Roman" w:cs="Times New Roman"/>
              <w:szCs w:val="24"/>
            </w:rPr>
            <w:id w:val="-573587230"/>
            <w:bibliography/>
          </w:sdtPr>
          <w:sdtEndPr/>
          <w:sdtContent>
            <w:p w:rsidR="00C02A76" w:rsidRPr="00261DFE" w:rsidRDefault="00C02A76" w:rsidP="00261DFE">
              <w:pPr>
                <w:pStyle w:val="Bibliografa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</w:pPr>
              <w:r w:rsidRPr="00261DFE">
                <w:rPr>
                  <w:rFonts w:ascii="Times New Roman" w:hAnsi="Times New Roman" w:cs="Times New Roman"/>
                  <w:szCs w:val="24"/>
                </w:rPr>
                <w:fldChar w:fldCharType="begin"/>
              </w:r>
              <w:r w:rsidRPr="00261DFE">
                <w:rPr>
                  <w:rFonts w:ascii="Times New Roman" w:hAnsi="Times New Roman" w:cs="Times New Roman"/>
                  <w:szCs w:val="24"/>
                </w:rPr>
                <w:instrText>BIBLIOGRAPHY</w:instrText>
              </w:r>
              <w:r w:rsidRPr="00261DFE">
                <w:rPr>
                  <w:rFonts w:ascii="Times New Roman" w:hAnsi="Times New Roman" w:cs="Times New Roman"/>
                  <w:szCs w:val="24"/>
                </w:rPr>
                <w:fldChar w:fldCharType="separate"/>
              </w: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 xml:space="preserve">Date, C. J. (2001). </w:t>
              </w:r>
              <w:r w:rsidRPr="00261DFE">
                <w:rPr>
                  <w:rFonts w:ascii="Times New Roman" w:hAnsi="Times New Roman" w:cs="Times New Roman"/>
                  <w:i/>
                  <w:iCs/>
                  <w:noProof/>
                  <w:szCs w:val="24"/>
                  <w:lang w:val="es-ES"/>
                </w:rPr>
                <w:t>Introducción a los sistemas de bases de datos.</w:t>
              </w: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 xml:space="preserve"> México: Pearson Educación.</w:t>
              </w:r>
            </w:p>
            <w:p w:rsidR="00C02A76" w:rsidRPr="00261DFE" w:rsidRDefault="00C02A76" w:rsidP="00261DFE">
              <w:pPr>
                <w:pStyle w:val="Bibliografa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</w:pP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>Elmasri, R., &amp; Navathe, S. (2007). Fundamentos de Sistemas de Base de Datos. Madrid: PEARSON EDUCACIÓN S.A.</w:t>
              </w:r>
            </w:p>
            <w:p w:rsidR="00C02A76" w:rsidRPr="00261DFE" w:rsidRDefault="00C02A76" w:rsidP="00261DFE">
              <w:pPr>
                <w:pStyle w:val="Bibliografa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</w:pP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 xml:space="preserve">Sánchez, J. (2004). </w:t>
              </w:r>
              <w:r w:rsidRPr="00261DFE">
                <w:rPr>
                  <w:rFonts w:ascii="Times New Roman" w:hAnsi="Times New Roman" w:cs="Times New Roman"/>
                  <w:i/>
                  <w:iCs/>
                  <w:noProof/>
                  <w:szCs w:val="24"/>
                  <w:lang w:val="es-ES"/>
                </w:rPr>
                <w:t>Principios Sobre Bases de Datos Relacionales.</w:t>
              </w: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 xml:space="preserve"> </w:t>
              </w:r>
            </w:p>
            <w:p w:rsidR="00C02A76" w:rsidRPr="00261DFE" w:rsidRDefault="00C02A76" w:rsidP="00261DFE">
              <w:pPr>
                <w:pStyle w:val="Bibliografa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</w:pPr>
              <w:r w:rsidRPr="00261DFE">
                <w:rPr>
                  <w:rFonts w:ascii="Times New Roman" w:hAnsi="Times New Roman" w:cs="Times New Roman"/>
                  <w:noProof/>
                  <w:szCs w:val="24"/>
                  <w:lang w:val="en-US"/>
                </w:rPr>
                <w:t xml:space="preserve">Silberschatz, A., Korth, H., &amp; Sudarshan, S. (2002). </w:t>
              </w:r>
              <w:r w:rsidRPr="00261DFE">
                <w:rPr>
                  <w:rFonts w:ascii="Times New Roman" w:hAnsi="Times New Roman" w:cs="Times New Roman"/>
                  <w:i/>
                  <w:iCs/>
                  <w:noProof/>
                  <w:szCs w:val="24"/>
                  <w:lang w:val="es-ES"/>
                </w:rPr>
                <w:t>Fundamentos de Bases de Datos.</w:t>
              </w:r>
              <w:r w:rsidRPr="00261DFE">
                <w:rPr>
                  <w:rFonts w:ascii="Times New Roman" w:hAnsi="Times New Roman" w:cs="Times New Roman"/>
                  <w:noProof/>
                  <w:szCs w:val="24"/>
                  <w:lang w:val="es-ES"/>
                </w:rPr>
                <w:t xml:space="preserve"> Madrid: McGraw-Hill.</w:t>
              </w:r>
            </w:p>
            <w:p w:rsidR="00C02A76" w:rsidRPr="00261DFE" w:rsidRDefault="00C02A76" w:rsidP="00261DFE">
              <w:pPr>
                <w:spacing w:line="360" w:lineRule="auto"/>
                <w:rPr>
                  <w:rFonts w:ascii="Times New Roman" w:hAnsi="Times New Roman" w:cs="Times New Roman"/>
                  <w:szCs w:val="24"/>
                </w:rPr>
              </w:pPr>
              <w:r w:rsidRPr="00261DFE">
                <w:rPr>
                  <w:rFonts w:ascii="Times New Roman" w:hAnsi="Times New Roman" w:cs="Times New Roman"/>
                  <w:b/>
                  <w:bCs/>
                  <w:szCs w:val="24"/>
                </w:rPr>
                <w:fldChar w:fldCharType="end"/>
              </w:r>
            </w:p>
          </w:sdtContent>
        </w:sdt>
      </w:sdtContent>
    </w:sdt>
    <w:bookmarkEnd w:id="0"/>
    <w:p w:rsidR="00495D4F" w:rsidRPr="00DC50AA" w:rsidRDefault="00495D4F" w:rsidP="009A0549"/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261DFE"/>
    <w:rsid w:val="0040301D"/>
    <w:rsid w:val="00444BE5"/>
    <w:rsid w:val="00495D4F"/>
    <w:rsid w:val="0050059F"/>
    <w:rsid w:val="00570B26"/>
    <w:rsid w:val="00813155"/>
    <w:rsid w:val="009A0549"/>
    <w:rsid w:val="00AA359C"/>
    <w:rsid w:val="00AC6FF0"/>
    <w:rsid w:val="00BF1698"/>
    <w:rsid w:val="00C02A76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F5768D4-EEF9-480D-8B60-ACEBBA8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18</cp:revision>
  <dcterms:created xsi:type="dcterms:W3CDTF">2018-02-06T23:19:00Z</dcterms:created>
  <dcterms:modified xsi:type="dcterms:W3CDTF">2018-02-20T21:32:00Z</dcterms:modified>
</cp:coreProperties>
</file>