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0C" w:rsidRDefault="00B3780C">
      <w:pPr>
        <w:rPr>
          <w:b/>
          <w:bCs/>
        </w:rPr>
      </w:pPr>
      <w:bookmarkStart w:id="0" w:name="_GoBack"/>
      <w:bookmarkEnd w:id="0"/>
      <w:r w:rsidRPr="00B3780C">
        <w:rPr>
          <w:b/>
          <w:bCs/>
        </w:rPr>
        <w:t>Sobre el acopio y procesamiento de informaciones</w:t>
      </w:r>
    </w:p>
    <w:p w:rsidR="00B3780C" w:rsidRDefault="00306737">
      <w:pPr>
        <w:rPr>
          <w:bCs/>
        </w:rPr>
      </w:pPr>
      <w:r>
        <w:rPr>
          <w:bCs/>
        </w:rPr>
        <w:t xml:space="preserve">Para el presente trabajo monográfico, se utilizaran como fuentes primarias la bibliografía existente </w:t>
      </w:r>
      <w:r w:rsidR="00746D68">
        <w:rPr>
          <w:bCs/>
        </w:rPr>
        <w:t xml:space="preserve">relacionado al análisis financiero </w:t>
      </w:r>
      <w:r>
        <w:rPr>
          <w:bCs/>
        </w:rPr>
        <w:t>a nivel inte</w:t>
      </w:r>
      <w:r w:rsidR="00746D68">
        <w:rPr>
          <w:bCs/>
        </w:rPr>
        <w:t>rnacional y nacional, así mismo, los indicadores emitidos por el Banco Central del Ecuador de las importaciones de algodón realizados en los últimos 5 años.</w:t>
      </w:r>
    </w:p>
    <w:p w:rsidR="00306737" w:rsidRPr="00B3780C" w:rsidRDefault="00306737">
      <w:r>
        <w:rPr>
          <w:bCs/>
        </w:rPr>
        <w:t>También se recolectaran los datos</w:t>
      </w:r>
      <w:r w:rsidR="00746D68">
        <w:rPr>
          <w:bCs/>
        </w:rPr>
        <w:t xml:space="preserve"> a través de entrevista y encuestas al área de Supply Chain de la Compañía la misma que es la encargada de realizar las adquisiciones de algodón para la misma.</w:t>
      </w:r>
    </w:p>
    <w:sectPr w:rsidR="00306737" w:rsidRPr="00B37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0C"/>
    <w:rsid w:val="00064408"/>
    <w:rsid w:val="00306737"/>
    <w:rsid w:val="00333711"/>
    <w:rsid w:val="003E4A9B"/>
    <w:rsid w:val="00413299"/>
    <w:rsid w:val="00462F76"/>
    <w:rsid w:val="00580006"/>
    <w:rsid w:val="00746D68"/>
    <w:rsid w:val="00784849"/>
    <w:rsid w:val="009B584F"/>
    <w:rsid w:val="00A17481"/>
    <w:rsid w:val="00B3780C"/>
    <w:rsid w:val="00F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Sandra Madrid</cp:lastModifiedBy>
  <cp:revision>2</cp:revision>
  <dcterms:created xsi:type="dcterms:W3CDTF">2018-06-25T02:05:00Z</dcterms:created>
  <dcterms:modified xsi:type="dcterms:W3CDTF">2018-06-25T02:05:00Z</dcterms:modified>
</cp:coreProperties>
</file>