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E6F" w:rsidRDefault="007A3E6F" w:rsidP="007A3E6F">
      <w:pPr>
        <w:pStyle w:val="Ttulo2"/>
        <w:spacing w:line="360" w:lineRule="auto"/>
      </w:pPr>
      <w:bookmarkStart w:id="0" w:name="_Toc2672366"/>
      <w:bookmarkStart w:id="1" w:name="_GoBack"/>
      <w:r>
        <w:t>Tipos de relaciones ISA</w:t>
      </w:r>
      <w:bookmarkEnd w:id="1"/>
      <w:r>
        <w:t>.</w:t>
      </w:r>
      <w:bookmarkEnd w:id="0"/>
    </w:p>
    <w:p w:rsidR="007A3E6F" w:rsidRDefault="007A3E6F" w:rsidP="007A3E6F">
      <w:pPr>
        <w:ind w:firstLine="644"/>
        <w:jc w:val="both"/>
      </w:pPr>
      <w:r>
        <w:t xml:space="preserve">Realmente lo que hay que matizar bien en las relaciones ISA es la forma de relacionarse la superentidad con la subentidad. Eso se matiza en base a dos conceptos: </w:t>
      </w:r>
    </w:p>
    <w:p w:rsidR="007A3E6F" w:rsidRDefault="007A3E6F" w:rsidP="007A3E6F">
      <w:pPr>
        <w:jc w:val="both"/>
      </w:pPr>
      <w:r>
        <w:t xml:space="preserve">Obligatoriedad. Indica si los ejemplares obligatoriamente se relacionan con ejemplares de las subentidades. Es decir, si hay personal que no es profesor ni bedel ni técnico o si fijo es alguna de esas tres profesiones. Hay dos posibilidades: </w:t>
      </w:r>
    </w:p>
    <w:p w:rsidR="007A3E6F" w:rsidRDefault="007A3E6F" w:rsidP="007A3E6F">
      <w:pPr>
        <w:pStyle w:val="Prrafodelista"/>
        <w:numPr>
          <w:ilvl w:val="0"/>
          <w:numId w:val="28"/>
        </w:numPr>
        <w:jc w:val="both"/>
      </w:pPr>
      <w:r>
        <w:t xml:space="preserve">Relaciones de jerarquía parcial. Indican que hay ejemplares de la superentidad que no se relacionan con ninguna subentidad (hay personal que no es ni profesor, no bedel ni técnico). Se indican con cardinalidad mínima de cero en la superentidad. </w:t>
      </w:r>
    </w:p>
    <w:p w:rsidR="007A3E6F" w:rsidRDefault="007A3E6F" w:rsidP="007A3E6F">
      <w:pPr>
        <w:pStyle w:val="Prrafodelista"/>
        <w:numPr>
          <w:ilvl w:val="0"/>
          <w:numId w:val="28"/>
        </w:numPr>
        <w:jc w:val="both"/>
      </w:pPr>
      <w:r>
        <w:t xml:space="preserve">Relaciones de jerarquía total. Indican que todos los ejemplares de la superentidad se relacionan con alguna subentidad (no hay personal que no sea ni profesor, ni bedel ni técnico). Se indican con cardinalidad mínima de uno en la superentidad. </w:t>
      </w:r>
    </w:p>
    <w:p w:rsidR="007A3E6F" w:rsidRDefault="007A3E6F" w:rsidP="007A3E6F">
      <w:pPr>
        <w:jc w:val="both"/>
      </w:pPr>
      <w:r>
        <w:t xml:space="preserve">Número de relaciones. En este caso se mide con cuántas subentidades se relaciona la subentidad; es decir, si hay personal que pueda ser profesor y bedel a la vez o si solo puede ser una cosa. Posibilidades: </w:t>
      </w:r>
    </w:p>
    <w:p w:rsidR="007A3E6F" w:rsidRDefault="007A3E6F" w:rsidP="007A3E6F">
      <w:pPr>
        <w:pStyle w:val="Prrafodelista"/>
        <w:numPr>
          <w:ilvl w:val="0"/>
          <w:numId w:val="29"/>
        </w:numPr>
        <w:jc w:val="both"/>
      </w:pPr>
      <w:r>
        <w:t xml:space="preserve">Relaciones de jerarquía solapada. Indican que un ejemplar de la superentidad puede relacionarse con más de una subentidad (el personal puede ser profesor y bedel). Ocurren cuando no hay dibujado un arco de exclusividad. </w:t>
      </w:r>
    </w:p>
    <w:p w:rsidR="007A3E6F" w:rsidRPr="00D31CE1" w:rsidRDefault="007A3E6F" w:rsidP="007A3E6F">
      <w:pPr>
        <w:pStyle w:val="Prrafodelista"/>
        <w:numPr>
          <w:ilvl w:val="0"/>
          <w:numId w:val="29"/>
        </w:numPr>
        <w:jc w:val="both"/>
      </w:pPr>
      <w:r>
        <w:t>Relaciones de jerarquía exclusiva. Indican que un ejemplar de la superentidad sólo puede relacionarse con una subentidad (el personal no puede ser profesor y bedel). Ocurren cuando hay dibujado un arco de exclusividad.</w:t>
      </w:r>
      <w:sdt>
        <w:sdtPr>
          <w:id w:val="834652230"/>
          <w:citation/>
        </w:sdtPr>
        <w:sdtContent>
          <w:r>
            <w:fldChar w:fldCharType="begin"/>
          </w:r>
          <w:r>
            <w:instrText xml:space="preserve">CITATION San13 \p 45 \l 2058 </w:instrText>
          </w:r>
          <w:r>
            <w:fldChar w:fldCharType="separate"/>
          </w:r>
          <w:r>
            <w:rPr>
              <w:noProof/>
            </w:rPr>
            <w:t xml:space="preserve"> (Sanchez Asenjo, 2013, pág. 45)</w:t>
          </w:r>
          <w:r>
            <w:fldChar w:fldCharType="end"/>
          </w:r>
        </w:sdtContent>
      </w:sdt>
    </w:p>
    <w:p w:rsidR="00FF4B10" w:rsidRDefault="00FF4B10" w:rsidP="000768B9"/>
    <w:p w:rsidR="00FF4B10" w:rsidRDefault="00FF4B10" w:rsidP="000768B9"/>
    <w:p w:rsidR="00FF4B10" w:rsidRDefault="00FF4B10" w:rsidP="000768B9"/>
    <w:p w:rsidR="00FF4B10" w:rsidRDefault="00FF4B10" w:rsidP="000768B9"/>
    <w:p w:rsidR="00FF4B10" w:rsidRDefault="00FF4B10" w:rsidP="000768B9"/>
    <w:p w:rsidR="00FF4B10" w:rsidRDefault="00FF4B10" w:rsidP="000768B9"/>
    <w:p w:rsidR="00FF4B10" w:rsidRDefault="00FF4B10" w:rsidP="000768B9"/>
    <w:p w:rsidR="00FF4B10" w:rsidRDefault="00FF4B10" w:rsidP="000768B9"/>
    <w:p w:rsidR="00FF4B10" w:rsidRDefault="00FF4B10" w:rsidP="000768B9"/>
    <w:p w:rsidR="00FF4B10" w:rsidRDefault="00FF4B10" w:rsidP="000768B9"/>
    <w:p w:rsidR="00FF4B10" w:rsidRDefault="00FF4B10" w:rsidP="000768B9"/>
    <w:p w:rsidR="00FF4B10" w:rsidRDefault="00FF4B10" w:rsidP="000768B9"/>
    <w:p w:rsidR="00FF4B10" w:rsidRDefault="00FF4B10" w:rsidP="000768B9"/>
    <w:p w:rsidR="00FF4B10" w:rsidRDefault="00FF4B10" w:rsidP="000768B9"/>
    <w:p w:rsidR="00FF4B10" w:rsidRDefault="00FF4B10" w:rsidP="000768B9"/>
    <w:p w:rsidR="00FF4B10" w:rsidRDefault="00FF4B10" w:rsidP="000768B9"/>
    <w:p w:rsidR="00FF4B10" w:rsidRDefault="00FF4B10" w:rsidP="000768B9"/>
    <w:p w:rsidR="00FF4B10" w:rsidRDefault="00FF4B10" w:rsidP="000768B9"/>
    <w:p w:rsidR="00FF4B10" w:rsidRDefault="00FF4B10" w:rsidP="000768B9"/>
    <w:p w:rsidR="00FF4B10" w:rsidRDefault="00FF4B10" w:rsidP="000768B9"/>
    <w:p w:rsidR="00FF4B10" w:rsidRDefault="00FF4B10" w:rsidP="000768B9"/>
    <w:p w:rsidR="00FF4B10" w:rsidRDefault="00FF4B10" w:rsidP="000768B9"/>
    <w:p w:rsidR="00FF4B10" w:rsidRDefault="00FF4B10" w:rsidP="000768B9"/>
    <w:p w:rsidR="00FF4B10" w:rsidRDefault="00FF4B10" w:rsidP="000768B9"/>
    <w:p w:rsidR="00FF4B10" w:rsidRDefault="00FF4B10" w:rsidP="000768B9"/>
    <w:p w:rsidR="00FF4B10" w:rsidRDefault="00FF4B10" w:rsidP="000768B9"/>
    <w:p w:rsidR="00FF4B10" w:rsidRDefault="00FF4B10" w:rsidP="000768B9"/>
    <w:p w:rsidR="00FF4B10" w:rsidRDefault="00FF4B10" w:rsidP="000768B9"/>
    <w:p w:rsidR="00FF4B10" w:rsidRDefault="00FF4B10" w:rsidP="000768B9"/>
    <w:p w:rsidR="0084179D" w:rsidRDefault="0084179D" w:rsidP="000768B9"/>
    <w:sectPr w:rsidR="0084179D" w:rsidSect="00D938D3">
      <w:footerReference w:type="default" r:id="rId9"/>
      <w:pgSz w:w="12240" w:h="20160" w:code="5"/>
      <w:pgMar w:top="720" w:right="720" w:bottom="1077" w:left="95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1E3" w:rsidRDefault="00C231E3" w:rsidP="00B50F14">
      <w:pPr>
        <w:spacing w:after="0" w:line="240" w:lineRule="auto"/>
      </w:pPr>
      <w:r>
        <w:separator/>
      </w:r>
    </w:p>
  </w:endnote>
  <w:endnote w:type="continuationSeparator" w:id="0">
    <w:p w:rsidR="00C231E3" w:rsidRDefault="00C231E3" w:rsidP="00B50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183" w:rsidRPr="00B50F14" w:rsidRDefault="00861183" w:rsidP="00B50F14">
    <w:pPr>
      <w:pStyle w:val="Piedepgina"/>
      <w:jc w:val="center"/>
      <w:rPr>
        <w:b/>
        <w:sz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1E3" w:rsidRDefault="00C231E3" w:rsidP="00B50F14">
      <w:pPr>
        <w:spacing w:after="0" w:line="240" w:lineRule="auto"/>
      </w:pPr>
      <w:r>
        <w:separator/>
      </w:r>
    </w:p>
  </w:footnote>
  <w:footnote w:type="continuationSeparator" w:id="0">
    <w:p w:rsidR="00C231E3" w:rsidRDefault="00C231E3" w:rsidP="00B50F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A7F59"/>
    <w:multiLevelType w:val="hybridMultilevel"/>
    <w:tmpl w:val="A1665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BC6BEA"/>
    <w:multiLevelType w:val="hybridMultilevel"/>
    <w:tmpl w:val="7E18E24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CB1256E"/>
    <w:multiLevelType w:val="hybridMultilevel"/>
    <w:tmpl w:val="72C2204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894E6A"/>
    <w:multiLevelType w:val="hybridMultilevel"/>
    <w:tmpl w:val="FA9A76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362684"/>
    <w:multiLevelType w:val="hybridMultilevel"/>
    <w:tmpl w:val="8DEE5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7859EA"/>
    <w:multiLevelType w:val="hybridMultilevel"/>
    <w:tmpl w:val="6BD897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6CE5E5C"/>
    <w:multiLevelType w:val="hybridMultilevel"/>
    <w:tmpl w:val="857E9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2A5799"/>
    <w:multiLevelType w:val="hybridMultilevel"/>
    <w:tmpl w:val="AEE2B1EE"/>
    <w:lvl w:ilvl="0" w:tplc="36A24764">
      <w:start w:val="1"/>
      <w:numFmt w:val="decimal"/>
      <w:lvlText w:val="%1."/>
      <w:lvlJc w:val="left"/>
      <w:pPr>
        <w:tabs>
          <w:tab w:val="num" w:pos="720"/>
        </w:tabs>
        <w:ind w:left="720" w:hanging="360"/>
      </w:pPr>
      <w:rPr>
        <w:rFonts w:hint="default"/>
        <w:lang w:val="es-E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7C37736"/>
    <w:multiLevelType w:val="multilevel"/>
    <w:tmpl w:val="2E3E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6C47A3"/>
    <w:multiLevelType w:val="hybridMultilevel"/>
    <w:tmpl w:val="7FB60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F72452"/>
    <w:multiLevelType w:val="hybridMultilevel"/>
    <w:tmpl w:val="382AFF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B1F5725"/>
    <w:multiLevelType w:val="hybridMultilevel"/>
    <w:tmpl w:val="CB2A7F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1CF592C"/>
    <w:multiLevelType w:val="multilevel"/>
    <w:tmpl w:val="CF42D22A"/>
    <w:lvl w:ilvl="0">
      <w:start w:val="1"/>
      <w:numFmt w:val="decimal"/>
      <w:lvlText w:val="Capítulo%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21145A9"/>
    <w:multiLevelType w:val="hybridMultilevel"/>
    <w:tmpl w:val="DD4A1054"/>
    <w:lvl w:ilvl="0" w:tplc="080A0001">
      <w:start w:val="1"/>
      <w:numFmt w:val="bullet"/>
      <w:lvlText w:val=""/>
      <w:lvlJc w:val="left"/>
      <w:pPr>
        <w:ind w:left="720" w:hanging="360"/>
      </w:pPr>
      <w:rPr>
        <w:rFonts w:ascii="Symbol" w:hAnsi="Symbol" w:hint="default"/>
      </w:rPr>
    </w:lvl>
    <w:lvl w:ilvl="1" w:tplc="A2121B28">
      <w:numFmt w:val="bullet"/>
      <w:lvlText w:val="•"/>
      <w:lvlJc w:val="left"/>
      <w:pPr>
        <w:ind w:left="1440" w:hanging="360"/>
      </w:pPr>
      <w:rPr>
        <w:rFonts w:ascii="Arial" w:eastAsiaTheme="minorHAnsi"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2B3D2C"/>
    <w:multiLevelType w:val="multilevel"/>
    <w:tmpl w:val="103A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1A048B"/>
    <w:multiLevelType w:val="hybridMultilevel"/>
    <w:tmpl w:val="A2DC4EA6"/>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6" w15:restartNumberingAfterBreak="0">
    <w:nsid w:val="44367F98"/>
    <w:multiLevelType w:val="hybridMultilevel"/>
    <w:tmpl w:val="6A8CE502"/>
    <w:lvl w:ilvl="0" w:tplc="93E8BBC0">
      <w:numFmt w:val="bullet"/>
      <w:lvlText w:val=""/>
      <w:lvlJc w:val="left"/>
      <w:pPr>
        <w:ind w:left="285" w:hanging="645"/>
      </w:pPr>
      <w:rPr>
        <w:rFonts w:ascii="Symbol" w:eastAsia="Times New Roman" w:hAnsi="Symbol" w:cs="Times New Roman" w:hint="default"/>
      </w:rPr>
    </w:lvl>
    <w:lvl w:ilvl="1" w:tplc="080A0003" w:tentative="1">
      <w:start w:val="1"/>
      <w:numFmt w:val="bullet"/>
      <w:lvlText w:val="o"/>
      <w:lvlJc w:val="left"/>
      <w:pPr>
        <w:ind w:left="720" w:hanging="360"/>
      </w:pPr>
      <w:rPr>
        <w:rFonts w:ascii="Courier New" w:hAnsi="Courier New" w:cs="Courier New" w:hint="default"/>
      </w:rPr>
    </w:lvl>
    <w:lvl w:ilvl="2" w:tplc="080A0005" w:tentative="1">
      <w:start w:val="1"/>
      <w:numFmt w:val="bullet"/>
      <w:lvlText w:val=""/>
      <w:lvlJc w:val="left"/>
      <w:pPr>
        <w:ind w:left="1440" w:hanging="360"/>
      </w:pPr>
      <w:rPr>
        <w:rFonts w:ascii="Wingdings" w:hAnsi="Wingdings" w:hint="default"/>
      </w:rPr>
    </w:lvl>
    <w:lvl w:ilvl="3" w:tplc="080A0001" w:tentative="1">
      <w:start w:val="1"/>
      <w:numFmt w:val="bullet"/>
      <w:lvlText w:val=""/>
      <w:lvlJc w:val="left"/>
      <w:pPr>
        <w:ind w:left="2160" w:hanging="360"/>
      </w:pPr>
      <w:rPr>
        <w:rFonts w:ascii="Symbol" w:hAnsi="Symbol" w:hint="default"/>
      </w:rPr>
    </w:lvl>
    <w:lvl w:ilvl="4" w:tplc="080A0003" w:tentative="1">
      <w:start w:val="1"/>
      <w:numFmt w:val="bullet"/>
      <w:lvlText w:val="o"/>
      <w:lvlJc w:val="left"/>
      <w:pPr>
        <w:ind w:left="2880" w:hanging="360"/>
      </w:pPr>
      <w:rPr>
        <w:rFonts w:ascii="Courier New" w:hAnsi="Courier New" w:cs="Courier New" w:hint="default"/>
      </w:rPr>
    </w:lvl>
    <w:lvl w:ilvl="5" w:tplc="080A0005" w:tentative="1">
      <w:start w:val="1"/>
      <w:numFmt w:val="bullet"/>
      <w:lvlText w:val=""/>
      <w:lvlJc w:val="left"/>
      <w:pPr>
        <w:ind w:left="3600" w:hanging="360"/>
      </w:pPr>
      <w:rPr>
        <w:rFonts w:ascii="Wingdings" w:hAnsi="Wingdings" w:hint="default"/>
      </w:rPr>
    </w:lvl>
    <w:lvl w:ilvl="6" w:tplc="080A0001" w:tentative="1">
      <w:start w:val="1"/>
      <w:numFmt w:val="bullet"/>
      <w:lvlText w:val=""/>
      <w:lvlJc w:val="left"/>
      <w:pPr>
        <w:ind w:left="4320" w:hanging="360"/>
      </w:pPr>
      <w:rPr>
        <w:rFonts w:ascii="Symbol" w:hAnsi="Symbol" w:hint="default"/>
      </w:rPr>
    </w:lvl>
    <w:lvl w:ilvl="7" w:tplc="080A0003" w:tentative="1">
      <w:start w:val="1"/>
      <w:numFmt w:val="bullet"/>
      <w:lvlText w:val="o"/>
      <w:lvlJc w:val="left"/>
      <w:pPr>
        <w:ind w:left="5040" w:hanging="360"/>
      </w:pPr>
      <w:rPr>
        <w:rFonts w:ascii="Courier New" w:hAnsi="Courier New" w:cs="Courier New" w:hint="default"/>
      </w:rPr>
    </w:lvl>
    <w:lvl w:ilvl="8" w:tplc="080A0005" w:tentative="1">
      <w:start w:val="1"/>
      <w:numFmt w:val="bullet"/>
      <w:lvlText w:val=""/>
      <w:lvlJc w:val="left"/>
      <w:pPr>
        <w:ind w:left="5760" w:hanging="360"/>
      </w:pPr>
      <w:rPr>
        <w:rFonts w:ascii="Wingdings" w:hAnsi="Wingdings" w:hint="default"/>
      </w:rPr>
    </w:lvl>
  </w:abstractNum>
  <w:abstractNum w:abstractNumId="17" w15:restartNumberingAfterBreak="0">
    <w:nsid w:val="48147A1C"/>
    <w:multiLevelType w:val="hybridMultilevel"/>
    <w:tmpl w:val="8A9C06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A59729D"/>
    <w:multiLevelType w:val="multilevel"/>
    <w:tmpl w:val="D064098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14453A7"/>
    <w:multiLevelType w:val="hybridMultilevel"/>
    <w:tmpl w:val="E1A89B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68710C"/>
    <w:multiLevelType w:val="hybridMultilevel"/>
    <w:tmpl w:val="345E7C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5195AED"/>
    <w:multiLevelType w:val="multilevel"/>
    <w:tmpl w:val="FB462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AC27FA"/>
    <w:multiLevelType w:val="hybridMultilevel"/>
    <w:tmpl w:val="D7625D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800320D"/>
    <w:multiLevelType w:val="hybridMultilevel"/>
    <w:tmpl w:val="D37A8E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BC845F7"/>
    <w:multiLevelType w:val="multilevel"/>
    <w:tmpl w:val="AFE2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85249E"/>
    <w:multiLevelType w:val="hybridMultilevel"/>
    <w:tmpl w:val="F1AE32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5ED1213"/>
    <w:multiLevelType w:val="hybridMultilevel"/>
    <w:tmpl w:val="C846B7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0C877B1"/>
    <w:multiLevelType w:val="multilevel"/>
    <w:tmpl w:val="2B9EA780"/>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96437CF"/>
    <w:multiLevelType w:val="hybridMultilevel"/>
    <w:tmpl w:val="6038B8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27"/>
  </w:num>
  <w:num w:numId="3">
    <w:abstractNumId w:val="11"/>
  </w:num>
  <w:num w:numId="4">
    <w:abstractNumId w:val="13"/>
  </w:num>
  <w:num w:numId="5">
    <w:abstractNumId w:val="6"/>
  </w:num>
  <w:num w:numId="6">
    <w:abstractNumId w:val="20"/>
  </w:num>
  <w:num w:numId="7">
    <w:abstractNumId w:val="26"/>
  </w:num>
  <w:num w:numId="8">
    <w:abstractNumId w:val="4"/>
  </w:num>
  <w:num w:numId="9">
    <w:abstractNumId w:val="22"/>
  </w:num>
  <w:num w:numId="10">
    <w:abstractNumId w:val="25"/>
  </w:num>
  <w:num w:numId="11">
    <w:abstractNumId w:val="2"/>
  </w:num>
  <w:num w:numId="12">
    <w:abstractNumId w:val="0"/>
  </w:num>
  <w:num w:numId="13">
    <w:abstractNumId w:val="12"/>
  </w:num>
  <w:num w:numId="14">
    <w:abstractNumId w:val="14"/>
  </w:num>
  <w:num w:numId="15">
    <w:abstractNumId w:val="7"/>
  </w:num>
  <w:num w:numId="16">
    <w:abstractNumId w:val="3"/>
  </w:num>
  <w:num w:numId="17">
    <w:abstractNumId w:val="21"/>
  </w:num>
  <w:num w:numId="18">
    <w:abstractNumId w:val="17"/>
  </w:num>
  <w:num w:numId="19">
    <w:abstractNumId w:val="28"/>
  </w:num>
  <w:num w:numId="20">
    <w:abstractNumId w:val="19"/>
  </w:num>
  <w:num w:numId="21">
    <w:abstractNumId w:val="8"/>
  </w:num>
  <w:num w:numId="22">
    <w:abstractNumId w:val="10"/>
  </w:num>
  <w:num w:numId="23">
    <w:abstractNumId w:val="9"/>
  </w:num>
  <w:num w:numId="24">
    <w:abstractNumId w:val="1"/>
  </w:num>
  <w:num w:numId="25">
    <w:abstractNumId w:val="16"/>
  </w:num>
  <w:num w:numId="26">
    <w:abstractNumId w:val="24"/>
  </w:num>
  <w:num w:numId="27">
    <w:abstractNumId w:val="15"/>
  </w:num>
  <w:num w:numId="28">
    <w:abstractNumId w:val="5"/>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B22"/>
    <w:rsid w:val="00007D27"/>
    <w:rsid w:val="00015305"/>
    <w:rsid w:val="0005720D"/>
    <w:rsid w:val="00061C49"/>
    <w:rsid w:val="000733FE"/>
    <w:rsid w:val="000768B9"/>
    <w:rsid w:val="0009048C"/>
    <w:rsid w:val="000B1226"/>
    <w:rsid w:val="000F1D91"/>
    <w:rsid w:val="00103FE9"/>
    <w:rsid w:val="00104CA4"/>
    <w:rsid w:val="00114F44"/>
    <w:rsid w:val="00120B64"/>
    <w:rsid w:val="00125F2E"/>
    <w:rsid w:val="001268A9"/>
    <w:rsid w:val="00126EBD"/>
    <w:rsid w:val="00132B1F"/>
    <w:rsid w:val="0014129F"/>
    <w:rsid w:val="00144223"/>
    <w:rsid w:val="0014587D"/>
    <w:rsid w:val="001628A3"/>
    <w:rsid w:val="00194BF8"/>
    <w:rsid w:val="001A6B65"/>
    <w:rsid w:val="001E3C79"/>
    <w:rsid w:val="001E685F"/>
    <w:rsid w:val="001F1F5B"/>
    <w:rsid w:val="001F4712"/>
    <w:rsid w:val="00203634"/>
    <w:rsid w:val="00206214"/>
    <w:rsid w:val="002242AC"/>
    <w:rsid w:val="002356D3"/>
    <w:rsid w:val="002510A2"/>
    <w:rsid w:val="00262E82"/>
    <w:rsid w:val="00265F2A"/>
    <w:rsid w:val="00271329"/>
    <w:rsid w:val="00277E05"/>
    <w:rsid w:val="0028155F"/>
    <w:rsid w:val="00291825"/>
    <w:rsid w:val="002B7659"/>
    <w:rsid w:val="002C3DA0"/>
    <w:rsid w:val="00305450"/>
    <w:rsid w:val="003165D4"/>
    <w:rsid w:val="00317C2A"/>
    <w:rsid w:val="00330CDA"/>
    <w:rsid w:val="003450EA"/>
    <w:rsid w:val="003F0616"/>
    <w:rsid w:val="00406B48"/>
    <w:rsid w:val="00411525"/>
    <w:rsid w:val="00417EA3"/>
    <w:rsid w:val="00446991"/>
    <w:rsid w:val="00447D3D"/>
    <w:rsid w:val="00451B60"/>
    <w:rsid w:val="004614D0"/>
    <w:rsid w:val="00464B98"/>
    <w:rsid w:val="00472585"/>
    <w:rsid w:val="00481EB1"/>
    <w:rsid w:val="004870DB"/>
    <w:rsid w:val="00494C02"/>
    <w:rsid w:val="00496081"/>
    <w:rsid w:val="004A4F59"/>
    <w:rsid w:val="004C2BAB"/>
    <w:rsid w:val="004D56E2"/>
    <w:rsid w:val="004E584D"/>
    <w:rsid w:val="004E7415"/>
    <w:rsid w:val="004F250A"/>
    <w:rsid w:val="004F4121"/>
    <w:rsid w:val="004F6611"/>
    <w:rsid w:val="005004CB"/>
    <w:rsid w:val="00507324"/>
    <w:rsid w:val="005244EA"/>
    <w:rsid w:val="005310A1"/>
    <w:rsid w:val="00540C3E"/>
    <w:rsid w:val="005423B3"/>
    <w:rsid w:val="0054795B"/>
    <w:rsid w:val="00551454"/>
    <w:rsid w:val="00560CBB"/>
    <w:rsid w:val="005847D3"/>
    <w:rsid w:val="005B3C4B"/>
    <w:rsid w:val="005C4F24"/>
    <w:rsid w:val="005D226A"/>
    <w:rsid w:val="005D4068"/>
    <w:rsid w:val="0061477B"/>
    <w:rsid w:val="006217FA"/>
    <w:rsid w:val="00624572"/>
    <w:rsid w:val="00647B5D"/>
    <w:rsid w:val="00650BBF"/>
    <w:rsid w:val="00663E3A"/>
    <w:rsid w:val="00667F55"/>
    <w:rsid w:val="00680A7F"/>
    <w:rsid w:val="00683162"/>
    <w:rsid w:val="00685179"/>
    <w:rsid w:val="006A4ABE"/>
    <w:rsid w:val="006A598A"/>
    <w:rsid w:val="006B18AB"/>
    <w:rsid w:val="006C4CDF"/>
    <w:rsid w:val="006E2D29"/>
    <w:rsid w:val="006E596E"/>
    <w:rsid w:val="0071615D"/>
    <w:rsid w:val="00724125"/>
    <w:rsid w:val="007306A6"/>
    <w:rsid w:val="00745830"/>
    <w:rsid w:val="0074654A"/>
    <w:rsid w:val="007710BB"/>
    <w:rsid w:val="0078225F"/>
    <w:rsid w:val="007A3E6F"/>
    <w:rsid w:val="007F11BA"/>
    <w:rsid w:val="00816D60"/>
    <w:rsid w:val="0084179D"/>
    <w:rsid w:val="00853826"/>
    <w:rsid w:val="00861183"/>
    <w:rsid w:val="00862F3A"/>
    <w:rsid w:val="0087276B"/>
    <w:rsid w:val="00880855"/>
    <w:rsid w:val="00883CCA"/>
    <w:rsid w:val="00884A38"/>
    <w:rsid w:val="00893014"/>
    <w:rsid w:val="00896561"/>
    <w:rsid w:val="008B563D"/>
    <w:rsid w:val="008B5DEE"/>
    <w:rsid w:val="008F2091"/>
    <w:rsid w:val="00902D97"/>
    <w:rsid w:val="00904329"/>
    <w:rsid w:val="00915203"/>
    <w:rsid w:val="009165B8"/>
    <w:rsid w:val="0092294E"/>
    <w:rsid w:val="009233B3"/>
    <w:rsid w:val="00923575"/>
    <w:rsid w:val="009308DC"/>
    <w:rsid w:val="009462CB"/>
    <w:rsid w:val="0095333A"/>
    <w:rsid w:val="0095392A"/>
    <w:rsid w:val="00957FA6"/>
    <w:rsid w:val="009607F1"/>
    <w:rsid w:val="00965FFC"/>
    <w:rsid w:val="00973C79"/>
    <w:rsid w:val="00983867"/>
    <w:rsid w:val="00994602"/>
    <w:rsid w:val="009A2E0C"/>
    <w:rsid w:val="009B5316"/>
    <w:rsid w:val="009B604A"/>
    <w:rsid w:val="009E3C9F"/>
    <w:rsid w:val="00A21C02"/>
    <w:rsid w:val="00A300C3"/>
    <w:rsid w:val="00A46999"/>
    <w:rsid w:val="00A52868"/>
    <w:rsid w:val="00A55B22"/>
    <w:rsid w:val="00A57B33"/>
    <w:rsid w:val="00A61463"/>
    <w:rsid w:val="00A6540B"/>
    <w:rsid w:val="00A84F64"/>
    <w:rsid w:val="00A86509"/>
    <w:rsid w:val="00A92ABE"/>
    <w:rsid w:val="00A948C5"/>
    <w:rsid w:val="00A9784D"/>
    <w:rsid w:val="00AA2438"/>
    <w:rsid w:val="00AA2577"/>
    <w:rsid w:val="00AA2C16"/>
    <w:rsid w:val="00AB5081"/>
    <w:rsid w:val="00B403E9"/>
    <w:rsid w:val="00B42349"/>
    <w:rsid w:val="00B43370"/>
    <w:rsid w:val="00B50F14"/>
    <w:rsid w:val="00B561F3"/>
    <w:rsid w:val="00B56AB2"/>
    <w:rsid w:val="00B7577F"/>
    <w:rsid w:val="00B83BF1"/>
    <w:rsid w:val="00B903FC"/>
    <w:rsid w:val="00C231E3"/>
    <w:rsid w:val="00C234CB"/>
    <w:rsid w:val="00C256BF"/>
    <w:rsid w:val="00C27213"/>
    <w:rsid w:val="00C56B92"/>
    <w:rsid w:val="00C91119"/>
    <w:rsid w:val="00CB3310"/>
    <w:rsid w:val="00CE6E31"/>
    <w:rsid w:val="00CF0570"/>
    <w:rsid w:val="00CF11A3"/>
    <w:rsid w:val="00CF40BD"/>
    <w:rsid w:val="00D233BC"/>
    <w:rsid w:val="00D311C8"/>
    <w:rsid w:val="00D42785"/>
    <w:rsid w:val="00D44475"/>
    <w:rsid w:val="00D47071"/>
    <w:rsid w:val="00D507BE"/>
    <w:rsid w:val="00D704DA"/>
    <w:rsid w:val="00D938D3"/>
    <w:rsid w:val="00DA0ED9"/>
    <w:rsid w:val="00DA41BA"/>
    <w:rsid w:val="00DB58A5"/>
    <w:rsid w:val="00DE4141"/>
    <w:rsid w:val="00DE7E8B"/>
    <w:rsid w:val="00DF72BC"/>
    <w:rsid w:val="00E233A8"/>
    <w:rsid w:val="00E45A55"/>
    <w:rsid w:val="00E53BB3"/>
    <w:rsid w:val="00E724B8"/>
    <w:rsid w:val="00E75147"/>
    <w:rsid w:val="00E75D88"/>
    <w:rsid w:val="00E93C9B"/>
    <w:rsid w:val="00EE4B1A"/>
    <w:rsid w:val="00EF28EF"/>
    <w:rsid w:val="00F079DE"/>
    <w:rsid w:val="00F50426"/>
    <w:rsid w:val="00F57AC1"/>
    <w:rsid w:val="00F771AF"/>
    <w:rsid w:val="00F83480"/>
    <w:rsid w:val="00F84367"/>
    <w:rsid w:val="00FC34C9"/>
    <w:rsid w:val="00FD0F7A"/>
    <w:rsid w:val="00FE2E81"/>
    <w:rsid w:val="00FF4B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9AC1E"/>
  <w15:chartTrackingRefBased/>
  <w15:docId w15:val="{02A154B9-C8FE-4B51-AA9D-616DB936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5B8"/>
    <w:rPr>
      <w:rFonts w:ascii="Arial" w:hAnsi="Arial"/>
      <w:sz w:val="24"/>
    </w:rPr>
  </w:style>
  <w:style w:type="paragraph" w:styleId="Ttulo1">
    <w:name w:val="heading 1"/>
    <w:basedOn w:val="Normal"/>
    <w:next w:val="Normal"/>
    <w:link w:val="Ttulo1Car"/>
    <w:uiPriority w:val="9"/>
    <w:qFormat/>
    <w:rsid w:val="00B903FC"/>
    <w:pPr>
      <w:keepNext/>
      <w:keepLines/>
      <w:spacing w:before="240" w:after="0"/>
      <w:outlineLvl w:val="0"/>
    </w:pPr>
    <w:rPr>
      <w:rFonts w:eastAsiaTheme="majorEastAsia" w:cstheme="majorBidi"/>
      <w:color w:val="000000" w:themeColor="text1"/>
      <w:sz w:val="40"/>
      <w:szCs w:val="32"/>
    </w:rPr>
  </w:style>
  <w:style w:type="paragraph" w:styleId="Ttulo2">
    <w:name w:val="heading 2"/>
    <w:basedOn w:val="Normal"/>
    <w:next w:val="Normal"/>
    <w:link w:val="Ttulo2Car"/>
    <w:uiPriority w:val="9"/>
    <w:unhideWhenUsed/>
    <w:qFormat/>
    <w:rsid w:val="00B903FC"/>
    <w:pPr>
      <w:keepNext/>
      <w:keepLines/>
      <w:spacing w:before="40" w:after="0"/>
      <w:outlineLvl w:val="1"/>
    </w:pPr>
    <w:rPr>
      <w:rFonts w:eastAsiaTheme="majorEastAsia" w:cstheme="majorBidi"/>
      <w:sz w:val="28"/>
      <w:szCs w:val="26"/>
    </w:rPr>
  </w:style>
  <w:style w:type="paragraph" w:styleId="Ttulo3">
    <w:name w:val="heading 3"/>
    <w:basedOn w:val="Normal"/>
    <w:link w:val="Ttulo3Car"/>
    <w:uiPriority w:val="9"/>
    <w:qFormat/>
    <w:rsid w:val="00DA41BA"/>
    <w:pPr>
      <w:spacing w:before="100" w:beforeAutospacing="1" w:after="100" w:afterAutospacing="1" w:line="240" w:lineRule="auto"/>
      <w:outlineLvl w:val="2"/>
    </w:pPr>
    <w:rPr>
      <w:rFonts w:eastAsia="Times New Roman" w:cs="Times New Roman"/>
      <w:b/>
      <w:bCs/>
      <w:szCs w:val="27"/>
      <w:lang w:eastAsia="es-MX"/>
    </w:rPr>
  </w:style>
  <w:style w:type="paragraph" w:styleId="Ttulo4">
    <w:name w:val="heading 4"/>
    <w:basedOn w:val="Normal"/>
    <w:next w:val="Normal"/>
    <w:link w:val="Ttulo4Car"/>
    <w:uiPriority w:val="9"/>
    <w:unhideWhenUsed/>
    <w:qFormat/>
    <w:rsid w:val="0027132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55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50F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0F14"/>
  </w:style>
  <w:style w:type="paragraph" w:styleId="Piedepgina">
    <w:name w:val="footer"/>
    <w:basedOn w:val="Normal"/>
    <w:link w:val="PiedepginaCar"/>
    <w:uiPriority w:val="99"/>
    <w:unhideWhenUsed/>
    <w:rsid w:val="00B50F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0F14"/>
  </w:style>
  <w:style w:type="character" w:styleId="nfasis">
    <w:name w:val="Emphasis"/>
    <w:basedOn w:val="Fuentedeprrafopredeter"/>
    <w:uiPriority w:val="20"/>
    <w:qFormat/>
    <w:rsid w:val="009A2E0C"/>
    <w:rPr>
      <w:i/>
      <w:iCs/>
    </w:rPr>
  </w:style>
  <w:style w:type="character" w:customStyle="1" w:styleId="Ttulo3Car">
    <w:name w:val="Título 3 Car"/>
    <w:basedOn w:val="Fuentedeprrafopredeter"/>
    <w:link w:val="Ttulo3"/>
    <w:uiPriority w:val="9"/>
    <w:rsid w:val="00DA41BA"/>
    <w:rPr>
      <w:rFonts w:ascii="Arial" w:eastAsia="Times New Roman" w:hAnsi="Arial" w:cs="Times New Roman"/>
      <w:b/>
      <w:bCs/>
      <w:sz w:val="24"/>
      <w:szCs w:val="27"/>
      <w:lang w:eastAsia="es-MX"/>
    </w:rPr>
  </w:style>
  <w:style w:type="character" w:customStyle="1" w:styleId="Ttulo1Car">
    <w:name w:val="Título 1 Car"/>
    <w:basedOn w:val="Fuentedeprrafopredeter"/>
    <w:link w:val="Ttulo1"/>
    <w:uiPriority w:val="9"/>
    <w:rsid w:val="00B903FC"/>
    <w:rPr>
      <w:rFonts w:ascii="Arial" w:eastAsiaTheme="majorEastAsia" w:hAnsi="Arial" w:cstheme="majorBidi"/>
      <w:color w:val="000000" w:themeColor="text1"/>
      <w:sz w:val="40"/>
      <w:szCs w:val="32"/>
    </w:rPr>
  </w:style>
  <w:style w:type="character" w:customStyle="1" w:styleId="Ttulo2Car">
    <w:name w:val="Título 2 Car"/>
    <w:basedOn w:val="Fuentedeprrafopredeter"/>
    <w:link w:val="Ttulo2"/>
    <w:uiPriority w:val="9"/>
    <w:rsid w:val="00B903FC"/>
    <w:rPr>
      <w:rFonts w:ascii="Arial" w:eastAsiaTheme="majorEastAsia" w:hAnsi="Arial" w:cstheme="majorBidi"/>
      <w:sz w:val="28"/>
      <w:szCs w:val="26"/>
    </w:rPr>
  </w:style>
  <w:style w:type="character" w:customStyle="1" w:styleId="Ttulo4Car">
    <w:name w:val="Título 4 Car"/>
    <w:basedOn w:val="Fuentedeprrafopredeter"/>
    <w:link w:val="Ttulo4"/>
    <w:uiPriority w:val="9"/>
    <w:rsid w:val="00271329"/>
    <w:rPr>
      <w:rFonts w:asciiTheme="majorHAnsi" w:eastAsiaTheme="majorEastAsia" w:hAnsiTheme="majorHAnsi" w:cstheme="majorBidi"/>
      <w:i/>
      <w:iCs/>
      <w:color w:val="2E74B5" w:themeColor="accent1" w:themeShade="BF"/>
    </w:rPr>
  </w:style>
  <w:style w:type="paragraph" w:styleId="Prrafodelista">
    <w:name w:val="List Paragraph"/>
    <w:basedOn w:val="Normal"/>
    <w:uiPriority w:val="34"/>
    <w:qFormat/>
    <w:rsid w:val="00650BBF"/>
    <w:pPr>
      <w:ind w:left="720"/>
      <w:contextualSpacing/>
    </w:pPr>
  </w:style>
  <w:style w:type="paragraph" w:styleId="NormalWeb">
    <w:name w:val="Normal (Web)"/>
    <w:basedOn w:val="Normal"/>
    <w:uiPriority w:val="99"/>
    <w:unhideWhenUsed/>
    <w:rsid w:val="00EF28EF"/>
    <w:pPr>
      <w:spacing w:before="100" w:beforeAutospacing="1" w:after="100" w:afterAutospacing="1" w:line="240" w:lineRule="auto"/>
    </w:pPr>
    <w:rPr>
      <w:rFonts w:ascii="Times New Roman" w:eastAsia="Times New Roman" w:hAnsi="Times New Roman" w:cs="Times New Roman"/>
      <w:szCs w:val="24"/>
      <w:lang w:eastAsia="es-MX"/>
    </w:rPr>
  </w:style>
  <w:style w:type="character" w:styleId="Hipervnculo">
    <w:name w:val="Hyperlink"/>
    <w:basedOn w:val="Fuentedeprrafopredeter"/>
    <w:uiPriority w:val="99"/>
    <w:unhideWhenUsed/>
    <w:rsid w:val="00EF28EF"/>
    <w:rPr>
      <w:color w:val="0000FF"/>
      <w:u w:val="single"/>
    </w:rPr>
  </w:style>
  <w:style w:type="character" w:styleId="Textoennegrita">
    <w:name w:val="Strong"/>
    <w:basedOn w:val="Fuentedeprrafopredeter"/>
    <w:uiPriority w:val="22"/>
    <w:qFormat/>
    <w:rsid w:val="00EF28EF"/>
    <w:rPr>
      <w:b/>
      <w:bCs/>
    </w:rPr>
  </w:style>
  <w:style w:type="character" w:customStyle="1" w:styleId="a">
    <w:name w:val="a"/>
    <w:basedOn w:val="Fuentedeprrafopredeter"/>
    <w:rsid w:val="00277E05"/>
  </w:style>
  <w:style w:type="character" w:customStyle="1" w:styleId="l6">
    <w:name w:val="l6"/>
    <w:basedOn w:val="Fuentedeprrafopredeter"/>
    <w:rsid w:val="00277E05"/>
  </w:style>
  <w:style w:type="paragraph" w:styleId="Sinespaciado">
    <w:name w:val="No Spacing"/>
    <w:link w:val="SinespaciadoCar"/>
    <w:uiPriority w:val="1"/>
    <w:qFormat/>
    <w:rsid w:val="006A4ABE"/>
    <w:pPr>
      <w:spacing w:after="0" w:line="240" w:lineRule="auto"/>
    </w:pPr>
  </w:style>
  <w:style w:type="paragraph" w:customStyle="1" w:styleId="Default">
    <w:name w:val="Default"/>
    <w:rsid w:val="006A4ABE"/>
    <w:pPr>
      <w:autoSpaceDE w:val="0"/>
      <w:autoSpaceDN w:val="0"/>
      <w:adjustRightInd w:val="0"/>
      <w:spacing w:after="0" w:line="240" w:lineRule="auto"/>
    </w:pPr>
    <w:rPr>
      <w:rFonts w:ascii="Arial" w:hAnsi="Arial" w:cs="Arial"/>
      <w:color w:val="000000"/>
      <w:sz w:val="24"/>
      <w:szCs w:val="24"/>
    </w:rPr>
  </w:style>
  <w:style w:type="character" w:customStyle="1" w:styleId="SinespaciadoCar">
    <w:name w:val="Sin espaciado Car"/>
    <w:basedOn w:val="Fuentedeprrafopredeter"/>
    <w:link w:val="Sinespaciado"/>
    <w:uiPriority w:val="1"/>
    <w:rsid w:val="008B5DEE"/>
  </w:style>
  <w:style w:type="paragraph" w:styleId="TtuloTDC">
    <w:name w:val="TOC Heading"/>
    <w:basedOn w:val="Ttulo1"/>
    <w:next w:val="Normal"/>
    <w:uiPriority w:val="39"/>
    <w:unhideWhenUsed/>
    <w:qFormat/>
    <w:rsid w:val="008B5DEE"/>
    <w:pPr>
      <w:outlineLvl w:val="9"/>
    </w:pPr>
    <w:rPr>
      <w:rFonts w:asciiTheme="majorHAnsi" w:hAnsiTheme="majorHAnsi"/>
      <w:color w:val="2E74B5" w:themeColor="accent1" w:themeShade="BF"/>
      <w:sz w:val="32"/>
      <w:lang w:eastAsia="es-MX"/>
    </w:rPr>
  </w:style>
  <w:style w:type="paragraph" w:styleId="TDC1">
    <w:name w:val="toc 1"/>
    <w:basedOn w:val="Normal"/>
    <w:next w:val="Normal"/>
    <w:autoRedefine/>
    <w:uiPriority w:val="39"/>
    <w:unhideWhenUsed/>
    <w:rsid w:val="00724125"/>
    <w:pPr>
      <w:spacing w:after="100"/>
    </w:pPr>
  </w:style>
  <w:style w:type="character" w:customStyle="1" w:styleId="w8qarf">
    <w:name w:val="w8qarf"/>
    <w:basedOn w:val="Fuentedeprrafopredeter"/>
    <w:rsid w:val="00DA41BA"/>
  </w:style>
  <w:style w:type="character" w:customStyle="1" w:styleId="lrzxr">
    <w:name w:val="lrzxr"/>
    <w:basedOn w:val="Fuentedeprrafopredeter"/>
    <w:rsid w:val="00DA41BA"/>
  </w:style>
  <w:style w:type="paragraph" w:styleId="TDC2">
    <w:name w:val="toc 2"/>
    <w:basedOn w:val="Normal"/>
    <w:next w:val="Normal"/>
    <w:autoRedefine/>
    <w:uiPriority w:val="39"/>
    <w:unhideWhenUsed/>
    <w:rsid w:val="00A300C3"/>
    <w:pPr>
      <w:spacing w:after="100"/>
      <w:ind w:left="240"/>
    </w:pPr>
  </w:style>
  <w:style w:type="paragraph" w:styleId="TDC3">
    <w:name w:val="toc 3"/>
    <w:basedOn w:val="Normal"/>
    <w:next w:val="Normal"/>
    <w:autoRedefine/>
    <w:uiPriority w:val="39"/>
    <w:unhideWhenUsed/>
    <w:rsid w:val="00A300C3"/>
    <w:pPr>
      <w:spacing w:after="100"/>
      <w:ind w:left="480"/>
    </w:pPr>
  </w:style>
  <w:style w:type="paragraph" w:styleId="HTMLconformatoprevio">
    <w:name w:val="HTML Preformatted"/>
    <w:basedOn w:val="Normal"/>
    <w:link w:val="HTMLconformatoprevioCar"/>
    <w:uiPriority w:val="99"/>
    <w:semiHidden/>
    <w:unhideWhenUsed/>
    <w:rsid w:val="002B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B7659"/>
    <w:rPr>
      <w:rFonts w:ascii="Courier New" w:eastAsia="Times New Roman" w:hAnsi="Courier New" w:cs="Courier New"/>
      <w:sz w:val="20"/>
      <w:szCs w:val="20"/>
      <w:lang w:eastAsia="es-MX"/>
    </w:rPr>
  </w:style>
  <w:style w:type="table" w:styleId="Tabladecuadrcula4-nfasis1">
    <w:name w:val="Grid Table 4 Accent 1"/>
    <w:basedOn w:val="Tablanormal"/>
    <w:uiPriority w:val="49"/>
    <w:rsid w:val="0014422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cPr>
      <w:shd w:val="clear" w:color="auto" w:fill="DEEAF6" w:themeFill="accent1" w:themeFillTint="33"/>
    </w:tc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nfasis6">
    <w:name w:val="Grid Table 4 Accent 6"/>
    <w:basedOn w:val="Tablanormal"/>
    <w:uiPriority w:val="49"/>
    <w:rsid w:val="001F1F5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8348">
      <w:bodyDiv w:val="1"/>
      <w:marLeft w:val="0"/>
      <w:marRight w:val="0"/>
      <w:marTop w:val="0"/>
      <w:marBottom w:val="0"/>
      <w:divBdr>
        <w:top w:val="none" w:sz="0" w:space="0" w:color="auto"/>
        <w:left w:val="none" w:sz="0" w:space="0" w:color="auto"/>
        <w:bottom w:val="none" w:sz="0" w:space="0" w:color="auto"/>
        <w:right w:val="none" w:sz="0" w:space="0" w:color="auto"/>
      </w:divBdr>
      <w:divsChild>
        <w:div w:id="857741422">
          <w:marLeft w:val="0"/>
          <w:marRight w:val="0"/>
          <w:marTop w:val="0"/>
          <w:marBottom w:val="0"/>
          <w:divBdr>
            <w:top w:val="none" w:sz="0" w:space="0" w:color="auto"/>
            <w:left w:val="none" w:sz="0" w:space="0" w:color="auto"/>
            <w:bottom w:val="none" w:sz="0" w:space="0" w:color="auto"/>
            <w:right w:val="none" w:sz="0" w:space="0" w:color="auto"/>
          </w:divBdr>
        </w:div>
        <w:div w:id="965701689">
          <w:marLeft w:val="0"/>
          <w:marRight w:val="0"/>
          <w:marTop w:val="0"/>
          <w:marBottom w:val="0"/>
          <w:divBdr>
            <w:top w:val="none" w:sz="0" w:space="0" w:color="auto"/>
            <w:left w:val="none" w:sz="0" w:space="0" w:color="auto"/>
            <w:bottom w:val="none" w:sz="0" w:space="0" w:color="auto"/>
            <w:right w:val="none" w:sz="0" w:space="0" w:color="auto"/>
          </w:divBdr>
        </w:div>
        <w:div w:id="1370913578">
          <w:marLeft w:val="0"/>
          <w:marRight w:val="0"/>
          <w:marTop w:val="0"/>
          <w:marBottom w:val="0"/>
          <w:divBdr>
            <w:top w:val="none" w:sz="0" w:space="0" w:color="auto"/>
            <w:left w:val="none" w:sz="0" w:space="0" w:color="auto"/>
            <w:bottom w:val="none" w:sz="0" w:space="0" w:color="auto"/>
            <w:right w:val="none" w:sz="0" w:space="0" w:color="auto"/>
          </w:divBdr>
        </w:div>
        <w:div w:id="901335939">
          <w:marLeft w:val="0"/>
          <w:marRight w:val="0"/>
          <w:marTop w:val="0"/>
          <w:marBottom w:val="0"/>
          <w:divBdr>
            <w:top w:val="none" w:sz="0" w:space="0" w:color="auto"/>
            <w:left w:val="none" w:sz="0" w:space="0" w:color="auto"/>
            <w:bottom w:val="none" w:sz="0" w:space="0" w:color="auto"/>
            <w:right w:val="none" w:sz="0" w:space="0" w:color="auto"/>
          </w:divBdr>
        </w:div>
        <w:div w:id="241111270">
          <w:marLeft w:val="0"/>
          <w:marRight w:val="0"/>
          <w:marTop w:val="0"/>
          <w:marBottom w:val="0"/>
          <w:divBdr>
            <w:top w:val="none" w:sz="0" w:space="0" w:color="auto"/>
            <w:left w:val="none" w:sz="0" w:space="0" w:color="auto"/>
            <w:bottom w:val="none" w:sz="0" w:space="0" w:color="auto"/>
            <w:right w:val="none" w:sz="0" w:space="0" w:color="auto"/>
          </w:divBdr>
        </w:div>
        <w:div w:id="1654604461">
          <w:marLeft w:val="0"/>
          <w:marRight w:val="0"/>
          <w:marTop w:val="0"/>
          <w:marBottom w:val="0"/>
          <w:divBdr>
            <w:top w:val="none" w:sz="0" w:space="0" w:color="auto"/>
            <w:left w:val="none" w:sz="0" w:space="0" w:color="auto"/>
            <w:bottom w:val="none" w:sz="0" w:space="0" w:color="auto"/>
            <w:right w:val="none" w:sz="0" w:space="0" w:color="auto"/>
          </w:divBdr>
        </w:div>
      </w:divsChild>
    </w:div>
    <w:div w:id="23021438">
      <w:bodyDiv w:val="1"/>
      <w:marLeft w:val="0"/>
      <w:marRight w:val="0"/>
      <w:marTop w:val="0"/>
      <w:marBottom w:val="0"/>
      <w:divBdr>
        <w:top w:val="none" w:sz="0" w:space="0" w:color="auto"/>
        <w:left w:val="none" w:sz="0" w:space="0" w:color="auto"/>
        <w:bottom w:val="none" w:sz="0" w:space="0" w:color="auto"/>
        <w:right w:val="none" w:sz="0" w:space="0" w:color="auto"/>
      </w:divBdr>
    </w:div>
    <w:div w:id="202639453">
      <w:bodyDiv w:val="1"/>
      <w:marLeft w:val="0"/>
      <w:marRight w:val="0"/>
      <w:marTop w:val="0"/>
      <w:marBottom w:val="0"/>
      <w:divBdr>
        <w:top w:val="none" w:sz="0" w:space="0" w:color="auto"/>
        <w:left w:val="none" w:sz="0" w:space="0" w:color="auto"/>
        <w:bottom w:val="none" w:sz="0" w:space="0" w:color="auto"/>
        <w:right w:val="none" w:sz="0" w:space="0" w:color="auto"/>
      </w:divBdr>
    </w:div>
    <w:div w:id="211507845">
      <w:bodyDiv w:val="1"/>
      <w:marLeft w:val="0"/>
      <w:marRight w:val="0"/>
      <w:marTop w:val="0"/>
      <w:marBottom w:val="0"/>
      <w:divBdr>
        <w:top w:val="none" w:sz="0" w:space="0" w:color="auto"/>
        <w:left w:val="none" w:sz="0" w:space="0" w:color="auto"/>
        <w:bottom w:val="none" w:sz="0" w:space="0" w:color="auto"/>
        <w:right w:val="none" w:sz="0" w:space="0" w:color="auto"/>
      </w:divBdr>
    </w:div>
    <w:div w:id="423649229">
      <w:bodyDiv w:val="1"/>
      <w:marLeft w:val="0"/>
      <w:marRight w:val="0"/>
      <w:marTop w:val="0"/>
      <w:marBottom w:val="0"/>
      <w:divBdr>
        <w:top w:val="none" w:sz="0" w:space="0" w:color="auto"/>
        <w:left w:val="none" w:sz="0" w:space="0" w:color="auto"/>
        <w:bottom w:val="none" w:sz="0" w:space="0" w:color="auto"/>
        <w:right w:val="none" w:sz="0" w:space="0" w:color="auto"/>
      </w:divBdr>
    </w:div>
    <w:div w:id="445121194">
      <w:bodyDiv w:val="1"/>
      <w:marLeft w:val="0"/>
      <w:marRight w:val="0"/>
      <w:marTop w:val="0"/>
      <w:marBottom w:val="0"/>
      <w:divBdr>
        <w:top w:val="none" w:sz="0" w:space="0" w:color="auto"/>
        <w:left w:val="none" w:sz="0" w:space="0" w:color="auto"/>
        <w:bottom w:val="none" w:sz="0" w:space="0" w:color="auto"/>
        <w:right w:val="none" w:sz="0" w:space="0" w:color="auto"/>
      </w:divBdr>
      <w:divsChild>
        <w:div w:id="861892922">
          <w:marLeft w:val="0"/>
          <w:marRight w:val="0"/>
          <w:marTop w:val="195"/>
          <w:marBottom w:val="195"/>
          <w:divBdr>
            <w:top w:val="none" w:sz="0" w:space="0" w:color="auto"/>
            <w:left w:val="none" w:sz="0" w:space="0" w:color="auto"/>
            <w:bottom w:val="none" w:sz="0" w:space="0" w:color="auto"/>
            <w:right w:val="none" w:sz="0" w:space="0" w:color="auto"/>
          </w:divBdr>
          <w:divsChild>
            <w:div w:id="900139030">
              <w:marLeft w:val="0"/>
              <w:marRight w:val="0"/>
              <w:marTop w:val="0"/>
              <w:marBottom w:val="0"/>
              <w:divBdr>
                <w:top w:val="none" w:sz="0" w:space="0" w:color="auto"/>
                <w:left w:val="none" w:sz="0" w:space="0" w:color="auto"/>
                <w:bottom w:val="none" w:sz="0" w:space="0" w:color="auto"/>
                <w:right w:val="none" w:sz="0" w:space="0" w:color="auto"/>
              </w:divBdr>
              <w:divsChild>
                <w:div w:id="316109139">
                  <w:marLeft w:val="0"/>
                  <w:marRight w:val="0"/>
                  <w:marTop w:val="0"/>
                  <w:marBottom w:val="0"/>
                  <w:divBdr>
                    <w:top w:val="none" w:sz="0" w:space="0" w:color="auto"/>
                    <w:left w:val="none" w:sz="0" w:space="0" w:color="auto"/>
                    <w:bottom w:val="none" w:sz="0" w:space="0" w:color="auto"/>
                    <w:right w:val="none" w:sz="0" w:space="0" w:color="auto"/>
                  </w:divBdr>
                  <w:divsChild>
                    <w:div w:id="5257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234375">
          <w:marLeft w:val="0"/>
          <w:marRight w:val="0"/>
          <w:marTop w:val="0"/>
          <w:marBottom w:val="0"/>
          <w:divBdr>
            <w:top w:val="none" w:sz="0" w:space="0" w:color="auto"/>
            <w:left w:val="none" w:sz="0" w:space="0" w:color="auto"/>
            <w:bottom w:val="none" w:sz="0" w:space="0" w:color="auto"/>
            <w:right w:val="none" w:sz="0" w:space="0" w:color="auto"/>
          </w:divBdr>
          <w:divsChild>
            <w:div w:id="2041471063">
              <w:marLeft w:val="0"/>
              <w:marRight w:val="0"/>
              <w:marTop w:val="105"/>
              <w:marBottom w:val="0"/>
              <w:divBdr>
                <w:top w:val="none" w:sz="0" w:space="0" w:color="auto"/>
                <w:left w:val="none" w:sz="0" w:space="0" w:color="auto"/>
                <w:bottom w:val="none" w:sz="0" w:space="0" w:color="auto"/>
                <w:right w:val="none" w:sz="0" w:space="0" w:color="auto"/>
              </w:divBdr>
            </w:div>
          </w:divsChild>
        </w:div>
        <w:div w:id="1750351610">
          <w:marLeft w:val="0"/>
          <w:marRight w:val="0"/>
          <w:marTop w:val="0"/>
          <w:marBottom w:val="0"/>
          <w:divBdr>
            <w:top w:val="none" w:sz="0" w:space="0" w:color="auto"/>
            <w:left w:val="none" w:sz="0" w:space="0" w:color="auto"/>
            <w:bottom w:val="none" w:sz="0" w:space="0" w:color="auto"/>
            <w:right w:val="none" w:sz="0" w:space="0" w:color="auto"/>
          </w:divBdr>
          <w:divsChild>
            <w:div w:id="692806729">
              <w:marLeft w:val="0"/>
              <w:marRight w:val="0"/>
              <w:marTop w:val="105"/>
              <w:marBottom w:val="0"/>
              <w:divBdr>
                <w:top w:val="none" w:sz="0" w:space="0" w:color="auto"/>
                <w:left w:val="none" w:sz="0" w:space="0" w:color="auto"/>
                <w:bottom w:val="none" w:sz="0" w:space="0" w:color="auto"/>
                <w:right w:val="none" w:sz="0" w:space="0" w:color="auto"/>
              </w:divBdr>
            </w:div>
          </w:divsChild>
        </w:div>
        <w:div w:id="426509797">
          <w:marLeft w:val="0"/>
          <w:marRight w:val="0"/>
          <w:marTop w:val="0"/>
          <w:marBottom w:val="0"/>
          <w:divBdr>
            <w:top w:val="none" w:sz="0" w:space="0" w:color="auto"/>
            <w:left w:val="none" w:sz="0" w:space="0" w:color="auto"/>
            <w:bottom w:val="none" w:sz="0" w:space="0" w:color="auto"/>
            <w:right w:val="none" w:sz="0" w:space="0" w:color="auto"/>
          </w:divBdr>
          <w:divsChild>
            <w:div w:id="51858691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479154148">
      <w:bodyDiv w:val="1"/>
      <w:marLeft w:val="0"/>
      <w:marRight w:val="0"/>
      <w:marTop w:val="0"/>
      <w:marBottom w:val="0"/>
      <w:divBdr>
        <w:top w:val="none" w:sz="0" w:space="0" w:color="auto"/>
        <w:left w:val="none" w:sz="0" w:space="0" w:color="auto"/>
        <w:bottom w:val="none" w:sz="0" w:space="0" w:color="auto"/>
        <w:right w:val="none" w:sz="0" w:space="0" w:color="auto"/>
      </w:divBdr>
      <w:divsChild>
        <w:div w:id="1913079954">
          <w:marLeft w:val="0"/>
          <w:marRight w:val="0"/>
          <w:marTop w:val="0"/>
          <w:marBottom w:val="0"/>
          <w:divBdr>
            <w:top w:val="none" w:sz="0" w:space="0" w:color="auto"/>
            <w:left w:val="none" w:sz="0" w:space="0" w:color="auto"/>
            <w:bottom w:val="none" w:sz="0" w:space="0" w:color="auto"/>
            <w:right w:val="none" w:sz="0" w:space="0" w:color="auto"/>
          </w:divBdr>
        </w:div>
        <w:div w:id="454063540">
          <w:marLeft w:val="0"/>
          <w:marRight w:val="0"/>
          <w:marTop w:val="0"/>
          <w:marBottom w:val="0"/>
          <w:divBdr>
            <w:top w:val="none" w:sz="0" w:space="0" w:color="auto"/>
            <w:left w:val="none" w:sz="0" w:space="0" w:color="auto"/>
            <w:bottom w:val="none" w:sz="0" w:space="0" w:color="auto"/>
            <w:right w:val="none" w:sz="0" w:space="0" w:color="auto"/>
          </w:divBdr>
        </w:div>
      </w:divsChild>
    </w:div>
    <w:div w:id="479886237">
      <w:bodyDiv w:val="1"/>
      <w:marLeft w:val="0"/>
      <w:marRight w:val="0"/>
      <w:marTop w:val="0"/>
      <w:marBottom w:val="0"/>
      <w:divBdr>
        <w:top w:val="none" w:sz="0" w:space="0" w:color="auto"/>
        <w:left w:val="none" w:sz="0" w:space="0" w:color="auto"/>
        <w:bottom w:val="none" w:sz="0" w:space="0" w:color="auto"/>
        <w:right w:val="none" w:sz="0" w:space="0" w:color="auto"/>
      </w:divBdr>
    </w:div>
    <w:div w:id="510946773">
      <w:bodyDiv w:val="1"/>
      <w:marLeft w:val="0"/>
      <w:marRight w:val="0"/>
      <w:marTop w:val="0"/>
      <w:marBottom w:val="0"/>
      <w:divBdr>
        <w:top w:val="none" w:sz="0" w:space="0" w:color="auto"/>
        <w:left w:val="none" w:sz="0" w:space="0" w:color="auto"/>
        <w:bottom w:val="none" w:sz="0" w:space="0" w:color="auto"/>
        <w:right w:val="none" w:sz="0" w:space="0" w:color="auto"/>
      </w:divBdr>
      <w:divsChild>
        <w:div w:id="1104418226">
          <w:marLeft w:val="0"/>
          <w:marRight w:val="0"/>
          <w:marTop w:val="0"/>
          <w:marBottom w:val="0"/>
          <w:divBdr>
            <w:top w:val="none" w:sz="0" w:space="0" w:color="auto"/>
            <w:left w:val="none" w:sz="0" w:space="0" w:color="auto"/>
            <w:bottom w:val="none" w:sz="0" w:space="0" w:color="auto"/>
            <w:right w:val="none" w:sz="0" w:space="0" w:color="auto"/>
          </w:divBdr>
        </w:div>
        <w:div w:id="736394450">
          <w:marLeft w:val="0"/>
          <w:marRight w:val="0"/>
          <w:marTop w:val="0"/>
          <w:marBottom w:val="0"/>
          <w:divBdr>
            <w:top w:val="none" w:sz="0" w:space="0" w:color="auto"/>
            <w:left w:val="none" w:sz="0" w:space="0" w:color="auto"/>
            <w:bottom w:val="none" w:sz="0" w:space="0" w:color="auto"/>
            <w:right w:val="none" w:sz="0" w:space="0" w:color="auto"/>
          </w:divBdr>
        </w:div>
      </w:divsChild>
    </w:div>
    <w:div w:id="548146585">
      <w:bodyDiv w:val="1"/>
      <w:marLeft w:val="0"/>
      <w:marRight w:val="0"/>
      <w:marTop w:val="0"/>
      <w:marBottom w:val="0"/>
      <w:divBdr>
        <w:top w:val="none" w:sz="0" w:space="0" w:color="auto"/>
        <w:left w:val="none" w:sz="0" w:space="0" w:color="auto"/>
        <w:bottom w:val="none" w:sz="0" w:space="0" w:color="auto"/>
        <w:right w:val="none" w:sz="0" w:space="0" w:color="auto"/>
      </w:divBdr>
      <w:divsChild>
        <w:div w:id="315230680">
          <w:marLeft w:val="0"/>
          <w:marRight w:val="0"/>
          <w:marTop w:val="0"/>
          <w:marBottom w:val="0"/>
          <w:divBdr>
            <w:top w:val="none" w:sz="0" w:space="0" w:color="auto"/>
            <w:left w:val="none" w:sz="0" w:space="0" w:color="auto"/>
            <w:bottom w:val="none" w:sz="0" w:space="0" w:color="auto"/>
            <w:right w:val="none" w:sz="0" w:space="0" w:color="auto"/>
          </w:divBdr>
        </w:div>
      </w:divsChild>
    </w:div>
    <w:div w:id="625159100">
      <w:bodyDiv w:val="1"/>
      <w:marLeft w:val="0"/>
      <w:marRight w:val="0"/>
      <w:marTop w:val="0"/>
      <w:marBottom w:val="0"/>
      <w:divBdr>
        <w:top w:val="none" w:sz="0" w:space="0" w:color="auto"/>
        <w:left w:val="none" w:sz="0" w:space="0" w:color="auto"/>
        <w:bottom w:val="none" w:sz="0" w:space="0" w:color="auto"/>
        <w:right w:val="none" w:sz="0" w:space="0" w:color="auto"/>
      </w:divBdr>
    </w:div>
    <w:div w:id="751195541">
      <w:bodyDiv w:val="1"/>
      <w:marLeft w:val="0"/>
      <w:marRight w:val="0"/>
      <w:marTop w:val="0"/>
      <w:marBottom w:val="0"/>
      <w:divBdr>
        <w:top w:val="none" w:sz="0" w:space="0" w:color="auto"/>
        <w:left w:val="none" w:sz="0" w:space="0" w:color="auto"/>
        <w:bottom w:val="none" w:sz="0" w:space="0" w:color="auto"/>
        <w:right w:val="none" w:sz="0" w:space="0" w:color="auto"/>
      </w:divBdr>
    </w:div>
    <w:div w:id="915168892">
      <w:bodyDiv w:val="1"/>
      <w:marLeft w:val="0"/>
      <w:marRight w:val="0"/>
      <w:marTop w:val="0"/>
      <w:marBottom w:val="0"/>
      <w:divBdr>
        <w:top w:val="none" w:sz="0" w:space="0" w:color="auto"/>
        <w:left w:val="none" w:sz="0" w:space="0" w:color="auto"/>
        <w:bottom w:val="none" w:sz="0" w:space="0" w:color="auto"/>
        <w:right w:val="none" w:sz="0" w:space="0" w:color="auto"/>
      </w:divBdr>
    </w:div>
    <w:div w:id="968050411">
      <w:bodyDiv w:val="1"/>
      <w:marLeft w:val="0"/>
      <w:marRight w:val="0"/>
      <w:marTop w:val="0"/>
      <w:marBottom w:val="0"/>
      <w:divBdr>
        <w:top w:val="none" w:sz="0" w:space="0" w:color="auto"/>
        <w:left w:val="none" w:sz="0" w:space="0" w:color="auto"/>
        <w:bottom w:val="none" w:sz="0" w:space="0" w:color="auto"/>
        <w:right w:val="none" w:sz="0" w:space="0" w:color="auto"/>
      </w:divBdr>
    </w:div>
    <w:div w:id="986395025">
      <w:bodyDiv w:val="1"/>
      <w:marLeft w:val="0"/>
      <w:marRight w:val="0"/>
      <w:marTop w:val="0"/>
      <w:marBottom w:val="0"/>
      <w:divBdr>
        <w:top w:val="none" w:sz="0" w:space="0" w:color="auto"/>
        <w:left w:val="none" w:sz="0" w:space="0" w:color="auto"/>
        <w:bottom w:val="none" w:sz="0" w:space="0" w:color="auto"/>
        <w:right w:val="none" w:sz="0" w:space="0" w:color="auto"/>
      </w:divBdr>
    </w:div>
    <w:div w:id="1048263157">
      <w:bodyDiv w:val="1"/>
      <w:marLeft w:val="0"/>
      <w:marRight w:val="0"/>
      <w:marTop w:val="0"/>
      <w:marBottom w:val="0"/>
      <w:divBdr>
        <w:top w:val="none" w:sz="0" w:space="0" w:color="auto"/>
        <w:left w:val="none" w:sz="0" w:space="0" w:color="auto"/>
        <w:bottom w:val="none" w:sz="0" w:space="0" w:color="auto"/>
        <w:right w:val="none" w:sz="0" w:space="0" w:color="auto"/>
      </w:divBdr>
      <w:divsChild>
        <w:div w:id="487987593">
          <w:marLeft w:val="303"/>
          <w:marRight w:val="0"/>
          <w:marTop w:val="0"/>
          <w:marBottom w:val="0"/>
          <w:divBdr>
            <w:top w:val="none" w:sz="0" w:space="0" w:color="auto"/>
            <w:left w:val="none" w:sz="0" w:space="0" w:color="auto"/>
            <w:bottom w:val="none" w:sz="0" w:space="0" w:color="auto"/>
            <w:right w:val="none" w:sz="0" w:space="0" w:color="auto"/>
          </w:divBdr>
        </w:div>
        <w:div w:id="473183922">
          <w:marLeft w:val="303"/>
          <w:marRight w:val="0"/>
          <w:marTop w:val="0"/>
          <w:marBottom w:val="0"/>
          <w:divBdr>
            <w:top w:val="none" w:sz="0" w:space="0" w:color="auto"/>
            <w:left w:val="none" w:sz="0" w:space="0" w:color="auto"/>
            <w:bottom w:val="none" w:sz="0" w:space="0" w:color="auto"/>
            <w:right w:val="none" w:sz="0" w:space="0" w:color="auto"/>
          </w:divBdr>
        </w:div>
        <w:div w:id="1382244384">
          <w:marLeft w:val="303"/>
          <w:marRight w:val="0"/>
          <w:marTop w:val="0"/>
          <w:marBottom w:val="0"/>
          <w:divBdr>
            <w:top w:val="none" w:sz="0" w:space="0" w:color="auto"/>
            <w:left w:val="none" w:sz="0" w:space="0" w:color="auto"/>
            <w:bottom w:val="none" w:sz="0" w:space="0" w:color="auto"/>
            <w:right w:val="none" w:sz="0" w:space="0" w:color="auto"/>
          </w:divBdr>
        </w:div>
        <w:div w:id="1615600940">
          <w:marLeft w:val="303"/>
          <w:marRight w:val="0"/>
          <w:marTop w:val="0"/>
          <w:marBottom w:val="0"/>
          <w:divBdr>
            <w:top w:val="none" w:sz="0" w:space="0" w:color="auto"/>
            <w:left w:val="none" w:sz="0" w:space="0" w:color="auto"/>
            <w:bottom w:val="none" w:sz="0" w:space="0" w:color="auto"/>
            <w:right w:val="none" w:sz="0" w:space="0" w:color="auto"/>
          </w:divBdr>
        </w:div>
        <w:div w:id="522745554">
          <w:marLeft w:val="303"/>
          <w:marRight w:val="0"/>
          <w:marTop w:val="0"/>
          <w:marBottom w:val="0"/>
          <w:divBdr>
            <w:top w:val="none" w:sz="0" w:space="0" w:color="auto"/>
            <w:left w:val="none" w:sz="0" w:space="0" w:color="auto"/>
            <w:bottom w:val="none" w:sz="0" w:space="0" w:color="auto"/>
            <w:right w:val="none" w:sz="0" w:space="0" w:color="auto"/>
          </w:divBdr>
        </w:div>
        <w:div w:id="214660525">
          <w:marLeft w:val="303"/>
          <w:marRight w:val="0"/>
          <w:marTop w:val="0"/>
          <w:marBottom w:val="0"/>
          <w:divBdr>
            <w:top w:val="none" w:sz="0" w:space="0" w:color="auto"/>
            <w:left w:val="none" w:sz="0" w:space="0" w:color="auto"/>
            <w:bottom w:val="none" w:sz="0" w:space="0" w:color="auto"/>
            <w:right w:val="none" w:sz="0" w:space="0" w:color="auto"/>
          </w:divBdr>
        </w:div>
        <w:div w:id="290018648">
          <w:marLeft w:val="303"/>
          <w:marRight w:val="0"/>
          <w:marTop w:val="0"/>
          <w:marBottom w:val="0"/>
          <w:divBdr>
            <w:top w:val="none" w:sz="0" w:space="0" w:color="auto"/>
            <w:left w:val="none" w:sz="0" w:space="0" w:color="auto"/>
            <w:bottom w:val="none" w:sz="0" w:space="0" w:color="auto"/>
            <w:right w:val="none" w:sz="0" w:space="0" w:color="auto"/>
          </w:divBdr>
        </w:div>
      </w:divsChild>
    </w:div>
    <w:div w:id="1173759648">
      <w:bodyDiv w:val="1"/>
      <w:marLeft w:val="0"/>
      <w:marRight w:val="0"/>
      <w:marTop w:val="0"/>
      <w:marBottom w:val="0"/>
      <w:divBdr>
        <w:top w:val="none" w:sz="0" w:space="0" w:color="auto"/>
        <w:left w:val="none" w:sz="0" w:space="0" w:color="auto"/>
        <w:bottom w:val="none" w:sz="0" w:space="0" w:color="auto"/>
        <w:right w:val="none" w:sz="0" w:space="0" w:color="auto"/>
      </w:divBdr>
    </w:div>
    <w:div w:id="1207640769">
      <w:bodyDiv w:val="1"/>
      <w:marLeft w:val="0"/>
      <w:marRight w:val="0"/>
      <w:marTop w:val="0"/>
      <w:marBottom w:val="0"/>
      <w:divBdr>
        <w:top w:val="none" w:sz="0" w:space="0" w:color="auto"/>
        <w:left w:val="none" w:sz="0" w:space="0" w:color="auto"/>
        <w:bottom w:val="none" w:sz="0" w:space="0" w:color="auto"/>
        <w:right w:val="none" w:sz="0" w:space="0" w:color="auto"/>
      </w:divBdr>
      <w:divsChild>
        <w:div w:id="183980226">
          <w:marLeft w:val="0"/>
          <w:marRight w:val="0"/>
          <w:marTop w:val="0"/>
          <w:marBottom w:val="0"/>
          <w:divBdr>
            <w:top w:val="none" w:sz="0" w:space="0" w:color="auto"/>
            <w:left w:val="none" w:sz="0" w:space="0" w:color="auto"/>
            <w:bottom w:val="none" w:sz="0" w:space="0" w:color="auto"/>
            <w:right w:val="none" w:sz="0" w:space="0" w:color="auto"/>
          </w:divBdr>
        </w:div>
      </w:divsChild>
    </w:div>
    <w:div w:id="1258716264">
      <w:bodyDiv w:val="1"/>
      <w:marLeft w:val="0"/>
      <w:marRight w:val="0"/>
      <w:marTop w:val="0"/>
      <w:marBottom w:val="0"/>
      <w:divBdr>
        <w:top w:val="none" w:sz="0" w:space="0" w:color="auto"/>
        <w:left w:val="none" w:sz="0" w:space="0" w:color="auto"/>
        <w:bottom w:val="none" w:sz="0" w:space="0" w:color="auto"/>
        <w:right w:val="none" w:sz="0" w:space="0" w:color="auto"/>
      </w:divBdr>
    </w:div>
    <w:div w:id="1279875107">
      <w:bodyDiv w:val="1"/>
      <w:marLeft w:val="0"/>
      <w:marRight w:val="0"/>
      <w:marTop w:val="0"/>
      <w:marBottom w:val="0"/>
      <w:divBdr>
        <w:top w:val="none" w:sz="0" w:space="0" w:color="auto"/>
        <w:left w:val="none" w:sz="0" w:space="0" w:color="auto"/>
        <w:bottom w:val="none" w:sz="0" w:space="0" w:color="auto"/>
        <w:right w:val="none" w:sz="0" w:space="0" w:color="auto"/>
      </w:divBdr>
    </w:div>
    <w:div w:id="1317301487">
      <w:bodyDiv w:val="1"/>
      <w:marLeft w:val="0"/>
      <w:marRight w:val="0"/>
      <w:marTop w:val="0"/>
      <w:marBottom w:val="0"/>
      <w:divBdr>
        <w:top w:val="none" w:sz="0" w:space="0" w:color="auto"/>
        <w:left w:val="none" w:sz="0" w:space="0" w:color="auto"/>
        <w:bottom w:val="none" w:sz="0" w:space="0" w:color="auto"/>
        <w:right w:val="none" w:sz="0" w:space="0" w:color="auto"/>
      </w:divBdr>
      <w:divsChild>
        <w:div w:id="26566057">
          <w:marLeft w:val="0"/>
          <w:marRight w:val="0"/>
          <w:marTop w:val="0"/>
          <w:marBottom w:val="0"/>
          <w:divBdr>
            <w:top w:val="none" w:sz="0" w:space="0" w:color="auto"/>
            <w:left w:val="none" w:sz="0" w:space="0" w:color="auto"/>
            <w:bottom w:val="none" w:sz="0" w:space="0" w:color="auto"/>
            <w:right w:val="none" w:sz="0" w:space="0" w:color="auto"/>
          </w:divBdr>
        </w:div>
        <w:div w:id="617374462">
          <w:marLeft w:val="0"/>
          <w:marRight w:val="0"/>
          <w:marTop w:val="0"/>
          <w:marBottom w:val="0"/>
          <w:divBdr>
            <w:top w:val="none" w:sz="0" w:space="0" w:color="auto"/>
            <w:left w:val="none" w:sz="0" w:space="0" w:color="auto"/>
            <w:bottom w:val="none" w:sz="0" w:space="0" w:color="auto"/>
            <w:right w:val="none" w:sz="0" w:space="0" w:color="auto"/>
          </w:divBdr>
        </w:div>
      </w:divsChild>
    </w:div>
    <w:div w:id="1326207283">
      <w:bodyDiv w:val="1"/>
      <w:marLeft w:val="0"/>
      <w:marRight w:val="0"/>
      <w:marTop w:val="0"/>
      <w:marBottom w:val="0"/>
      <w:divBdr>
        <w:top w:val="none" w:sz="0" w:space="0" w:color="auto"/>
        <w:left w:val="none" w:sz="0" w:space="0" w:color="auto"/>
        <w:bottom w:val="none" w:sz="0" w:space="0" w:color="auto"/>
        <w:right w:val="none" w:sz="0" w:space="0" w:color="auto"/>
      </w:divBdr>
      <w:divsChild>
        <w:div w:id="2037197388">
          <w:marLeft w:val="0"/>
          <w:marRight w:val="0"/>
          <w:marTop w:val="0"/>
          <w:marBottom w:val="0"/>
          <w:divBdr>
            <w:top w:val="none" w:sz="0" w:space="0" w:color="auto"/>
            <w:left w:val="none" w:sz="0" w:space="0" w:color="auto"/>
            <w:bottom w:val="none" w:sz="0" w:space="0" w:color="auto"/>
            <w:right w:val="none" w:sz="0" w:space="0" w:color="auto"/>
          </w:divBdr>
        </w:div>
        <w:div w:id="800153322">
          <w:marLeft w:val="0"/>
          <w:marRight w:val="0"/>
          <w:marTop w:val="0"/>
          <w:marBottom w:val="0"/>
          <w:divBdr>
            <w:top w:val="none" w:sz="0" w:space="0" w:color="auto"/>
            <w:left w:val="none" w:sz="0" w:space="0" w:color="auto"/>
            <w:bottom w:val="none" w:sz="0" w:space="0" w:color="auto"/>
            <w:right w:val="none" w:sz="0" w:space="0" w:color="auto"/>
          </w:divBdr>
        </w:div>
      </w:divsChild>
    </w:div>
    <w:div w:id="1332179450">
      <w:bodyDiv w:val="1"/>
      <w:marLeft w:val="0"/>
      <w:marRight w:val="0"/>
      <w:marTop w:val="0"/>
      <w:marBottom w:val="0"/>
      <w:divBdr>
        <w:top w:val="none" w:sz="0" w:space="0" w:color="auto"/>
        <w:left w:val="none" w:sz="0" w:space="0" w:color="auto"/>
        <w:bottom w:val="none" w:sz="0" w:space="0" w:color="auto"/>
        <w:right w:val="none" w:sz="0" w:space="0" w:color="auto"/>
      </w:divBdr>
    </w:div>
    <w:div w:id="1363435708">
      <w:bodyDiv w:val="1"/>
      <w:marLeft w:val="0"/>
      <w:marRight w:val="0"/>
      <w:marTop w:val="0"/>
      <w:marBottom w:val="0"/>
      <w:divBdr>
        <w:top w:val="none" w:sz="0" w:space="0" w:color="auto"/>
        <w:left w:val="none" w:sz="0" w:space="0" w:color="auto"/>
        <w:bottom w:val="none" w:sz="0" w:space="0" w:color="auto"/>
        <w:right w:val="none" w:sz="0" w:space="0" w:color="auto"/>
      </w:divBdr>
    </w:div>
    <w:div w:id="1442147074">
      <w:bodyDiv w:val="1"/>
      <w:marLeft w:val="0"/>
      <w:marRight w:val="0"/>
      <w:marTop w:val="0"/>
      <w:marBottom w:val="0"/>
      <w:divBdr>
        <w:top w:val="none" w:sz="0" w:space="0" w:color="auto"/>
        <w:left w:val="none" w:sz="0" w:space="0" w:color="auto"/>
        <w:bottom w:val="none" w:sz="0" w:space="0" w:color="auto"/>
        <w:right w:val="none" w:sz="0" w:space="0" w:color="auto"/>
      </w:divBdr>
      <w:divsChild>
        <w:div w:id="1165977167">
          <w:marLeft w:val="0"/>
          <w:marRight w:val="0"/>
          <w:marTop w:val="0"/>
          <w:marBottom w:val="0"/>
          <w:divBdr>
            <w:top w:val="none" w:sz="0" w:space="0" w:color="auto"/>
            <w:left w:val="none" w:sz="0" w:space="0" w:color="auto"/>
            <w:bottom w:val="none" w:sz="0" w:space="0" w:color="auto"/>
            <w:right w:val="none" w:sz="0" w:space="0" w:color="auto"/>
          </w:divBdr>
        </w:div>
        <w:div w:id="202208717">
          <w:marLeft w:val="0"/>
          <w:marRight w:val="0"/>
          <w:marTop w:val="0"/>
          <w:marBottom w:val="0"/>
          <w:divBdr>
            <w:top w:val="none" w:sz="0" w:space="0" w:color="auto"/>
            <w:left w:val="none" w:sz="0" w:space="0" w:color="auto"/>
            <w:bottom w:val="none" w:sz="0" w:space="0" w:color="auto"/>
            <w:right w:val="none" w:sz="0" w:space="0" w:color="auto"/>
          </w:divBdr>
        </w:div>
      </w:divsChild>
    </w:div>
    <w:div w:id="1461458770">
      <w:bodyDiv w:val="1"/>
      <w:marLeft w:val="0"/>
      <w:marRight w:val="0"/>
      <w:marTop w:val="0"/>
      <w:marBottom w:val="0"/>
      <w:divBdr>
        <w:top w:val="none" w:sz="0" w:space="0" w:color="auto"/>
        <w:left w:val="none" w:sz="0" w:space="0" w:color="auto"/>
        <w:bottom w:val="none" w:sz="0" w:space="0" w:color="auto"/>
        <w:right w:val="none" w:sz="0" w:space="0" w:color="auto"/>
      </w:divBdr>
    </w:div>
    <w:div w:id="1508904903">
      <w:bodyDiv w:val="1"/>
      <w:marLeft w:val="0"/>
      <w:marRight w:val="0"/>
      <w:marTop w:val="0"/>
      <w:marBottom w:val="0"/>
      <w:divBdr>
        <w:top w:val="none" w:sz="0" w:space="0" w:color="auto"/>
        <w:left w:val="none" w:sz="0" w:space="0" w:color="auto"/>
        <w:bottom w:val="none" w:sz="0" w:space="0" w:color="auto"/>
        <w:right w:val="none" w:sz="0" w:space="0" w:color="auto"/>
      </w:divBdr>
    </w:div>
    <w:div w:id="1593202387">
      <w:bodyDiv w:val="1"/>
      <w:marLeft w:val="0"/>
      <w:marRight w:val="0"/>
      <w:marTop w:val="0"/>
      <w:marBottom w:val="0"/>
      <w:divBdr>
        <w:top w:val="none" w:sz="0" w:space="0" w:color="auto"/>
        <w:left w:val="none" w:sz="0" w:space="0" w:color="auto"/>
        <w:bottom w:val="none" w:sz="0" w:space="0" w:color="auto"/>
        <w:right w:val="none" w:sz="0" w:space="0" w:color="auto"/>
      </w:divBdr>
    </w:div>
    <w:div w:id="1718309468">
      <w:bodyDiv w:val="1"/>
      <w:marLeft w:val="0"/>
      <w:marRight w:val="0"/>
      <w:marTop w:val="0"/>
      <w:marBottom w:val="0"/>
      <w:divBdr>
        <w:top w:val="none" w:sz="0" w:space="0" w:color="auto"/>
        <w:left w:val="none" w:sz="0" w:space="0" w:color="auto"/>
        <w:bottom w:val="none" w:sz="0" w:space="0" w:color="auto"/>
        <w:right w:val="none" w:sz="0" w:space="0" w:color="auto"/>
      </w:divBdr>
    </w:div>
    <w:div w:id="1767993216">
      <w:bodyDiv w:val="1"/>
      <w:marLeft w:val="0"/>
      <w:marRight w:val="0"/>
      <w:marTop w:val="0"/>
      <w:marBottom w:val="0"/>
      <w:divBdr>
        <w:top w:val="none" w:sz="0" w:space="0" w:color="auto"/>
        <w:left w:val="none" w:sz="0" w:space="0" w:color="auto"/>
        <w:bottom w:val="none" w:sz="0" w:space="0" w:color="auto"/>
        <w:right w:val="none" w:sz="0" w:space="0" w:color="auto"/>
      </w:divBdr>
    </w:div>
    <w:div w:id="1788039217">
      <w:bodyDiv w:val="1"/>
      <w:marLeft w:val="0"/>
      <w:marRight w:val="0"/>
      <w:marTop w:val="0"/>
      <w:marBottom w:val="0"/>
      <w:divBdr>
        <w:top w:val="none" w:sz="0" w:space="0" w:color="auto"/>
        <w:left w:val="none" w:sz="0" w:space="0" w:color="auto"/>
        <w:bottom w:val="none" w:sz="0" w:space="0" w:color="auto"/>
        <w:right w:val="none" w:sz="0" w:space="0" w:color="auto"/>
      </w:divBdr>
      <w:divsChild>
        <w:div w:id="1338776979">
          <w:marLeft w:val="0"/>
          <w:marRight w:val="0"/>
          <w:marTop w:val="0"/>
          <w:marBottom w:val="0"/>
          <w:divBdr>
            <w:top w:val="none" w:sz="0" w:space="0" w:color="auto"/>
            <w:left w:val="none" w:sz="0" w:space="0" w:color="auto"/>
            <w:bottom w:val="none" w:sz="0" w:space="0" w:color="auto"/>
            <w:right w:val="none" w:sz="0" w:space="0" w:color="auto"/>
          </w:divBdr>
          <w:divsChild>
            <w:div w:id="696270658">
              <w:marLeft w:val="0"/>
              <w:marRight w:val="0"/>
              <w:marTop w:val="105"/>
              <w:marBottom w:val="0"/>
              <w:divBdr>
                <w:top w:val="none" w:sz="0" w:space="0" w:color="auto"/>
                <w:left w:val="none" w:sz="0" w:space="0" w:color="auto"/>
                <w:bottom w:val="none" w:sz="0" w:space="0" w:color="auto"/>
                <w:right w:val="none" w:sz="0" w:space="0" w:color="auto"/>
              </w:divBdr>
            </w:div>
          </w:divsChild>
        </w:div>
        <w:div w:id="364717915">
          <w:marLeft w:val="0"/>
          <w:marRight w:val="0"/>
          <w:marTop w:val="0"/>
          <w:marBottom w:val="0"/>
          <w:divBdr>
            <w:top w:val="none" w:sz="0" w:space="0" w:color="auto"/>
            <w:left w:val="none" w:sz="0" w:space="0" w:color="auto"/>
            <w:bottom w:val="none" w:sz="0" w:space="0" w:color="auto"/>
            <w:right w:val="none" w:sz="0" w:space="0" w:color="auto"/>
          </w:divBdr>
          <w:divsChild>
            <w:div w:id="693575946">
              <w:marLeft w:val="0"/>
              <w:marRight w:val="0"/>
              <w:marTop w:val="105"/>
              <w:marBottom w:val="0"/>
              <w:divBdr>
                <w:top w:val="none" w:sz="0" w:space="0" w:color="auto"/>
                <w:left w:val="none" w:sz="0" w:space="0" w:color="auto"/>
                <w:bottom w:val="none" w:sz="0" w:space="0" w:color="auto"/>
                <w:right w:val="none" w:sz="0" w:space="0" w:color="auto"/>
              </w:divBdr>
            </w:div>
          </w:divsChild>
        </w:div>
        <w:div w:id="782305325">
          <w:marLeft w:val="0"/>
          <w:marRight w:val="0"/>
          <w:marTop w:val="0"/>
          <w:marBottom w:val="0"/>
          <w:divBdr>
            <w:top w:val="none" w:sz="0" w:space="0" w:color="auto"/>
            <w:left w:val="none" w:sz="0" w:space="0" w:color="auto"/>
            <w:bottom w:val="none" w:sz="0" w:space="0" w:color="auto"/>
            <w:right w:val="none" w:sz="0" w:space="0" w:color="auto"/>
          </w:divBdr>
          <w:divsChild>
            <w:div w:id="1393231560">
              <w:marLeft w:val="0"/>
              <w:marRight w:val="0"/>
              <w:marTop w:val="105"/>
              <w:marBottom w:val="0"/>
              <w:divBdr>
                <w:top w:val="none" w:sz="0" w:space="0" w:color="auto"/>
                <w:left w:val="none" w:sz="0" w:space="0" w:color="auto"/>
                <w:bottom w:val="none" w:sz="0" w:space="0" w:color="auto"/>
                <w:right w:val="none" w:sz="0" w:space="0" w:color="auto"/>
              </w:divBdr>
            </w:div>
          </w:divsChild>
        </w:div>
        <w:div w:id="369033330">
          <w:marLeft w:val="0"/>
          <w:marRight w:val="0"/>
          <w:marTop w:val="0"/>
          <w:marBottom w:val="0"/>
          <w:divBdr>
            <w:top w:val="none" w:sz="0" w:space="0" w:color="auto"/>
            <w:left w:val="none" w:sz="0" w:space="0" w:color="auto"/>
            <w:bottom w:val="none" w:sz="0" w:space="0" w:color="auto"/>
            <w:right w:val="none" w:sz="0" w:space="0" w:color="auto"/>
          </w:divBdr>
          <w:divsChild>
            <w:div w:id="602033858">
              <w:marLeft w:val="0"/>
              <w:marRight w:val="0"/>
              <w:marTop w:val="105"/>
              <w:marBottom w:val="0"/>
              <w:divBdr>
                <w:top w:val="none" w:sz="0" w:space="0" w:color="auto"/>
                <w:left w:val="none" w:sz="0" w:space="0" w:color="auto"/>
                <w:bottom w:val="none" w:sz="0" w:space="0" w:color="auto"/>
                <w:right w:val="none" w:sz="0" w:space="0" w:color="auto"/>
              </w:divBdr>
            </w:div>
          </w:divsChild>
        </w:div>
        <w:div w:id="346367191">
          <w:marLeft w:val="0"/>
          <w:marRight w:val="0"/>
          <w:marTop w:val="0"/>
          <w:marBottom w:val="0"/>
          <w:divBdr>
            <w:top w:val="none" w:sz="0" w:space="0" w:color="auto"/>
            <w:left w:val="none" w:sz="0" w:space="0" w:color="auto"/>
            <w:bottom w:val="none" w:sz="0" w:space="0" w:color="auto"/>
            <w:right w:val="none" w:sz="0" w:space="0" w:color="auto"/>
          </w:divBdr>
          <w:divsChild>
            <w:div w:id="72498400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15753751">
      <w:bodyDiv w:val="1"/>
      <w:marLeft w:val="0"/>
      <w:marRight w:val="0"/>
      <w:marTop w:val="0"/>
      <w:marBottom w:val="0"/>
      <w:divBdr>
        <w:top w:val="none" w:sz="0" w:space="0" w:color="auto"/>
        <w:left w:val="none" w:sz="0" w:space="0" w:color="auto"/>
        <w:bottom w:val="none" w:sz="0" w:space="0" w:color="auto"/>
        <w:right w:val="none" w:sz="0" w:space="0" w:color="auto"/>
      </w:divBdr>
    </w:div>
    <w:div w:id="1844272132">
      <w:bodyDiv w:val="1"/>
      <w:marLeft w:val="0"/>
      <w:marRight w:val="0"/>
      <w:marTop w:val="0"/>
      <w:marBottom w:val="0"/>
      <w:divBdr>
        <w:top w:val="none" w:sz="0" w:space="0" w:color="auto"/>
        <w:left w:val="none" w:sz="0" w:space="0" w:color="auto"/>
        <w:bottom w:val="none" w:sz="0" w:space="0" w:color="auto"/>
        <w:right w:val="none" w:sz="0" w:space="0" w:color="auto"/>
      </w:divBdr>
    </w:div>
    <w:div w:id="1848907549">
      <w:bodyDiv w:val="1"/>
      <w:marLeft w:val="0"/>
      <w:marRight w:val="0"/>
      <w:marTop w:val="0"/>
      <w:marBottom w:val="0"/>
      <w:divBdr>
        <w:top w:val="none" w:sz="0" w:space="0" w:color="auto"/>
        <w:left w:val="none" w:sz="0" w:space="0" w:color="auto"/>
        <w:bottom w:val="none" w:sz="0" w:space="0" w:color="auto"/>
        <w:right w:val="none" w:sz="0" w:space="0" w:color="auto"/>
      </w:divBdr>
    </w:div>
    <w:div w:id="1963614681">
      <w:bodyDiv w:val="1"/>
      <w:marLeft w:val="0"/>
      <w:marRight w:val="0"/>
      <w:marTop w:val="0"/>
      <w:marBottom w:val="0"/>
      <w:divBdr>
        <w:top w:val="none" w:sz="0" w:space="0" w:color="auto"/>
        <w:left w:val="none" w:sz="0" w:space="0" w:color="auto"/>
        <w:bottom w:val="none" w:sz="0" w:space="0" w:color="auto"/>
        <w:right w:val="none" w:sz="0" w:space="0" w:color="auto"/>
      </w:divBdr>
    </w:div>
    <w:div w:id="1971013368">
      <w:bodyDiv w:val="1"/>
      <w:marLeft w:val="0"/>
      <w:marRight w:val="0"/>
      <w:marTop w:val="0"/>
      <w:marBottom w:val="0"/>
      <w:divBdr>
        <w:top w:val="none" w:sz="0" w:space="0" w:color="auto"/>
        <w:left w:val="none" w:sz="0" w:space="0" w:color="auto"/>
        <w:bottom w:val="none" w:sz="0" w:space="0" w:color="auto"/>
        <w:right w:val="none" w:sz="0" w:space="0" w:color="auto"/>
      </w:divBdr>
      <w:divsChild>
        <w:div w:id="1688867990">
          <w:marLeft w:val="303"/>
          <w:marRight w:val="0"/>
          <w:marTop w:val="0"/>
          <w:marBottom w:val="0"/>
          <w:divBdr>
            <w:top w:val="none" w:sz="0" w:space="0" w:color="auto"/>
            <w:left w:val="none" w:sz="0" w:space="0" w:color="auto"/>
            <w:bottom w:val="none" w:sz="0" w:space="0" w:color="auto"/>
            <w:right w:val="none" w:sz="0" w:space="0" w:color="auto"/>
          </w:divBdr>
        </w:div>
        <w:div w:id="1205093674">
          <w:marLeft w:val="303"/>
          <w:marRight w:val="0"/>
          <w:marTop w:val="0"/>
          <w:marBottom w:val="0"/>
          <w:divBdr>
            <w:top w:val="none" w:sz="0" w:space="0" w:color="auto"/>
            <w:left w:val="none" w:sz="0" w:space="0" w:color="auto"/>
            <w:bottom w:val="none" w:sz="0" w:space="0" w:color="auto"/>
            <w:right w:val="none" w:sz="0" w:space="0" w:color="auto"/>
          </w:divBdr>
        </w:div>
      </w:divsChild>
    </w:div>
    <w:div w:id="2072919409">
      <w:bodyDiv w:val="1"/>
      <w:marLeft w:val="0"/>
      <w:marRight w:val="0"/>
      <w:marTop w:val="0"/>
      <w:marBottom w:val="0"/>
      <w:divBdr>
        <w:top w:val="none" w:sz="0" w:space="0" w:color="auto"/>
        <w:left w:val="none" w:sz="0" w:space="0" w:color="auto"/>
        <w:bottom w:val="none" w:sz="0" w:space="0" w:color="auto"/>
        <w:right w:val="none" w:sz="0" w:space="0" w:color="auto"/>
      </w:divBdr>
    </w:div>
    <w:div w:id="2093963055">
      <w:bodyDiv w:val="1"/>
      <w:marLeft w:val="0"/>
      <w:marRight w:val="0"/>
      <w:marTop w:val="0"/>
      <w:marBottom w:val="0"/>
      <w:divBdr>
        <w:top w:val="none" w:sz="0" w:space="0" w:color="auto"/>
        <w:left w:val="none" w:sz="0" w:space="0" w:color="auto"/>
        <w:bottom w:val="none" w:sz="0" w:space="0" w:color="auto"/>
        <w:right w:val="none" w:sz="0" w:space="0" w:color="auto"/>
      </w:divBdr>
      <w:divsChild>
        <w:div w:id="1432432034">
          <w:marLeft w:val="0"/>
          <w:marRight w:val="0"/>
          <w:marTop w:val="195"/>
          <w:marBottom w:val="195"/>
          <w:divBdr>
            <w:top w:val="none" w:sz="0" w:space="0" w:color="auto"/>
            <w:left w:val="none" w:sz="0" w:space="0" w:color="auto"/>
            <w:bottom w:val="none" w:sz="0" w:space="0" w:color="auto"/>
            <w:right w:val="none" w:sz="0" w:space="0" w:color="auto"/>
          </w:divBdr>
          <w:divsChild>
            <w:div w:id="1357804181">
              <w:marLeft w:val="0"/>
              <w:marRight w:val="0"/>
              <w:marTop w:val="0"/>
              <w:marBottom w:val="0"/>
              <w:divBdr>
                <w:top w:val="none" w:sz="0" w:space="0" w:color="auto"/>
                <w:left w:val="none" w:sz="0" w:space="0" w:color="auto"/>
                <w:bottom w:val="none" w:sz="0" w:space="0" w:color="auto"/>
                <w:right w:val="none" w:sz="0" w:space="0" w:color="auto"/>
              </w:divBdr>
              <w:divsChild>
                <w:div w:id="1881162959">
                  <w:marLeft w:val="0"/>
                  <w:marRight w:val="0"/>
                  <w:marTop w:val="0"/>
                  <w:marBottom w:val="0"/>
                  <w:divBdr>
                    <w:top w:val="none" w:sz="0" w:space="0" w:color="auto"/>
                    <w:left w:val="none" w:sz="0" w:space="0" w:color="auto"/>
                    <w:bottom w:val="none" w:sz="0" w:space="0" w:color="auto"/>
                    <w:right w:val="none" w:sz="0" w:space="0" w:color="auto"/>
                  </w:divBdr>
                  <w:divsChild>
                    <w:div w:id="9143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04833">
          <w:marLeft w:val="0"/>
          <w:marRight w:val="0"/>
          <w:marTop w:val="0"/>
          <w:marBottom w:val="0"/>
          <w:divBdr>
            <w:top w:val="none" w:sz="0" w:space="0" w:color="auto"/>
            <w:left w:val="none" w:sz="0" w:space="0" w:color="auto"/>
            <w:bottom w:val="none" w:sz="0" w:space="0" w:color="auto"/>
            <w:right w:val="none" w:sz="0" w:space="0" w:color="auto"/>
          </w:divBdr>
          <w:divsChild>
            <w:div w:id="628753462">
              <w:marLeft w:val="0"/>
              <w:marRight w:val="0"/>
              <w:marTop w:val="105"/>
              <w:marBottom w:val="0"/>
              <w:divBdr>
                <w:top w:val="none" w:sz="0" w:space="0" w:color="auto"/>
                <w:left w:val="none" w:sz="0" w:space="0" w:color="auto"/>
                <w:bottom w:val="none" w:sz="0" w:space="0" w:color="auto"/>
                <w:right w:val="none" w:sz="0" w:space="0" w:color="auto"/>
              </w:divBdr>
            </w:div>
          </w:divsChild>
        </w:div>
        <w:div w:id="1516572735">
          <w:marLeft w:val="0"/>
          <w:marRight w:val="0"/>
          <w:marTop w:val="0"/>
          <w:marBottom w:val="0"/>
          <w:divBdr>
            <w:top w:val="none" w:sz="0" w:space="0" w:color="auto"/>
            <w:left w:val="none" w:sz="0" w:space="0" w:color="auto"/>
            <w:bottom w:val="none" w:sz="0" w:space="0" w:color="auto"/>
            <w:right w:val="none" w:sz="0" w:space="0" w:color="auto"/>
          </w:divBdr>
          <w:divsChild>
            <w:div w:id="1136491981">
              <w:marLeft w:val="0"/>
              <w:marRight w:val="0"/>
              <w:marTop w:val="105"/>
              <w:marBottom w:val="0"/>
              <w:divBdr>
                <w:top w:val="none" w:sz="0" w:space="0" w:color="auto"/>
                <w:left w:val="none" w:sz="0" w:space="0" w:color="auto"/>
                <w:bottom w:val="none" w:sz="0" w:space="0" w:color="auto"/>
                <w:right w:val="none" w:sz="0" w:space="0" w:color="auto"/>
              </w:divBdr>
            </w:div>
          </w:divsChild>
        </w:div>
        <w:div w:id="1204900006">
          <w:marLeft w:val="0"/>
          <w:marRight w:val="0"/>
          <w:marTop w:val="0"/>
          <w:marBottom w:val="0"/>
          <w:divBdr>
            <w:top w:val="none" w:sz="0" w:space="0" w:color="auto"/>
            <w:left w:val="none" w:sz="0" w:space="0" w:color="auto"/>
            <w:bottom w:val="none" w:sz="0" w:space="0" w:color="auto"/>
            <w:right w:val="none" w:sz="0" w:space="0" w:color="auto"/>
          </w:divBdr>
          <w:divsChild>
            <w:div w:id="1600287263">
              <w:marLeft w:val="0"/>
              <w:marRight w:val="0"/>
              <w:marTop w:val="105"/>
              <w:marBottom w:val="0"/>
              <w:divBdr>
                <w:top w:val="none" w:sz="0" w:space="0" w:color="auto"/>
                <w:left w:val="none" w:sz="0" w:space="0" w:color="auto"/>
                <w:bottom w:val="none" w:sz="0" w:space="0" w:color="auto"/>
                <w:right w:val="none" w:sz="0" w:space="0" w:color="auto"/>
              </w:divBdr>
            </w:div>
          </w:divsChild>
        </w:div>
        <w:div w:id="841774723">
          <w:marLeft w:val="0"/>
          <w:marRight w:val="0"/>
          <w:marTop w:val="0"/>
          <w:marBottom w:val="0"/>
          <w:divBdr>
            <w:top w:val="none" w:sz="0" w:space="0" w:color="auto"/>
            <w:left w:val="none" w:sz="0" w:space="0" w:color="auto"/>
            <w:bottom w:val="none" w:sz="0" w:space="0" w:color="auto"/>
            <w:right w:val="none" w:sz="0" w:space="0" w:color="auto"/>
          </w:divBdr>
          <w:divsChild>
            <w:div w:id="148863753">
              <w:marLeft w:val="0"/>
              <w:marRight w:val="0"/>
              <w:marTop w:val="105"/>
              <w:marBottom w:val="0"/>
              <w:divBdr>
                <w:top w:val="none" w:sz="0" w:space="0" w:color="auto"/>
                <w:left w:val="none" w:sz="0" w:space="0" w:color="auto"/>
                <w:bottom w:val="none" w:sz="0" w:space="0" w:color="auto"/>
                <w:right w:val="none" w:sz="0" w:space="0" w:color="auto"/>
              </w:divBdr>
            </w:div>
          </w:divsChild>
        </w:div>
        <w:div w:id="735129676">
          <w:marLeft w:val="0"/>
          <w:marRight w:val="0"/>
          <w:marTop w:val="0"/>
          <w:marBottom w:val="0"/>
          <w:divBdr>
            <w:top w:val="none" w:sz="0" w:space="0" w:color="auto"/>
            <w:left w:val="none" w:sz="0" w:space="0" w:color="auto"/>
            <w:bottom w:val="none" w:sz="0" w:space="0" w:color="auto"/>
            <w:right w:val="none" w:sz="0" w:space="0" w:color="auto"/>
          </w:divBdr>
          <w:divsChild>
            <w:div w:id="837814867">
              <w:marLeft w:val="0"/>
              <w:marRight w:val="0"/>
              <w:marTop w:val="105"/>
              <w:marBottom w:val="0"/>
              <w:divBdr>
                <w:top w:val="none" w:sz="0" w:space="0" w:color="auto"/>
                <w:left w:val="none" w:sz="0" w:space="0" w:color="auto"/>
                <w:bottom w:val="none" w:sz="0" w:space="0" w:color="auto"/>
                <w:right w:val="none" w:sz="0" w:space="0" w:color="auto"/>
              </w:divBdr>
            </w:div>
          </w:divsChild>
        </w:div>
        <w:div w:id="955714751">
          <w:marLeft w:val="0"/>
          <w:marRight w:val="0"/>
          <w:marTop w:val="0"/>
          <w:marBottom w:val="0"/>
          <w:divBdr>
            <w:top w:val="none" w:sz="0" w:space="0" w:color="auto"/>
            <w:left w:val="none" w:sz="0" w:space="0" w:color="auto"/>
            <w:bottom w:val="none" w:sz="0" w:space="0" w:color="auto"/>
            <w:right w:val="none" w:sz="0" w:space="0" w:color="auto"/>
          </w:divBdr>
          <w:divsChild>
            <w:div w:id="207022636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11847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Ric09</b:Tag>
    <b:SourceType>Book</b:SourceType>
    <b:Guid>{E18233E8-EC30-44FD-BB5B-D876D69F01A4}</b:Guid>
    <b:Author>
      <b:Author>
        <b:NameList>
          <b:Person>
            <b:Last>Ricardo</b:Last>
            <b:First>Catherine</b:First>
          </b:Person>
        </b:NameList>
      </b:Author>
    </b:Author>
    <b:Title>Bases de Datos</b:Title>
    <b:Year>2009</b:Year>
    <b:City>México, D.F.</b:City>
    <b:Publisher>McGraw-Hill Interamericana Editores, S.A de C.V</b:Publisher>
    <b:RefOrder>1</b:RefOrder>
  </b:Source>
  <b:Source>
    <b:Tag>San13</b:Tag>
    <b:SourceType>Book</b:SourceType>
    <b:Guid>{92F38E7B-CFC4-4E6F-AC18-6E4694F7CC14}</b:Guid>
    <b:Title>Gestion de Base de Datos Usando Oracle SQL y PL/SQL</b:Title>
    <b:Year>2013</b:Year>
    <b:Publisher>Creative Commons</b:Publisher>
    <b:Author>
      <b:Author>
        <b:NameList>
          <b:Person>
            <b:Last>Sanchez Asenjo</b:Last>
            <b:First>Jorge</b:First>
          </b:Person>
        </b:NameList>
      </b:Author>
    </b:Author>
    <b:RefOrder>2</b:RefOrder>
  </b:Source>
  <b:Source>
    <b:Tag>MarcadorDePosición4</b:Tag>
    <b:SourceType>Book</b:SourceType>
    <b:Guid>{FC0FCD0D-AD02-458E-BCDA-9E884EB5F18E}</b:Guid>
    <b:Title>Fundamentos de Sistemas de Bases de Datos</b:Title>
    <b:Year>2007</b:Year>
    <b:City>Madrid</b:City>
    <b:Publisher>Pearson Addison Wesley</b:Publisher>
    <b:Author>
      <b:Author>
        <b:NameList>
          <b:Person>
            <b:Last>Elmasri</b:Last>
            <b:First>Ramez</b:First>
          </b:Person>
          <b:Person>
            <b:Last>B. Navathe</b:Last>
            <b:First>Shamkant</b:First>
          </b:Person>
        </b:NameList>
      </b:Author>
    </b:Author>
    <b:RefOrder>5</b:RefOrder>
  </b:Source>
  <b:Source>
    <b:Tag>And09</b:Tag>
    <b:SourceType>Book</b:SourceType>
    <b:Guid>{E0662FB9-2DCD-4855-B560-356F08259AFD}</b:Guid>
    <b:Author>
      <b:Author>
        <b:NameList>
          <b:Person>
            <b:Last>Oppel</b:Last>
            <b:First>Andy</b:First>
          </b:Person>
        </b:NameList>
      </b:Author>
    </b:Author>
    <b:Title>Fundamentos de Bases de datos</b:Title>
    <b:Year>2009</b:Year>
    <b:City>México, D.F.</b:City>
    <b:Publisher>Mc Graw Hill Educación</b:Publisher>
    <b:RefOrder>3</b:RefOrder>
  </b:Source>
  <b:Source>
    <b:Tag>Jor04</b:Tag>
    <b:SourceType>Book</b:SourceType>
    <b:Guid>{30EEEF2E-464F-4ADC-8833-E2F0A8E8DA43}</b:Guid>
    <b:Author>
      <b:Author>
        <b:NameList>
          <b:Person>
            <b:Last>Sánchez</b:Last>
            <b:First>Jorge</b:First>
          </b:Person>
        </b:NameList>
      </b:Author>
    </b:Author>
    <b:Title>Diseño Conceptual de Bases de Datos Guia de Aprendizaje</b:Title>
    <b:Year>2004</b:Year>
    <b:City>Nathan Abbott Way, Stanford, California</b:City>
    <b:Publisher>Creative Commons</b:Publisher>
    <b:RefOrder>4</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B7B8BC-7D4A-49CA-BC83-3E995B8C1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5122</TotalTime>
  <Pages>2</Pages>
  <Words>256</Words>
  <Characters>1410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procesadores de texto.</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procesadores de texto.</dc:title>
  <dc:subject>ALUMNO: FRANCISCO AGUILAR REYES</dc:subject>
  <dc:creator>Hernán Esquivel Pérez</dc:creator>
  <cp:keywords/>
  <dc:description/>
  <cp:lastModifiedBy>yair</cp:lastModifiedBy>
  <cp:revision>47</cp:revision>
  <dcterms:created xsi:type="dcterms:W3CDTF">2018-03-16T20:37:00Z</dcterms:created>
  <dcterms:modified xsi:type="dcterms:W3CDTF">2019-03-24T05:02:00Z</dcterms:modified>
</cp:coreProperties>
</file>