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A6" w:rsidRPr="00E019A6" w:rsidRDefault="00E019A6" w:rsidP="00E019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019A6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es-ES"/>
        </w:rPr>
        <w:t>EL PECÍOLO:</w:t>
      </w:r>
      <w:r w:rsidRPr="00E019A6">
        <w:rPr>
          <w:rFonts w:ascii="Comic Sans MS" w:eastAsia="Times New Roman" w:hAnsi="Comic Sans MS" w:cs="Times New Roman"/>
          <w:color w:val="000000"/>
          <w:sz w:val="20"/>
          <w:szCs w:val="20"/>
          <w:lang w:eastAsia="es-ES"/>
        </w:rPr>
        <w:t xml:space="preserve"> Es el filamento que une la hoja al tallo o rama.</w:t>
      </w:r>
      <w:r w:rsidRPr="00E019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26F1E" w:rsidRDefault="00C26F1E">
      <w:bookmarkStart w:id="0" w:name="_GoBack"/>
      <w:bookmarkEnd w:id="0"/>
    </w:p>
    <w:sectPr w:rsidR="00C26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9FB"/>
    <w:multiLevelType w:val="multilevel"/>
    <w:tmpl w:val="B76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A6"/>
    <w:rsid w:val="00C26F1E"/>
    <w:rsid w:val="00E0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1</cp:revision>
  <dcterms:created xsi:type="dcterms:W3CDTF">2011-02-02T12:18:00Z</dcterms:created>
  <dcterms:modified xsi:type="dcterms:W3CDTF">2011-02-02T12:19:00Z</dcterms:modified>
</cp:coreProperties>
</file>